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B0F" w:rsidRPr="003C53C0" w:rsidRDefault="003B2B0F" w:rsidP="001F28DD">
      <w:pPr>
        <w:rPr>
          <w:b/>
          <w:color w:val="000000" w:themeColor="text1"/>
          <w:lang w:val="en-US"/>
        </w:rPr>
      </w:pPr>
    </w:p>
    <w:p w:rsidR="004D7965" w:rsidRPr="003C53C0" w:rsidRDefault="004D7965" w:rsidP="009B7A50">
      <w:pPr>
        <w:jc w:val="center"/>
        <w:rPr>
          <w:b/>
          <w:color w:val="000000" w:themeColor="text1"/>
          <w:lang w:val="en-US"/>
        </w:rPr>
      </w:pPr>
    </w:p>
    <w:p w:rsidR="004D7965" w:rsidRPr="003C53C0" w:rsidRDefault="004D7965" w:rsidP="009B7A50">
      <w:pPr>
        <w:jc w:val="center"/>
        <w:rPr>
          <w:b/>
          <w:color w:val="000000" w:themeColor="text1"/>
          <w:lang w:val="en-US"/>
        </w:rPr>
      </w:pPr>
    </w:p>
    <w:p w:rsidR="00110300" w:rsidRPr="00586381" w:rsidRDefault="003A0599" w:rsidP="003A0599">
      <w:pPr>
        <w:jc w:val="center"/>
        <w:rPr>
          <w:b/>
          <w:color w:val="000000" w:themeColor="text1"/>
        </w:rPr>
      </w:pPr>
      <w:r w:rsidRPr="003C53C0">
        <w:rPr>
          <w:b/>
          <w:color w:val="000000" w:themeColor="text1"/>
          <w:lang w:val="en-US"/>
        </w:rPr>
        <w:t xml:space="preserve">             </w:t>
      </w:r>
      <w:r w:rsidR="00586381">
        <w:rPr>
          <w:b/>
          <w:color w:val="000000" w:themeColor="text1"/>
        </w:rPr>
        <w:t>И Н Ф О Р М А Ц И Я</w:t>
      </w:r>
    </w:p>
    <w:p w:rsidR="00A72CEC" w:rsidRPr="003C53C0" w:rsidRDefault="00A72CEC" w:rsidP="003A0599">
      <w:pPr>
        <w:jc w:val="center"/>
        <w:rPr>
          <w:b/>
          <w:color w:val="000000" w:themeColor="text1"/>
          <w:lang w:val="en-US"/>
        </w:rPr>
      </w:pPr>
    </w:p>
    <w:p w:rsidR="004D7965" w:rsidRPr="003C53C0" w:rsidRDefault="00A72CEC" w:rsidP="003A0599">
      <w:pPr>
        <w:ind w:firstLine="708"/>
        <w:jc w:val="center"/>
        <w:rPr>
          <w:b/>
          <w:color w:val="000000" w:themeColor="text1"/>
          <w:lang w:val="en-US"/>
        </w:rPr>
      </w:pPr>
      <w:r w:rsidRPr="003C53C0">
        <w:rPr>
          <w:b/>
          <w:color w:val="000000" w:themeColor="text1"/>
        </w:rPr>
        <w:t>КЪМ ОТЧЕТА ЗА КАСОВОТО ИЗПЪЛНЕНИЕ</w:t>
      </w:r>
    </w:p>
    <w:p w:rsidR="004D7965" w:rsidRPr="003C53C0" w:rsidRDefault="00A72CEC" w:rsidP="003A0599">
      <w:pPr>
        <w:ind w:firstLine="708"/>
        <w:jc w:val="center"/>
        <w:rPr>
          <w:b/>
          <w:color w:val="000000" w:themeColor="text1"/>
          <w:lang w:val="en-US"/>
        </w:rPr>
      </w:pPr>
      <w:r w:rsidRPr="003C53C0">
        <w:rPr>
          <w:b/>
          <w:color w:val="000000" w:themeColor="text1"/>
        </w:rPr>
        <w:t>НА БЮДЖЕТА НА</w:t>
      </w:r>
      <w:r w:rsidR="001C53B3" w:rsidRPr="003C53C0">
        <w:rPr>
          <w:b/>
          <w:color w:val="000000" w:themeColor="text1"/>
        </w:rPr>
        <w:t xml:space="preserve"> </w:t>
      </w:r>
      <w:r w:rsidRPr="003C53C0">
        <w:rPr>
          <w:b/>
          <w:color w:val="000000" w:themeColor="text1"/>
        </w:rPr>
        <w:t>ОБЩИНА ВЕЛИКО ТЪРНОВО</w:t>
      </w:r>
    </w:p>
    <w:p w:rsidR="00A72CEC" w:rsidRPr="003C53C0" w:rsidRDefault="00A72CEC" w:rsidP="003A0599">
      <w:pPr>
        <w:ind w:firstLine="708"/>
        <w:jc w:val="center"/>
        <w:rPr>
          <w:b/>
          <w:color w:val="000000" w:themeColor="text1"/>
        </w:rPr>
      </w:pPr>
      <w:r w:rsidRPr="003C53C0">
        <w:rPr>
          <w:b/>
          <w:color w:val="000000" w:themeColor="text1"/>
        </w:rPr>
        <w:t xml:space="preserve">КЪМ </w:t>
      </w:r>
      <w:r w:rsidR="007F0492">
        <w:rPr>
          <w:b/>
          <w:color w:val="000000" w:themeColor="text1"/>
        </w:rPr>
        <w:t>31</w:t>
      </w:r>
      <w:r w:rsidRPr="003C53C0">
        <w:rPr>
          <w:b/>
          <w:color w:val="000000" w:themeColor="text1"/>
        </w:rPr>
        <w:t>.</w:t>
      </w:r>
      <w:r w:rsidR="007F0492">
        <w:rPr>
          <w:b/>
          <w:color w:val="000000" w:themeColor="text1"/>
        </w:rPr>
        <w:t>12</w:t>
      </w:r>
      <w:r w:rsidRPr="003C53C0">
        <w:rPr>
          <w:b/>
          <w:color w:val="000000" w:themeColor="text1"/>
          <w:lang w:val="en-US"/>
        </w:rPr>
        <w:t>.</w:t>
      </w:r>
      <w:r w:rsidRPr="003C53C0">
        <w:rPr>
          <w:b/>
          <w:color w:val="000000" w:themeColor="text1"/>
        </w:rPr>
        <w:t>20</w:t>
      </w:r>
      <w:r w:rsidR="004F250C" w:rsidRPr="003C53C0">
        <w:rPr>
          <w:b/>
          <w:color w:val="000000" w:themeColor="text1"/>
          <w:lang w:val="en-US"/>
        </w:rPr>
        <w:t>21</w:t>
      </w:r>
      <w:r w:rsidRPr="003C53C0">
        <w:rPr>
          <w:b/>
          <w:color w:val="000000" w:themeColor="text1"/>
        </w:rPr>
        <w:t xml:space="preserve"> ГОДИНА</w:t>
      </w:r>
    </w:p>
    <w:p w:rsidR="004D7965" w:rsidRPr="003C53C0" w:rsidRDefault="004D7965" w:rsidP="00A72CEC">
      <w:pPr>
        <w:jc w:val="center"/>
        <w:rPr>
          <w:b/>
          <w:color w:val="000000" w:themeColor="text1"/>
          <w:lang w:val="en-US"/>
        </w:rPr>
      </w:pPr>
    </w:p>
    <w:p w:rsidR="00110300" w:rsidRPr="003C53C0" w:rsidRDefault="00110300" w:rsidP="00A72CEC">
      <w:pPr>
        <w:jc w:val="center"/>
        <w:rPr>
          <w:b/>
          <w:color w:val="000000" w:themeColor="text1"/>
        </w:rPr>
      </w:pPr>
    </w:p>
    <w:p w:rsidR="00A72CEC" w:rsidRPr="003C53C0" w:rsidRDefault="00A72CEC" w:rsidP="00A72CE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Бюджетът на Община Велико Търново за </w:t>
      </w:r>
      <w:r w:rsidR="001017B0" w:rsidRPr="003C53C0">
        <w:rPr>
          <w:color w:val="000000" w:themeColor="text1"/>
        </w:rPr>
        <w:t>20</w:t>
      </w:r>
      <w:r w:rsidR="002D4D8A" w:rsidRPr="003C53C0">
        <w:rPr>
          <w:color w:val="000000" w:themeColor="text1"/>
        </w:rPr>
        <w:t>2</w:t>
      </w:r>
      <w:r w:rsidR="004F250C" w:rsidRPr="003C53C0">
        <w:rPr>
          <w:color w:val="000000" w:themeColor="text1"/>
          <w:lang w:val="en-US"/>
        </w:rPr>
        <w:t>1</w:t>
      </w:r>
      <w:r w:rsidRPr="003C53C0">
        <w:rPr>
          <w:color w:val="000000" w:themeColor="text1"/>
        </w:rPr>
        <w:t xml:space="preserve"> год</w:t>
      </w:r>
      <w:r w:rsidR="00E53C91" w:rsidRPr="003C53C0">
        <w:rPr>
          <w:color w:val="000000" w:themeColor="text1"/>
        </w:rPr>
        <w:t>ина е приет с Решение</w:t>
      </w:r>
      <w:r w:rsidRPr="003C53C0">
        <w:rPr>
          <w:color w:val="000000" w:themeColor="text1"/>
        </w:rPr>
        <w:t xml:space="preserve"> № </w:t>
      </w:r>
      <w:r w:rsidR="004F250C" w:rsidRPr="003C53C0">
        <w:rPr>
          <w:color w:val="000000" w:themeColor="text1"/>
          <w:lang w:val="en-US"/>
        </w:rPr>
        <w:t>481</w:t>
      </w:r>
      <w:r w:rsidR="00E53C91" w:rsidRPr="003C53C0">
        <w:rPr>
          <w:color w:val="000000" w:themeColor="text1"/>
          <w:lang w:val="en-US"/>
        </w:rPr>
        <w:t xml:space="preserve"> </w:t>
      </w:r>
      <w:r w:rsidR="00E53C91" w:rsidRPr="003C53C0">
        <w:rPr>
          <w:color w:val="000000" w:themeColor="text1"/>
        </w:rPr>
        <w:t xml:space="preserve">от </w:t>
      </w:r>
      <w:r w:rsidR="004F250C" w:rsidRPr="003C53C0">
        <w:rPr>
          <w:color w:val="000000" w:themeColor="text1"/>
          <w:lang w:val="en-US"/>
        </w:rPr>
        <w:t>25</w:t>
      </w:r>
      <w:r w:rsidRPr="003C53C0">
        <w:rPr>
          <w:color w:val="000000" w:themeColor="text1"/>
        </w:rPr>
        <w:t>.0</w:t>
      </w:r>
      <w:r w:rsidR="002D4D8A" w:rsidRPr="003C53C0">
        <w:rPr>
          <w:color w:val="000000" w:themeColor="text1"/>
          <w:lang w:val="en-US"/>
        </w:rPr>
        <w:t>2</w:t>
      </w:r>
      <w:r w:rsidR="004F250C" w:rsidRPr="003C53C0">
        <w:rPr>
          <w:color w:val="000000" w:themeColor="text1"/>
        </w:rPr>
        <w:t>.2021</w:t>
      </w:r>
      <w:r w:rsidRPr="003C53C0">
        <w:rPr>
          <w:color w:val="000000" w:themeColor="text1"/>
        </w:rPr>
        <w:t xml:space="preserve"> </w:t>
      </w:r>
      <w:r w:rsidR="00165F61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 xml:space="preserve">г. по приходната и разходната част в размер на </w:t>
      </w:r>
      <w:r w:rsidR="004F250C" w:rsidRPr="003C53C0">
        <w:rPr>
          <w:color w:val="000000" w:themeColor="text1"/>
          <w:lang w:val="en-US"/>
        </w:rPr>
        <w:t>112 855 376</w:t>
      </w:r>
      <w:r w:rsidR="002D4D8A" w:rsidRPr="003C53C0">
        <w:rPr>
          <w:color w:val="000000" w:themeColor="text1"/>
          <w:lang w:val="ru-RU"/>
        </w:rPr>
        <w:t xml:space="preserve"> </w:t>
      </w:r>
      <w:r w:rsidRPr="003C53C0">
        <w:rPr>
          <w:color w:val="000000" w:themeColor="text1"/>
        </w:rPr>
        <w:t xml:space="preserve">лева, в това число: </w:t>
      </w:r>
    </w:p>
    <w:p w:rsidR="002D4D8A" w:rsidRPr="003C53C0" w:rsidRDefault="002D4D8A" w:rsidP="002D4D8A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приходи и разходи  за делегирани от държавата дейно</w:t>
      </w:r>
      <w:r w:rsidR="005460B5" w:rsidRPr="003C53C0">
        <w:rPr>
          <w:color w:val="000000" w:themeColor="text1"/>
        </w:rPr>
        <w:t xml:space="preserve">сти в размер на </w:t>
      </w:r>
      <w:r w:rsidR="004F250C" w:rsidRPr="003C53C0">
        <w:rPr>
          <w:color w:val="000000" w:themeColor="text1"/>
          <w:lang w:val="en-US"/>
        </w:rPr>
        <w:t>67 590 382</w:t>
      </w:r>
      <w:r w:rsidR="005460B5" w:rsidRPr="003C53C0">
        <w:rPr>
          <w:color w:val="000000" w:themeColor="text1"/>
        </w:rPr>
        <w:t xml:space="preserve"> лева;</w:t>
      </w:r>
    </w:p>
    <w:p w:rsidR="002D4D8A" w:rsidRPr="003C53C0" w:rsidRDefault="002D4D8A" w:rsidP="002D4D8A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местни приходи и разходи за местни и дофинансирани държавни дейности в размер на </w:t>
      </w:r>
      <w:r w:rsidR="004F250C" w:rsidRPr="003C53C0">
        <w:rPr>
          <w:color w:val="000000" w:themeColor="text1"/>
          <w:lang w:val="en-US"/>
        </w:rPr>
        <w:t>45 264 994</w:t>
      </w:r>
      <w:r w:rsidRPr="003C53C0">
        <w:rPr>
          <w:color w:val="000000" w:themeColor="text1"/>
        </w:rPr>
        <w:t xml:space="preserve"> лева.</w:t>
      </w:r>
    </w:p>
    <w:p w:rsidR="004F250C" w:rsidRPr="003C53C0" w:rsidRDefault="00A72CEC" w:rsidP="00A72CE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На основание чл. 127, ал. 3 от ЗПФ с</w:t>
      </w:r>
      <w:r w:rsidR="00AA47D5" w:rsidRPr="003C53C0">
        <w:rPr>
          <w:color w:val="000000" w:themeColor="text1"/>
        </w:rPr>
        <w:t xml:space="preserve">ъс средства от </w:t>
      </w:r>
      <w:r w:rsidR="00BE4BE3" w:rsidRPr="003C53C0">
        <w:rPr>
          <w:color w:val="000000" w:themeColor="text1"/>
        </w:rPr>
        <w:t>„</w:t>
      </w:r>
      <w:r w:rsidR="00AA47D5" w:rsidRPr="003C53C0">
        <w:rPr>
          <w:color w:val="000000" w:themeColor="text1"/>
        </w:rPr>
        <w:t>Специален фонд за инвестиции и дълготрайни активи</w:t>
      </w:r>
      <w:r w:rsidR="00BE4BE3" w:rsidRPr="003C53C0">
        <w:rPr>
          <w:color w:val="000000" w:themeColor="text1"/>
        </w:rPr>
        <w:t>“</w:t>
      </w:r>
      <w:r w:rsidR="00AA47D5" w:rsidRPr="003C53C0">
        <w:rPr>
          <w:color w:val="000000" w:themeColor="text1"/>
          <w:lang w:val="en-US"/>
        </w:rPr>
        <w:t xml:space="preserve"> </w:t>
      </w:r>
      <w:r w:rsidR="001017B0" w:rsidRPr="003C53C0">
        <w:rPr>
          <w:color w:val="000000" w:themeColor="text1"/>
        </w:rPr>
        <w:t xml:space="preserve">се финансират </w:t>
      </w:r>
      <w:r w:rsidR="002D4D8A" w:rsidRPr="003C53C0">
        <w:rPr>
          <w:color w:val="000000" w:themeColor="text1"/>
        </w:rPr>
        <w:t xml:space="preserve">капиталови разходи в размер на </w:t>
      </w:r>
      <w:r w:rsidR="004F250C" w:rsidRPr="003C53C0">
        <w:rPr>
          <w:color w:val="000000" w:themeColor="text1"/>
          <w:lang w:val="en-US"/>
        </w:rPr>
        <w:t>486 834</w:t>
      </w:r>
      <w:r w:rsidR="004F250C" w:rsidRPr="003C53C0">
        <w:rPr>
          <w:color w:val="000000" w:themeColor="text1"/>
        </w:rPr>
        <w:t>.</w:t>
      </w:r>
    </w:p>
    <w:p w:rsidR="00A72CEC" w:rsidRPr="003C53C0" w:rsidRDefault="00AA47D5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На основание чл. 127, ал. 2 от ЗПФ</w:t>
      </w:r>
      <w:r w:rsidR="00A72CEC" w:rsidRPr="003C53C0">
        <w:rPr>
          <w:color w:val="000000" w:themeColor="text1"/>
        </w:rPr>
        <w:t xml:space="preserve"> </w:t>
      </w:r>
      <w:r w:rsidR="00BE4BE3" w:rsidRPr="003C53C0">
        <w:rPr>
          <w:color w:val="000000" w:themeColor="text1"/>
        </w:rPr>
        <w:t>с</w:t>
      </w:r>
      <w:r w:rsidR="00F62D60" w:rsidRPr="003C53C0">
        <w:rPr>
          <w:color w:val="000000" w:themeColor="text1"/>
        </w:rPr>
        <w:t xml:space="preserve"> постъпления от продажба на </w:t>
      </w:r>
      <w:r w:rsidR="002D4D8A" w:rsidRPr="003C53C0">
        <w:rPr>
          <w:color w:val="000000" w:themeColor="text1"/>
        </w:rPr>
        <w:t xml:space="preserve">нефинансови активи се предвижда финансиране на </w:t>
      </w:r>
      <w:r w:rsidR="004F250C" w:rsidRPr="003C53C0">
        <w:rPr>
          <w:color w:val="000000" w:themeColor="text1"/>
        </w:rPr>
        <w:t>собствено участие по Европейски проекти и Други  програми за финансиране на проекти на социалната и техническа инфрастурктура  - 126 000 лева и погасяване на ползван кредит с „Фонд за органите на местното самоуправление в България - ФЛАГ” ЕАД, с цел реализацията на проект: „Развитие на модерна образователна инфраструктура в град Велико Търново„ - финансиране на собствено участие на Община Велико Търново – 174 000 лева.</w:t>
      </w:r>
    </w:p>
    <w:p w:rsidR="00A72CEC" w:rsidRPr="003C53C0" w:rsidRDefault="00A72CEC" w:rsidP="00A72CE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Съгласно Решение № </w:t>
      </w:r>
      <w:r w:rsidR="004F250C" w:rsidRPr="003C53C0">
        <w:rPr>
          <w:color w:val="000000" w:themeColor="text1"/>
        </w:rPr>
        <w:t>481</w:t>
      </w:r>
      <w:r w:rsidRPr="003C53C0">
        <w:rPr>
          <w:color w:val="000000" w:themeColor="text1"/>
        </w:rPr>
        <w:t>/</w:t>
      </w:r>
      <w:r w:rsidR="004F250C" w:rsidRPr="003C53C0">
        <w:rPr>
          <w:color w:val="000000" w:themeColor="text1"/>
        </w:rPr>
        <w:t>25</w:t>
      </w:r>
      <w:r w:rsidRPr="003C53C0">
        <w:rPr>
          <w:color w:val="000000" w:themeColor="text1"/>
        </w:rPr>
        <w:t>.0</w:t>
      </w:r>
      <w:r w:rsidR="002D4D8A" w:rsidRPr="003C53C0">
        <w:rPr>
          <w:color w:val="000000" w:themeColor="text1"/>
          <w:lang w:val="en-US"/>
        </w:rPr>
        <w:t>2</w:t>
      </w:r>
      <w:r w:rsidRPr="003C53C0">
        <w:rPr>
          <w:color w:val="000000" w:themeColor="text1"/>
        </w:rPr>
        <w:t>.20</w:t>
      </w:r>
      <w:r w:rsidR="004F250C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г. на Великотърновски общински съвет  Инвестиционната програма на Община Велико Търново за 20</w:t>
      </w:r>
      <w:r w:rsidR="002D4D8A" w:rsidRPr="003C53C0">
        <w:rPr>
          <w:color w:val="000000" w:themeColor="text1"/>
        </w:rPr>
        <w:t>2</w:t>
      </w:r>
      <w:r w:rsidR="004F250C" w:rsidRPr="003C53C0">
        <w:rPr>
          <w:color w:val="000000" w:themeColor="text1"/>
        </w:rPr>
        <w:t>1</w:t>
      </w:r>
      <w:r w:rsidRPr="003C53C0">
        <w:rPr>
          <w:color w:val="000000" w:themeColor="text1"/>
        </w:rPr>
        <w:t xml:space="preserve"> година </w:t>
      </w:r>
      <w:r w:rsidRPr="003C53C0">
        <w:rPr>
          <w:color w:val="000000" w:themeColor="text1"/>
          <w:lang w:val="en-US"/>
        </w:rPr>
        <w:t>e</w:t>
      </w:r>
      <w:r w:rsidRPr="003C53C0">
        <w:rPr>
          <w:color w:val="000000" w:themeColor="text1"/>
        </w:rPr>
        <w:t xml:space="preserve"> в размер на </w:t>
      </w:r>
      <w:r w:rsidRPr="003C53C0">
        <w:rPr>
          <w:color w:val="000000" w:themeColor="text1"/>
          <w:lang w:val="ru-RU"/>
        </w:rPr>
        <w:t xml:space="preserve"> </w:t>
      </w:r>
      <w:r w:rsidR="00724211" w:rsidRPr="003C53C0">
        <w:rPr>
          <w:color w:val="000000" w:themeColor="text1"/>
          <w:lang w:val="ru-RU"/>
        </w:rPr>
        <w:t xml:space="preserve">            </w:t>
      </w:r>
      <w:r w:rsidR="004F250C" w:rsidRPr="003C53C0">
        <w:rPr>
          <w:color w:val="000000" w:themeColor="text1"/>
          <w:lang w:val="ru-RU"/>
        </w:rPr>
        <w:t>33 076 933</w:t>
      </w:r>
      <w:r w:rsidR="00724211" w:rsidRPr="003C53C0">
        <w:rPr>
          <w:color w:val="000000" w:themeColor="text1"/>
          <w:lang w:val="ru-RU"/>
        </w:rPr>
        <w:t xml:space="preserve"> </w:t>
      </w:r>
      <w:r w:rsidRPr="003C53C0">
        <w:rPr>
          <w:color w:val="000000" w:themeColor="text1"/>
          <w:lang w:val="ru-RU"/>
        </w:rPr>
        <w:t xml:space="preserve"> </w:t>
      </w:r>
      <w:r w:rsidRPr="003C53C0">
        <w:rPr>
          <w:color w:val="000000" w:themeColor="text1"/>
        </w:rPr>
        <w:t>лева, както следва: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- 2 140 000 лева целева субсидия от РБ; 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 486 834 лева от Приватизация;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- 1 152 276 лева  от собствени бюджетни средства на Община Велико Търново;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- 426 113 лева от Преходен остатък по Бюджета;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- 13 229 311 лева от Сметки за средства от ЕС и Други международни програми и проекти; 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  9 384 963 лева от Преходен остатък от целеви трансфери от ЦБ и други;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  6 257 436 лева от Други извънбюджетни средства;</w:t>
      </w:r>
    </w:p>
    <w:p w:rsidR="00A72CE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Одобрени са и предстоящи инвестиционни намерения на Община Велико Търново за 2021 година.</w:t>
      </w:r>
    </w:p>
    <w:p w:rsidR="00C81938" w:rsidRPr="003C53C0" w:rsidRDefault="00C81938" w:rsidP="00C81938">
      <w:pPr>
        <w:spacing w:line="274" w:lineRule="exact"/>
        <w:ind w:right="20"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На основание чл. 52, ал. 1 от ЗПФ бюджетните взаимоотношения на общинския бюджет с централния бюджет включват:</w:t>
      </w:r>
    </w:p>
    <w:p w:rsidR="00C81938" w:rsidRPr="003C53C0" w:rsidRDefault="0035507A" w:rsidP="00C81938">
      <w:pPr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1</w:t>
      </w:r>
      <w:r w:rsidR="00C81938" w:rsidRPr="003C53C0">
        <w:rPr>
          <w:color w:val="000000" w:themeColor="text1"/>
        </w:rPr>
        <w:t>.</w:t>
      </w:r>
      <w:r w:rsidRPr="003C53C0">
        <w:rPr>
          <w:color w:val="000000" w:themeColor="text1"/>
        </w:rPr>
        <w:t xml:space="preserve"> Т</w:t>
      </w:r>
      <w:r w:rsidR="00C81938" w:rsidRPr="003C53C0">
        <w:rPr>
          <w:color w:val="000000" w:themeColor="text1"/>
        </w:rPr>
        <w:t>рансфери за:</w:t>
      </w:r>
    </w:p>
    <w:p w:rsidR="00C81938" w:rsidRPr="003C53C0" w:rsidRDefault="00C81938" w:rsidP="00C81938">
      <w:pPr>
        <w:tabs>
          <w:tab w:val="left" w:pos="800"/>
        </w:tabs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а)</w:t>
      </w:r>
      <w:r w:rsidRPr="003C53C0">
        <w:rPr>
          <w:color w:val="000000" w:themeColor="text1"/>
        </w:rPr>
        <w:tab/>
        <w:t>обща субсидия за финансиране на делегираните от държавата дейности;</w:t>
      </w:r>
    </w:p>
    <w:p w:rsidR="00C81938" w:rsidRPr="003C53C0" w:rsidRDefault="00C81938" w:rsidP="00C81938">
      <w:pPr>
        <w:tabs>
          <w:tab w:val="left" w:pos="819"/>
        </w:tabs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б)</w:t>
      </w:r>
      <w:r w:rsidRPr="003C53C0">
        <w:rPr>
          <w:color w:val="000000" w:themeColor="text1"/>
        </w:rPr>
        <w:tab/>
        <w:t>местни дейности, включително обща изравнителна субсидия;</w:t>
      </w:r>
    </w:p>
    <w:p w:rsidR="00C81938" w:rsidRPr="003C53C0" w:rsidRDefault="00C81938" w:rsidP="00C81938">
      <w:pPr>
        <w:tabs>
          <w:tab w:val="left" w:pos="800"/>
        </w:tabs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в)</w:t>
      </w:r>
      <w:r w:rsidRPr="003C53C0">
        <w:rPr>
          <w:color w:val="000000" w:themeColor="text1"/>
        </w:rPr>
        <w:tab/>
        <w:t>целева субсидия за капиталови разходи;</w:t>
      </w:r>
    </w:p>
    <w:p w:rsidR="00C81938" w:rsidRPr="003C53C0" w:rsidRDefault="00C81938" w:rsidP="00C81938">
      <w:pPr>
        <w:tabs>
          <w:tab w:val="left" w:pos="790"/>
        </w:tabs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г)</w:t>
      </w:r>
      <w:r w:rsidRPr="003C53C0">
        <w:rPr>
          <w:color w:val="000000" w:themeColor="text1"/>
        </w:rPr>
        <w:tab/>
        <w:t>други целеви разходи;</w:t>
      </w:r>
    </w:p>
    <w:p w:rsidR="00C81938" w:rsidRPr="003C53C0" w:rsidRDefault="00C81938" w:rsidP="00C81938">
      <w:pPr>
        <w:tabs>
          <w:tab w:val="left" w:pos="829"/>
        </w:tabs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д)</w:t>
      </w:r>
      <w:r w:rsidRPr="003C53C0">
        <w:rPr>
          <w:color w:val="000000" w:themeColor="text1"/>
        </w:rPr>
        <w:tab/>
        <w:t>финансови компенсации от държавата;</w:t>
      </w:r>
    </w:p>
    <w:p w:rsidR="00FB0D93" w:rsidRPr="003C53C0" w:rsidRDefault="00FB0D93" w:rsidP="00C81938">
      <w:pPr>
        <w:tabs>
          <w:tab w:val="left" w:pos="829"/>
        </w:tabs>
        <w:spacing w:line="274" w:lineRule="exact"/>
        <w:ind w:firstLine="560"/>
        <w:jc w:val="both"/>
        <w:rPr>
          <w:color w:val="000000" w:themeColor="text1"/>
          <w:lang w:val="en-US"/>
        </w:rPr>
      </w:pPr>
    </w:p>
    <w:p w:rsidR="007E007E" w:rsidRPr="003C53C0" w:rsidRDefault="007E007E" w:rsidP="00C81938">
      <w:pPr>
        <w:tabs>
          <w:tab w:val="left" w:pos="829"/>
        </w:tabs>
        <w:spacing w:line="274" w:lineRule="exact"/>
        <w:ind w:firstLine="560"/>
        <w:jc w:val="both"/>
        <w:rPr>
          <w:color w:val="000000" w:themeColor="text1"/>
          <w:lang w:val="en-US"/>
        </w:rPr>
      </w:pPr>
    </w:p>
    <w:p w:rsidR="004C0E3C" w:rsidRPr="003C53C0" w:rsidRDefault="004C0E3C" w:rsidP="00C81938">
      <w:pPr>
        <w:ind w:firstLine="560"/>
        <w:jc w:val="both"/>
        <w:rPr>
          <w:color w:val="000000" w:themeColor="text1"/>
        </w:rPr>
      </w:pPr>
    </w:p>
    <w:p w:rsidR="004C0E3C" w:rsidRPr="003C53C0" w:rsidRDefault="004C0E3C" w:rsidP="00C81938">
      <w:pPr>
        <w:ind w:firstLine="560"/>
        <w:jc w:val="both"/>
        <w:rPr>
          <w:color w:val="000000" w:themeColor="text1"/>
        </w:rPr>
      </w:pPr>
    </w:p>
    <w:p w:rsidR="004C0E3C" w:rsidRPr="003C53C0" w:rsidRDefault="004C0E3C" w:rsidP="00C81938">
      <w:pPr>
        <w:ind w:firstLine="560"/>
        <w:jc w:val="both"/>
        <w:rPr>
          <w:color w:val="000000" w:themeColor="text1"/>
        </w:rPr>
      </w:pPr>
    </w:p>
    <w:p w:rsidR="004C0E3C" w:rsidRPr="003C53C0" w:rsidRDefault="004C0E3C" w:rsidP="00C81938">
      <w:pPr>
        <w:ind w:firstLine="560"/>
        <w:jc w:val="both"/>
        <w:rPr>
          <w:color w:val="000000" w:themeColor="text1"/>
        </w:rPr>
      </w:pPr>
    </w:p>
    <w:p w:rsidR="00C81938" w:rsidRPr="003C53C0" w:rsidRDefault="00C81938" w:rsidP="00C81938">
      <w:pPr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Съгласно чл. 5</w:t>
      </w:r>
      <w:r w:rsidR="00541BCA" w:rsidRPr="003C53C0">
        <w:rPr>
          <w:color w:val="000000" w:themeColor="text1"/>
        </w:rPr>
        <w:t>0</w:t>
      </w:r>
      <w:r w:rsidR="00FC2FD1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>от ЗДБРБ за 20</w:t>
      </w:r>
      <w:r w:rsidR="00B204B9" w:rsidRPr="003C53C0">
        <w:rPr>
          <w:color w:val="000000" w:themeColor="text1"/>
        </w:rPr>
        <w:t>2</w:t>
      </w:r>
      <w:r w:rsidR="004F250C" w:rsidRPr="003C53C0">
        <w:rPr>
          <w:color w:val="000000" w:themeColor="text1"/>
        </w:rPr>
        <w:t>1</w:t>
      </w:r>
      <w:r w:rsidRPr="003C53C0">
        <w:rPr>
          <w:color w:val="000000" w:themeColor="text1"/>
        </w:rPr>
        <w:t xml:space="preserve"> година Бюджетните взаимоотношения между централния бюджет и бюджета на община Велико Търново са както следв</w:t>
      </w:r>
      <w:r w:rsidR="00797031" w:rsidRPr="003C53C0">
        <w:rPr>
          <w:color w:val="000000" w:themeColor="text1"/>
        </w:rPr>
        <w:t>а:</w:t>
      </w:r>
    </w:p>
    <w:p w:rsidR="00C81938" w:rsidRPr="003C53C0" w:rsidRDefault="00C81938" w:rsidP="00C81938">
      <w:pPr>
        <w:ind w:firstLine="560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</w:rPr>
        <w:t>- Общата субсидия за финансиране на делегираните от държавата дейности за 20</w:t>
      </w:r>
      <w:r w:rsidR="004F250C" w:rsidRPr="003C53C0">
        <w:rPr>
          <w:color w:val="000000" w:themeColor="text1"/>
        </w:rPr>
        <w:t xml:space="preserve">21 </w:t>
      </w:r>
      <w:r w:rsidRPr="003C53C0">
        <w:rPr>
          <w:color w:val="000000" w:themeColor="text1"/>
        </w:rPr>
        <w:t xml:space="preserve">година -  </w:t>
      </w:r>
      <w:r w:rsidR="004F250C" w:rsidRPr="003C53C0">
        <w:rPr>
          <w:color w:val="000000" w:themeColor="text1"/>
        </w:rPr>
        <w:t>59 220</w:t>
      </w:r>
      <w:r w:rsidR="00A74553" w:rsidRPr="003C53C0">
        <w:rPr>
          <w:color w:val="000000" w:themeColor="text1"/>
        </w:rPr>
        <w:t> </w:t>
      </w:r>
      <w:r w:rsidR="004F250C" w:rsidRPr="003C53C0">
        <w:rPr>
          <w:color w:val="000000" w:themeColor="text1"/>
        </w:rPr>
        <w:t>915</w:t>
      </w:r>
      <w:r w:rsidR="00A74553" w:rsidRPr="003C53C0">
        <w:rPr>
          <w:color w:val="000000" w:themeColor="text1"/>
        </w:rPr>
        <w:t xml:space="preserve"> лева;</w:t>
      </w:r>
    </w:p>
    <w:p w:rsidR="00C81938" w:rsidRPr="003C53C0" w:rsidRDefault="00C81938" w:rsidP="00C81938">
      <w:pPr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</w:t>
      </w:r>
      <w:r w:rsidR="001D5EC8" w:rsidRPr="003C53C0">
        <w:rPr>
          <w:color w:val="000000" w:themeColor="text1"/>
        </w:rPr>
        <w:t>Трансфери за местни дейности</w:t>
      </w:r>
      <w:r w:rsidRPr="003C53C0">
        <w:rPr>
          <w:color w:val="000000" w:themeColor="text1"/>
        </w:rPr>
        <w:t xml:space="preserve"> -  </w:t>
      </w:r>
      <w:r w:rsidR="00A74553" w:rsidRPr="003C53C0">
        <w:rPr>
          <w:color w:val="000000" w:themeColor="text1"/>
        </w:rPr>
        <w:t xml:space="preserve">2 264 800 </w:t>
      </w:r>
      <w:r w:rsidRPr="003C53C0">
        <w:rPr>
          <w:color w:val="000000" w:themeColor="text1"/>
        </w:rPr>
        <w:t xml:space="preserve">лева, в т.ч. </w:t>
      </w:r>
      <w:r w:rsidR="00A74553" w:rsidRPr="003C53C0">
        <w:rPr>
          <w:color w:val="000000" w:themeColor="text1"/>
        </w:rPr>
        <w:t xml:space="preserve">484 900 </w:t>
      </w:r>
      <w:r w:rsidRPr="003C53C0">
        <w:rPr>
          <w:color w:val="000000" w:themeColor="text1"/>
        </w:rPr>
        <w:t>лева за зим</w:t>
      </w:r>
      <w:r w:rsidR="00A74553" w:rsidRPr="003C53C0">
        <w:rPr>
          <w:color w:val="000000" w:themeColor="text1"/>
        </w:rPr>
        <w:t>но поддържане и снегопочистване;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Целевата субсидия за капиталови разходи </w:t>
      </w:r>
      <w:r w:rsidR="008C0A84" w:rsidRPr="003C53C0">
        <w:rPr>
          <w:color w:val="000000" w:themeColor="text1"/>
        </w:rPr>
        <w:t>–</w:t>
      </w:r>
      <w:r w:rsidRPr="003C53C0">
        <w:rPr>
          <w:color w:val="000000" w:themeColor="text1"/>
        </w:rPr>
        <w:t xml:space="preserve"> </w:t>
      </w:r>
      <w:r w:rsidR="00A74553" w:rsidRPr="003C53C0">
        <w:rPr>
          <w:color w:val="000000" w:themeColor="text1"/>
        </w:rPr>
        <w:t xml:space="preserve">2 140 000 </w:t>
      </w:r>
      <w:r w:rsidRPr="003C53C0">
        <w:rPr>
          <w:color w:val="000000" w:themeColor="text1"/>
        </w:rPr>
        <w:t>лева</w:t>
      </w:r>
      <w:r w:rsidR="00FC2FD1" w:rsidRPr="003C53C0">
        <w:rPr>
          <w:color w:val="000000" w:themeColor="text1"/>
        </w:rPr>
        <w:t>.</w:t>
      </w:r>
    </w:p>
    <w:p w:rsidR="00FC2FD1" w:rsidRPr="003C53C0" w:rsidRDefault="00FC2FD1" w:rsidP="00C81938">
      <w:pPr>
        <w:ind w:firstLine="708"/>
        <w:jc w:val="both"/>
        <w:rPr>
          <w:color w:val="000000" w:themeColor="text1"/>
          <w:lang w:val="en-US"/>
        </w:rPr>
      </w:pPr>
    </w:p>
    <w:p w:rsidR="00C81938" w:rsidRPr="003C53C0" w:rsidRDefault="00C81938" w:rsidP="00C81938">
      <w:pPr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На основание чл. 45, ал. 1, т. 1 от ЗПФ общинският бюджет включва приходи от:</w:t>
      </w:r>
    </w:p>
    <w:p w:rsidR="00C81938" w:rsidRPr="003C53C0" w:rsidRDefault="00C81938" w:rsidP="00C81938">
      <w:pPr>
        <w:tabs>
          <w:tab w:val="left" w:pos="845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а)</w:t>
      </w:r>
      <w:r w:rsidRPr="003C53C0">
        <w:rPr>
          <w:color w:val="000000" w:themeColor="text1"/>
        </w:rPr>
        <w:tab/>
        <w:t>местни данъци - при условия, ред и в граници, установени със закон;</w:t>
      </w:r>
    </w:p>
    <w:p w:rsidR="00C81938" w:rsidRPr="003C53C0" w:rsidRDefault="00C81938" w:rsidP="00C81938">
      <w:pPr>
        <w:tabs>
          <w:tab w:val="left" w:pos="859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б)</w:t>
      </w:r>
      <w:r w:rsidRPr="003C53C0">
        <w:rPr>
          <w:color w:val="000000" w:themeColor="text1"/>
        </w:rPr>
        <w:tab/>
        <w:t>такси - при условия и по ред, установени със закон;</w:t>
      </w:r>
    </w:p>
    <w:p w:rsidR="00C81938" w:rsidRPr="003C53C0" w:rsidRDefault="00C81938" w:rsidP="00C81938">
      <w:pPr>
        <w:tabs>
          <w:tab w:val="left" w:pos="859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в)</w:t>
      </w:r>
      <w:r w:rsidRPr="003C53C0">
        <w:rPr>
          <w:color w:val="000000" w:themeColor="text1"/>
        </w:rPr>
        <w:tab/>
        <w:t>услуги и права, предоставяни от общината;</w:t>
      </w:r>
    </w:p>
    <w:p w:rsidR="00C81938" w:rsidRPr="003C53C0" w:rsidRDefault="00C81938" w:rsidP="00C81938">
      <w:pPr>
        <w:tabs>
          <w:tab w:val="left" w:pos="840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г)</w:t>
      </w:r>
      <w:r w:rsidRPr="003C53C0">
        <w:rPr>
          <w:color w:val="000000" w:themeColor="text1"/>
        </w:rPr>
        <w:tab/>
        <w:t>разпореждане с общинска собственост;</w:t>
      </w:r>
    </w:p>
    <w:p w:rsidR="00C81938" w:rsidRPr="003C53C0" w:rsidRDefault="00C81938" w:rsidP="00C81938">
      <w:pPr>
        <w:tabs>
          <w:tab w:val="left" w:pos="878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д)</w:t>
      </w:r>
      <w:r w:rsidRPr="003C53C0">
        <w:rPr>
          <w:color w:val="000000" w:themeColor="text1"/>
        </w:rPr>
        <w:tab/>
        <w:t>глоби и имуществени санкции;</w:t>
      </w:r>
    </w:p>
    <w:p w:rsidR="00C81938" w:rsidRPr="003C53C0" w:rsidRDefault="00C81938" w:rsidP="00C81938">
      <w:pPr>
        <w:tabs>
          <w:tab w:val="left" w:pos="840"/>
          <w:tab w:val="center" w:pos="4835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е)</w:t>
      </w:r>
      <w:r w:rsidRPr="003C53C0">
        <w:rPr>
          <w:color w:val="000000" w:themeColor="text1"/>
        </w:rPr>
        <w:tab/>
        <w:t>лихви и неустойки;</w:t>
      </w:r>
      <w:r w:rsidRPr="003C53C0">
        <w:rPr>
          <w:color w:val="000000" w:themeColor="text1"/>
        </w:rPr>
        <w:tab/>
      </w:r>
    </w:p>
    <w:p w:rsidR="00C81938" w:rsidRPr="003C53C0" w:rsidRDefault="00C81938" w:rsidP="00C81938">
      <w:pPr>
        <w:tabs>
          <w:tab w:val="left" w:pos="912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ж)</w:t>
      </w:r>
      <w:r w:rsidRPr="003C53C0">
        <w:rPr>
          <w:color w:val="000000" w:themeColor="text1"/>
        </w:rPr>
        <w:tab/>
        <w:t>други постъпления;</w:t>
      </w:r>
    </w:p>
    <w:p w:rsidR="006E1734" w:rsidRPr="003C53C0" w:rsidRDefault="00C81938" w:rsidP="00703BF0">
      <w:pPr>
        <w:tabs>
          <w:tab w:val="left" w:pos="840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з)</w:t>
      </w:r>
      <w:r w:rsidRPr="003C53C0">
        <w:rPr>
          <w:color w:val="000000" w:themeColor="text1"/>
        </w:rPr>
        <w:tab/>
        <w:t xml:space="preserve">помощи и дарения; </w:t>
      </w:r>
    </w:p>
    <w:p w:rsidR="0021500E" w:rsidRPr="003C53C0" w:rsidRDefault="0021500E" w:rsidP="00703BF0">
      <w:pPr>
        <w:tabs>
          <w:tab w:val="left" w:pos="840"/>
        </w:tabs>
        <w:spacing w:line="274" w:lineRule="exact"/>
        <w:ind w:left="20" w:firstLine="580"/>
        <w:jc w:val="both"/>
        <w:rPr>
          <w:color w:val="000000" w:themeColor="text1"/>
          <w:lang w:val="en-US"/>
        </w:rPr>
      </w:pPr>
    </w:p>
    <w:p w:rsidR="00C81938" w:rsidRPr="003C53C0" w:rsidRDefault="00C81938" w:rsidP="00C81938">
      <w:pPr>
        <w:tabs>
          <w:tab w:val="left" w:pos="840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  Съгласно Решение </w:t>
      </w:r>
      <w:r w:rsidR="001D5EC8" w:rsidRPr="003C53C0">
        <w:rPr>
          <w:color w:val="000000" w:themeColor="text1"/>
        </w:rPr>
        <w:t>№</w:t>
      </w:r>
      <w:r w:rsidR="00A74553" w:rsidRPr="003C53C0">
        <w:rPr>
          <w:color w:val="000000" w:themeColor="text1"/>
        </w:rPr>
        <w:t>481</w:t>
      </w:r>
      <w:r w:rsidR="001D5EC8" w:rsidRPr="003C53C0">
        <w:rPr>
          <w:color w:val="000000" w:themeColor="text1"/>
        </w:rPr>
        <w:t>/</w:t>
      </w:r>
      <w:r w:rsidR="00A74553" w:rsidRPr="003C53C0">
        <w:rPr>
          <w:color w:val="000000" w:themeColor="text1"/>
        </w:rPr>
        <w:t>25.02.2021</w:t>
      </w:r>
      <w:r w:rsidR="00797031" w:rsidRPr="003C53C0">
        <w:rPr>
          <w:color w:val="000000" w:themeColor="text1"/>
        </w:rPr>
        <w:t xml:space="preserve"> </w:t>
      </w:r>
      <w:r w:rsidR="00165F61" w:rsidRPr="003C53C0">
        <w:rPr>
          <w:color w:val="000000" w:themeColor="text1"/>
        </w:rPr>
        <w:t xml:space="preserve">г. </w:t>
      </w:r>
      <w:r w:rsidRPr="003C53C0">
        <w:rPr>
          <w:color w:val="000000" w:themeColor="text1"/>
        </w:rPr>
        <w:t>на Великотър</w:t>
      </w:r>
      <w:r w:rsidR="005339B9" w:rsidRPr="003C53C0">
        <w:rPr>
          <w:color w:val="000000" w:themeColor="text1"/>
        </w:rPr>
        <w:t>новски общински съвет в Бюджета</w:t>
      </w:r>
      <w:r w:rsidRPr="003C53C0">
        <w:rPr>
          <w:color w:val="000000" w:themeColor="text1"/>
        </w:rPr>
        <w:t xml:space="preserve"> на Община Велико Търново за </w:t>
      </w:r>
      <w:r w:rsidR="001D5EC8" w:rsidRPr="003C53C0">
        <w:rPr>
          <w:color w:val="000000" w:themeColor="text1"/>
        </w:rPr>
        <w:t>20</w:t>
      </w:r>
      <w:r w:rsidR="00A74553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година са определени:</w:t>
      </w:r>
    </w:p>
    <w:p w:rsidR="00ED76A5" w:rsidRPr="003C53C0" w:rsidRDefault="00ED76A5" w:rsidP="00C81938">
      <w:pPr>
        <w:tabs>
          <w:tab w:val="left" w:pos="840"/>
        </w:tabs>
        <w:spacing w:line="274" w:lineRule="exact"/>
        <w:ind w:left="20" w:firstLine="580"/>
        <w:jc w:val="both"/>
        <w:rPr>
          <w:color w:val="000000" w:themeColor="text1"/>
          <w:lang w:val="en-US"/>
        </w:rPr>
      </w:pPr>
    </w:p>
    <w:p w:rsidR="000215A8" w:rsidRPr="0033635C" w:rsidRDefault="001D5EC8" w:rsidP="000215A8">
      <w:pPr>
        <w:ind w:firstLine="600"/>
        <w:jc w:val="both"/>
        <w:rPr>
          <w:color w:val="000000" w:themeColor="text1"/>
        </w:rPr>
      </w:pPr>
      <w:r w:rsidRPr="0033635C">
        <w:rPr>
          <w:color w:val="000000" w:themeColor="text1"/>
        </w:rPr>
        <w:t>- Данък върху недвижимите имоти - през 20</w:t>
      </w:r>
      <w:r w:rsidR="00A74553" w:rsidRPr="0033635C">
        <w:rPr>
          <w:color w:val="000000" w:themeColor="text1"/>
        </w:rPr>
        <w:t>21</w:t>
      </w:r>
      <w:r w:rsidRPr="0033635C">
        <w:rPr>
          <w:color w:val="000000" w:themeColor="text1"/>
        </w:rPr>
        <w:t xml:space="preserve"> година размерите </w:t>
      </w:r>
      <w:r w:rsidR="00460848">
        <w:rPr>
          <w:color w:val="000000" w:themeColor="text1"/>
        </w:rPr>
        <w:t>на данъка са</w:t>
      </w:r>
      <w:r w:rsidRPr="0033635C">
        <w:rPr>
          <w:color w:val="000000" w:themeColor="text1"/>
        </w:rPr>
        <w:t xml:space="preserve"> запаз</w:t>
      </w:r>
      <w:r w:rsidR="00460848">
        <w:rPr>
          <w:color w:val="000000" w:themeColor="text1"/>
        </w:rPr>
        <w:t>ени</w:t>
      </w:r>
      <w:r w:rsidRPr="0033635C">
        <w:rPr>
          <w:color w:val="000000" w:themeColor="text1"/>
        </w:rPr>
        <w:t>. Предприети са действия за увеличение на принудително събраните средства, както и недобори от минали години. Продължават усилията по въвеждане в експлоатация на жилищни и нежилищни имоти</w:t>
      </w:r>
      <w:r w:rsidR="00FF417F" w:rsidRPr="0033635C">
        <w:rPr>
          <w:color w:val="000000" w:themeColor="text1"/>
        </w:rPr>
        <w:t xml:space="preserve">. </w:t>
      </w:r>
      <w:r w:rsidR="000215A8" w:rsidRPr="0033635C">
        <w:rPr>
          <w:color w:val="000000" w:themeColor="text1"/>
        </w:rPr>
        <w:t xml:space="preserve">Към </w:t>
      </w:r>
      <w:r w:rsidR="00460848">
        <w:rPr>
          <w:color w:val="000000" w:themeColor="text1"/>
        </w:rPr>
        <w:t>31.12.2021</w:t>
      </w:r>
      <w:r w:rsidR="000215A8" w:rsidRPr="0033635C">
        <w:rPr>
          <w:color w:val="000000" w:themeColor="text1"/>
        </w:rPr>
        <w:t xml:space="preserve"> година постъпленията от този данък са в размер </w:t>
      </w:r>
      <w:r w:rsidR="000215A8" w:rsidRPr="00CB77FE">
        <w:rPr>
          <w:color w:val="000000" w:themeColor="text1"/>
        </w:rPr>
        <w:t xml:space="preserve">на </w:t>
      </w:r>
      <w:r w:rsidR="00CB77FE" w:rsidRPr="00CB77FE">
        <w:rPr>
          <w:color w:val="000000" w:themeColor="text1"/>
        </w:rPr>
        <w:t>6 101 030</w:t>
      </w:r>
      <w:r w:rsidR="00CB77FE" w:rsidRPr="00CB77FE">
        <w:rPr>
          <w:color w:val="000000" w:themeColor="text1"/>
          <w:lang w:val="en-US"/>
        </w:rPr>
        <w:t xml:space="preserve"> </w:t>
      </w:r>
      <w:r w:rsidR="00A74553" w:rsidRPr="0033635C">
        <w:rPr>
          <w:color w:val="000000" w:themeColor="text1"/>
        </w:rPr>
        <w:t>лева.</w:t>
      </w:r>
    </w:p>
    <w:p w:rsidR="001D5EC8" w:rsidRPr="00C33278" w:rsidRDefault="001D5EC8" w:rsidP="001D5EC8">
      <w:pPr>
        <w:ind w:firstLine="708"/>
        <w:jc w:val="both"/>
        <w:rPr>
          <w:color w:val="FF0000"/>
        </w:rPr>
      </w:pPr>
    </w:p>
    <w:p w:rsidR="000215A8" w:rsidRPr="0033635C" w:rsidRDefault="001D5EC8" w:rsidP="000215A8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 xml:space="preserve">- Такса битови </w:t>
      </w:r>
      <w:r w:rsidRPr="0033635C">
        <w:rPr>
          <w:color w:val="000000" w:themeColor="text1"/>
        </w:rPr>
        <w:t>отпадъци - през 20</w:t>
      </w:r>
      <w:r w:rsidR="00A74553" w:rsidRPr="0033635C">
        <w:rPr>
          <w:color w:val="000000" w:themeColor="text1"/>
        </w:rPr>
        <w:t>21</w:t>
      </w:r>
      <w:r w:rsidRPr="0033635C">
        <w:rPr>
          <w:color w:val="000000" w:themeColor="text1"/>
        </w:rPr>
        <w:t xml:space="preserve"> година размерите на та</w:t>
      </w:r>
      <w:r w:rsidR="00460848">
        <w:rPr>
          <w:color w:val="000000" w:themeColor="text1"/>
        </w:rPr>
        <w:t>ксата са запазени</w:t>
      </w:r>
      <w:r w:rsidRPr="0033635C">
        <w:rPr>
          <w:color w:val="000000" w:themeColor="text1"/>
        </w:rPr>
        <w:t xml:space="preserve">. </w:t>
      </w:r>
      <w:r w:rsidR="00C11D3F">
        <w:rPr>
          <w:color w:val="000000" w:themeColor="text1"/>
        </w:rPr>
        <w:t xml:space="preserve">Приета е </w:t>
      </w:r>
      <w:r w:rsidR="00C11D3F" w:rsidRPr="0033635C">
        <w:rPr>
          <w:color w:val="000000" w:themeColor="text1"/>
        </w:rPr>
        <w:t xml:space="preserve">План-сметка за необходимите разходи на община Велико Търново </w:t>
      </w:r>
      <w:r w:rsidR="00DC22BA" w:rsidRPr="0033635C">
        <w:rPr>
          <w:color w:val="000000" w:themeColor="text1"/>
        </w:rPr>
        <w:t>с Решение №</w:t>
      </w:r>
      <w:r w:rsidR="00A74553" w:rsidRPr="0033635C">
        <w:rPr>
          <w:color w:val="000000" w:themeColor="text1"/>
        </w:rPr>
        <w:t xml:space="preserve"> 423</w:t>
      </w:r>
      <w:r w:rsidR="00DC22BA" w:rsidRPr="0033635C">
        <w:rPr>
          <w:color w:val="000000" w:themeColor="text1"/>
        </w:rPr>
        <w:t>/1</w:t>
      </w:r>
      <w:r w:rsidR="00A74553" w:rsidRPr="0033635C">
        <w:rPr>
          <w:color w:val="000000" w:themeColor="text1"/>
        </w:rPr>
        <w:t>7</w:t>
      </w:r>
      <w:r w:rsidR="00DC22BA" w:rsidRPr="0033635C">
        <w:rPr>
          <w:color w:val="000000" w:themeColor="text1"/>
        </w:rPr>
        <w:t>.12.20</w:t>
      </w:r>
      <w:r w:rsidR="00A74553" w:rsidRPr="0033635C">
        <w:rPr>
          <w:color w:val="000000" w:themeColor="text1"/>
        </w:rPr>
        <w:t>20</w:t>
      </w:r>
      <w:r w:rsidR="00DC22BA" w:rsidRPr="0033635C">
        <w:rPr>
          <w:color w:val="000000" w:themeColor="text1"/>
        </w:rPr>
        <w:t xml:space="preserve"> г.</w:t>
      </w:r>
      <w:r w:rsidR="00C11D3F">
        <w:rPr>
          <w:color w:val="000000" w:themeColor="text1"/>
        </w:rPr>
        <w:t xml:space="preserve"> на ВТОБС,</w:t>
      </w:r>
      <w:r w:rsidR="00DC22BA" w:rsidRPr="0033635C">
        <w:rPr>
          <w:color w:val="000000" w:themeColor="text1"/>
        </w:rPr>
        <w:t xml:space="preserve"> съгласн</w:t>
      </w:r>
      <w:r w:rsidR="00A74553" w:rsidRPr="0033635C">
        <w:rPr>
          <w:color w:val="000000" w:themeColor="text1"/>
        </w:rPr>
        <w:t>о чл. 66, ал. 1 от  ЗМДТ за 2021</w:t>
      </w:r>
      <w:r w:rsidR="00DC22BA" w:rsidRPr="0033635C">
        <w:rPr>
          <w:color w:val="000000" w:themeColor="text1"/>
        </w:rPr>
        <w:t xml:space="preserve"> г</w:t>
      </w:r>
      <w:r w:rsidR="00C11D3F">
        <w:rPr>
          <w:color w:val="000000" w:themeColor="text1"/>
        </w:rPr>
        <w:t>.</w:t>
      </w:r>
      <w:r w:rsidR="00DC22BA" w:rsidRPr="0033635C">
        <w:rPr>
          <w:color w:val="000000" w:themeColor="text1"/>
        </w:rPr>
        <w:t xml:space="preserve"> К</w:t>
      </w:r>
      <w:r w:rsidR="00B25FF7" w:rsidRPr="0033635C">
        <w:rPr>
          <w:color w:val="000000" w:themeColor="text1"/>
        </w:rPr>
        <w:t xml:space="preserve">ъм </w:t>
      </w:r>
      <w:r w:rsidR="00F10E3E" w:rsidRPr="0033635C">
        <w:rPr>
          <w:color w:val="000000" w:themeColor="text1"/>
        </w:rPr>
        <w:t>3</w:t>
      </w:r>
      <w:r w:rsidR="00C11D3F">
        <w:rPr>
          <w:color w:val="000000" w:themeColor="text1"/>
        </w:rPr>
        <w:t>1.12</w:t>
      </w:r>
      <w:r w:rsidR="00A74553" w:rsidRPr="0033635C">
        <w:rPr>
          <w:color w:val="000000" w:themeColor="text1"/>
        </w:rPr>
        <w:t>.2021</w:t>
      </w:r>
      <w:r w:rsidR="000215A8" w:rsidRPr="0033635C">
        <w:rPr>
          <w:color w:val="000000" w:themeColor="text1"/>
        </w:rPr>
        <w:t xml:space="preserve"> година приходът от такса битови отпадъци е в размер на </w:t>
      </w:r>
      <w:r w:rsidR="009533D8" w:rsidRPr="009533D8">
        <w:rPr>
          <w:color w:val="000000" w:themeColor="text1"/>
        </w:rPr>
        <w:t>7 483 897</w:t>
      </w:r>
      <w:r w:rsidR="009533D8" w:rsidRPr="009533D8">
        <w:rPr>
          <w:color w:val="000000" w:themeColor="text1"/>
          <w:lang w:val="en-US"/>
        </w:rPr>
        <w:t xml:space="preserve"> </w:t>
      </w:r>
      <w:r w:rsidR="00A74553" w:rsidRPr="0033635C">
        <w:rPr>
          <w:color w:val="000000" w:themeColor="text1"/>
        </w:rPr>
        <w:t>лева</w:t>
      </w:r>
      <w:r w:rsidR="00C11D3F">
        <w:rPr>
          <w:color w:val="000000" w:themeColor="text1"/>
        </w:rPr>
        <w:t>.</w:t>
      </w:r>
    </w:p>
    <w:p w:rsidR="001D5EC8" w:rsidRPr="00C33278" w:rsidRDefault="001D5EC8" w:rsidP="001D5EC8">
      <w:pPr>
        <w:ind w:firstLine="708"/>
        <w:jc w:val="both"/>
        <w:rPr>
          <w:color w:val="FF0000"/>
        </w:rPr>
      </w:pPr>
    </w:p>
    <w:p w:rsidR="000215A8" w:rsidRPr="009533D8" w:rsidRDefault="00DC22BA" w:rsidP="000215A8">
      <w:pPr>
        <w:ind w:firstLine="708"/>
        <w:jc w:val="both"/>
        <w:rPr>
          <w:color w:val="000000" w:themeColor="text1"/>
        </w:rPr>
      </w:pPr>
      <w:r w:rsidRPr="001B6276">
        <w:rPr>
          <w:color w:val="000000" w:themeColor="text1"/>
        </w:rPr>
        <w:t xml:space="preserve">- Данък върху превозните средства - размерът на данъка се определя от общината въз основа на данни от регистъра на пътните превозни средства. </w:t>
      </w:r>
      <w:r w:rsidR="000215A8" w:rsidRPr="001B6276">
        <w:rPr>
          <w:color w:val="000000" w:themeColor="text1"/>
        </w:rPr>
        <w:t xml:space="preserve">Към </w:t>
      </w:r>
      <w:r w:rsidR="00460848">
        <w:rPr>
          <w:color w:val="000000" w:themeColor="text1"/>
        </w:rPr>
        <w:t>31.12.2021</w:t>
      </w:r>
      <w:r w:rsidR="000215A8" w:rsidRPr="001B6276">
        <w:rPr>
          <w:color w:val="000000" w:themeColor="text1"/>
        </w:rPr>
        <w:t xml:space="preserve"> година приходът от този данък </w:t>
      </w:r>
      <w:r w:rsidR="000215A8" w:rsidRPr="009533D8">
        <w:rPr>
          <w:color w:val="000000" w:themeColor="text1"/>
        </w:rPr>
        <w:t xml:space="preserve">е </w:t>
      </w:r>
      <w:r w:rsidR="009533D8" w:rsidRPr="009533D8">
        <w:rPr>
          <w:color w:val="000000" w:themeColor="text1"/>
        </w:rPr>
        <w:t>4 507 541</w:t>
      </w:r>
      <w:r w:rsidR="009533D8" w:rsidRPr="009533D8">
        <w:rPr>
          <w:color w:val="000000" w:themeColor="text1"/>
          <w:lang w:val="en-US"/>
        </w:rPr>
        <w:t xml:space="preserve"> </w:t>
      </w:r>
      <w:r w:rsidR="00A74553" w:rsidRPr="009533D8">
        <w:rPr>
          <w:color w:val="000000" w:themeColor="text1"/>
        </w:rPr>
        <w:t>лева.</w:t>
      </w:r>
    </w:p>
    <w:p w:rsidR="000215A8" w:rsidRPr="001B6276" w:rsidRDefault="000215A8" w:rsidP="001D5EC8">
      <w:pPr>
        <w:ind w:firstLine="708"/>
        <w:jc w:val="both"/>
        <w:rPr>
          <w:color w:val="000000" w:themeColor="text1"/>
          <w:lang w:val="en-US"/>
        </w:rPr>
      </w:pPr>
    </w:p>
    <w:p w:rsidR="00E20A6E" w:rsidRPr="002E153E" w:rsidRDefault="001D5EC8" w:rsidP="00E20A6E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 xml:space="preserve">- </w:t>
      </w:r>
      <w:r w:rsidR="00DC22BA" w:rsidRPr="009533D8">
        <w:rPr>
          <w:color w:val="000000" w:themeColor="text1"/>
        </w:rPr>
        <w:t xml:space="preserve">Данък </w:t>
      </w:r>
      <w:r w:rsidR="00DC22BA" w:rsidRPr="002E153E">
        <w:rPr>
          <w:color w:val="000000" w:themeColor="text1"/>
        </w:rPr>
        <w:t xml:space="preserve">при придобиване на имущество по дарения и възмезден начин </w:t>
      </w:r>
      <w:r w:rsidRPr="002E153E">
        <w:rPr>
          <w:color w:val="000000" w:themeColor="text1"/>
        </w:rPr>
        <w:t>– при планиране на този приход се наблюдава състоянието на паза</w:t>
      </w:r>
      <w:r w:rsidR="00DC22BA" w:rsidRPr="002E153E">
        <w:rPr>
          <w:color w:val="000000" w:themeColor="text1"/>
        </w:rPr>
        <w:t>ра на движими и недвижими имоти.</w:t>
      </w:r>
      <w:r w:rsidR="00B25FF7" w:rsidRPr="002E153E">
        <w:rPr>
          <w:color w:val="000000" w:themeColor="text1"/>
        </w:rPr>
        <w:t xml:space="preserve"> </w:t>
      </w:r>
      <w:r w:rsidR="00DC22BA" w:rsidRPr="002E153E">
        <w:rPr>
          <w:color w:val="000000" w:themeColor="text1"/>
        </w:rPr>
        <w:t>К</w:t>
      </w:r>
      <w:r w:rsidR="00B25FF7" w:rsidRPr="002E153E">
        <w:rPr>
          <w:color w:val="000000" w:themeColor="text1"/>
        </w:rPr>
        <w:t xml:space="preserve">ъм </w:t>
      </w:r>
      <w:r w:rsidR="00460848">
        <w:rPr>
          <w:color w:val="000000" w:themeColor="text1"/>
        </w:rPr>
        <w:t>31.12.2021</w:t>
      </w:r>
      <w:r w:rsidR="00DC22BA" w:rsidRPr="002E153E">
        <w:rPr>
          <w:color w:val="000000" w:themeColor="text1"/>
        </w:rPr>
        <w:t xml:space="preserve"> </w:t>
      </w:r>
      <w:r w:rsidR="00E20A6E" w:rsidRPr="002E153E">
        <w:rPr>
          <w:color w:val="000000" w:themeColor="text1"/>
        </w:rPr>
        <w:t>год.</w:t>
      </w:r>
      <w:r w:rsidR="00081261" w:rsidRPr="002E153E">
        <w:rPr>
          <w:color w:val="000000" w:themeColor="text1"/>
          <w:lang w:val="en-US"/>
        </w:rPr>
        <w:t xml:space="preserve"> </w:t>
      </w:r>
      <w:r w:rsidR="00081261" w:rsidRPr="002E153E">
        <w:rPr>
          <w:color w:val="000000" w:themeColor="text1"/>
        </w:rPr>
        <w:t>приходът</w:t>
      </w:r>
      <w:r w:rsidR="00E20A6E" w:rsidRPr="002E153E">
        <w:rPr>
          <w:color w:val="000000" w:themeColor="text1"/>
        </w:rPr>
        <w:t xml:space="preserve"> е в размер на</w:t>
      </w:r>
      <w:r w:rsidR="00B25FF7" w:rsidRPr="002E153E">
        <w:rPr>
          <w:color w:val="000000" w:themeColor="text1"/>
        </w:rPr>
        <w:t xml:space="preserve"> </w:t>
      </w:r>
      <w:r w:rsidR="009533D8" w:rsidRPr="009533D8">
        <w:rPr>
          <w:color w:val="000000" w:themeColor="text1"/>
        </w:rPr>
        <w:t>4 791 245</w:t>
      </w:r>
      <w:r w:rsidR="009533D8" w:rsidRPr="009533D8">
        <w:rPr>
          <w:color w:val="000000" w:themeColor="text1"/>
          <w:lang w:val="en-US"/>
        </w:rPr>
        <w:t xml:space="preserve"> </w:t>
      </w:r>
      <w:r w:rsidR="00CF1571" w:rsidRPr="002E153E">
        <w:rPr>
          <w:color w:val="000000" w:themeColor="text1"/>
        </w:rPr>
        <w:t>лева</w:t>
      </w:r>
      <w:r w:rsidR="00C11D3F">
        <w:rPr>
          <w:color w:val="000000" w:themeColor="text1"/>
        </w:rPr>
        <w:t>.</w:t>
      </w:r>
    </w:p>
    <w:p w:rsidR="004C0E3C" w:rsidRPr="00C33278" w:rsidRDefault="004C0E3C" w:rsidP="00C0356D">
      <w:pPr>
        <w:jc w:val="both"/>
        <w:rPr>
          <w:color w:val="FF0000"/>
        </w:rPr>
      </w:pPr>
    </w:p>
    <w:p w:rsidR="001D5EC8" w:rsidRPr="009533D8" w:rsidRDefault="001D5EC8" w:rsidP="001D5EC8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-</w:t>
      </w:r>
      <w:r w:rsidRPr="00C33278">
        <w:rPr>
          <w:color w:val="FF0000"/>
        </w:rPr>
        <w:t xml:space="preserve"> </w:t>
      </w:r>
      <w:r w:rsidRPr="002E153E">
        <w:rPr>
          <w:color w:val="000000" w:themeColor="text1"/>
        </w:rPr>
        <w:t>Окончателен годишен патентен данък и данък върху таксиметров превоз на пътници –</w:t>
      </w:r>
      <w:r w:rsidR="00DC22BA" w:rsidRPr="002E153E">
        <w:rPr>
          <w:color w:val="000000" w:themeColor="text1"/>
        </w:rPr>
        <w:t xml:space="preserve"> </w:t>
      </w:r>
      <w:r w:rsidR="00F10E3E" w:rsidRPr="002E153E">
        <w:rPr>
          <w:color w:val="000000" w:themeColor="text1"/>
        </w:rPr>
        <w:t>и</w:t>
      </w:r>
      <w:r w:rsidR="00947F58" w:rsidRPr="002E153E">
        <w:rPr>
          <w:color w:val="000000" w:themeColor="text1"/>
        </w:rPr>
        <w:t xml:space="preserve">зпълнението към </w:t>
      </w:r>
      <w:r w:rsidR="00460848">
        <w:rPr>
          <w:color w:val="000000" w:themeColor="text1"/>
        </w:rPr>
        <w:t>31.12.2021</w:t>
      </w:r>
      <w:r w:rsidR="00345F8B" w:rsidRPr="002E153E">
        <w:rPr>
          <w:color w:val="000000" w:themeColor="text1"/>
        </w:rPr>
        <w:t xml:space="preserve"> година </w:t>
      </w:r>
      <w:r w:rsidR="00F10E3E" w:rsidRPr="009533D8">
        <w:rPr>
          <w:color w:val="000000" w:themeColor="text1"/>
        </w:rPr>
        <w:t>е</w:t>
      </w:r>
      <w:r w:rsidR="00345F8B" w:rsidRPr="009533D8">
        <w:rPr>
          <w:color w:val="000000" w:themeColor="text1"/>
        </w:rPr>
        <w:t xml:space="preserve"> </w:t>
      </w:r>
      <w:r w:rsidR="009533D8" w:rsidRPr="009533D8">
        <w:rPr>
          <w:color w:val="000000" w:themeColor="text1"/>
        </w:rPr>
        <w:t>196 550</w:t>
      </w:r>
      <w:r w:rsidR="00710B68" w:rsidRPr="009533D8">
        <w:rPr>
          <w:color w:val="000000" w:themeColor="text1"/>
        </w:rPr>
        <w:t xml:space="preserve"> </w:t>
      </w:r>
      <w:r w:rsidR="00345F8B" w:rsidRPr="009533D8">
        <w:rPr>
          <w:color w:val="000000" w:themeColor="text1"/>
        </w:rPr>
        <w:t>лева,</w:t>
      </w:r>
      <w:r w:rsidR="00710B68" w:rsidRPr="009533D8">
        <w:rPr>
          <w:color w:val="000000" w:themeColor="text1"/>
        </w:rPr>
        <w:t xml:space="preserve"> </w:t>
      </w:r>
      <w:r w:rsidR="00345F8B" w:rsidRPr="009533D8">
        <w:rPr>
          <w:color w:val="000000" w:themeColor="text1"/>
        </w:rPr>
        <w:t xml:space="preserve">в </w:t>
      </w:r>
      <w:r w:rsidR="00345F8B" w:rsidRPr="00FD2A01">
        <w:rPr>
          <w:color w:val="000000" w:themeColor="text1"/>
        </w:rPr>
        <w:t xml:space="preserve">т.ч. данък върху таксиметров превоз на пътници </w:t>
      </w:r>
      <w:r w:rsidR="00345F8B" w:rsidRPr="009533D8">
        <w:rPr>
          <w:color w:val="000000" w:themeColor="text1"/>
        </w:rPr>
        <w:t xml:space="preserve">– </w:t>
      </w:r>
      <w:r w:rsidR="009533D8" w:rsidRPr="009533D8">
        <w:rPr>
          <w:color w:val="000000" w:themeColor="text1"/>
        </w:rPr>
        <w:t>105 008</w:t>
      </w:r>
      <w:r w:rsidR="00AF5607" w:rsidRPr="009533D8">
        <w:rPr>
          <w:color w:val="000000" w:themeColor="text1"/>
        </w:rPr>
        <w:t xml:space="preserve"> </w:t>
      </w:r>
      <w:r w:rsidR="00345F8B" w:rsidRPr="009533D8">
        <w:rPr>
          <w:color w:val="000000" w:themeColor="text1"/>
        </w:rPr>
        <w:t>лева.</w:t>
      </w:r>
    </w:p>
    <w:p w:rsidR="00F10E3E" w:rsidRPr="009533D8" w:rsidRDefault="00F10E3E" w:rsidP="001D5EC8">
      <w:pPr>
        <w:ind w:firstLine="708"/>
        <w:jc w:val="both"/>
        <w:rPr>
          <w:color w:val="000000" w:themeColor="text1"/>
        </w:rPr>
      </w:pPr>
    </w:p>
    <w:p w:rsidR="001D5EC8" w:rsidRPr="009533D8" w:rsidRDefault="001D5EC8" w:rsidP="001D5EC8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 xml:space="preserve">- Туристически данък - </w:t>
      </w:r>
      <w:r w:rsidR="00F10E3E" w:rsidRPr="009533D8">
        <w:rPr>
          <w:color w:val="000000" w:themeColor="text1"/>
        </w:rPr>
        <w:t>о</w:t>
      </w:r>
      <w:r w:rsidR="00947F58" w:rsidRPr="009533D8">
        <w:rPr>
          <w:color w:val="000000" w:themeColor="text1"/>
        </w:rPr>
        <w:t xml:space="preserve">тчетът към </w:t>
      </w:r>
      <w:r w:rsidR="00460848" w:rsidRPr="009533D8">
        <w:rPr>
          <w:color w:val="000000" w:themeColor="text1"/>
        </w:rPr>
        <w:t>31.12.2021</w:t>
      </w:r>
      <w:r w:rsidR="00345F8B" w:rsidRPr="009533D8">
        <w:rPr>
          <w:color w:val="000000" w:themeColor="text1"/>
        </w:rPr>
        <w:t xml:space="preserve"> г. е </w:t>
      </w:r>
      <w:r w:rsidR="009533D8" w:rsidRPr="009533D8">
        <w:rPr>
          <w:color w:val="000000" w:themeColor="text1"/>
        </w:rPr>
        <w:t>141 025</w:t>
      </w:r>
      <w:r w:rsidR="00B95450" w:rsidRPr="009533D8">
        <w:rPr>
          <w:color w:val="000000" w:themeColor="text1"/>
        </w:rPr>
        <w:t xml:space="preserve"> </w:t>
      </w:r>
      <w:r w:rsidR="00166EC4" w:rsidRPr="009533D8">
        <w:rPr>
          <w:color w:val="000000" w:themeColor="text1"/>
        </w:rPr>
        <w:t>лева.</w:t>
      </w:r>
    </w:p>
    <w:p w:rsidR="008F6FB7" w:rsidRDefault="008F6FB7" w:rsidP="001D5EC8">
      <w:pPr>
        <w:ind w:firstLine="708"/>
        <w:jc w:val="both"/>
        <w:rPr>
          <w:color w:val="000000" w:themeColor="text1"/>
        </w:rPr>
      </w:pPr>
    </w:p>
    <w:p w:rsidR="00C0356D" w:rsidRPr="00FD2A01" w:rsidRDefault="00C0356D" w:rsidP="001D5EC8">
      <w:pPr>
        <w:ind w:firstLine="708"/>
        <w:jc w:val="both"/>
        <w:rPr>
          <w:color w:val="000000" w:themeColor="text1"/>
        </w:rPr>
      </w:pPr>
    </w:p>
    <w:p w:rsidR="00C0356D" w:rsidRDefault="00C0356D" w:rsidP="001D5EC8">
      <w:pPr>
        <w:ind w:firstLine="708"/>
        <w:jc w:val="both"/>
        <w:rPr>
          <w:color w:val="000000" w:themeColor="text1"/>
          <w:lang w:val="ru-RU"/>
        </w:rPr>
      </w:pPr>
    </w:p>
    <w:p w:rsidR="00C0356D" w:rsidRDefault="00C0356D" w:rsidP="001D5EC8">
      <w:pPr>
        <w:ind w:firstLine="708"/>
        <w:jc w:val="both"/>
        <w:rPr>
          <w:color w:val="000000" w:themeColor="text1"/>
          <w:lang w:val="ru-RU"/>
        </w:rPr>
      </w:pPr>
    </w:p>
    <w:p w:rsidR="00C0356D" w:rsidRDefault="00C0356D" w:rsidP="001D5EC8">
      <w:pPr>
        <w:ind w:firstLine="708"/>
        <w:jc w:val="both"/>
        <w:rPr>
          <w:color w:val="000000" w:themeColor="text1"/>
          <w:lang w:val="ru-RU"/>
        </w:rPr>
      </w:pPr>
    </w:p>
    <w:p w:rsidR="00C0356D" w:rsidRDefault="00C0356D" w:rsidP="001D5EC8">
      <w:pPr>
        <w:ind w:firstLine="708"/>
        <w:jc w:val="both"/>
        <w:rPr>
          <w:color w:val="000000" w:themeColor="text1"/>
          <w:lang w:val="ru-RU"/>
        </w:rPr>
      </w:pPr>
    </w:p>
    <w:p w:rsidR="00C81938" w:rsidRPr="003C53C0" w:rsidRDefault="00710B68" w:rsidP="001D5EC8">
      <w:pPr>
        <w:ind w:firstLine="708"/>
        <w:jc w:val="both"/>
        <w:rPr>
          <w:color w:val="000000" w:themeColor="text1"/>
          <w:lang w:val="ru-RU"/>
        </w:rPr>
      </w:pPr>
      <w:r w:rsidRPr="003C53C0">
        <w:rPr>
          <w:color w:val="000000" w:themeColor="text1"/>
          <w:lang w:val="ru-RU"/>
        </w:rPr>
        <w:t>В съответствие с чл. 45, ал. 1,</w:t>
      </w:r>
      <w:r w:rsidR="00C81938" w:rsidRPr="003C53C0">
        <w:rPr>
          <w:color w:val="000000" w:themeColor="text1"/>
          <w:lang w:val="ru-RU"/>
        </w:rPr>
        <w:t xml:space="preserve"> т. 2 от ЗПФ общинският бюджет включва разходи за делегирани от държавата и за местни дейности, както и във функционален разрез съгласно единната бюджетна класификация, за: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  <w:lang w:val="ru-RU"/>
        </w:rPr>
      </w:pPr>
      <w:r w:rsidRPr="003C53C0">
        <w:rPr>
          <w:color w:val="000000" w:themeColor="text1"/>
          <w:lang w:val="ru-RU"/>
        </w:rPr>
        <w:t>а) персонал;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  <w:lang w:val="ru-RU"/>
        </w:rPr>
      </w:pPr>
      <w:r w:rsidRPr="003C53C0">
        <w:rPr>
          <w:color w:val="000000" w:themeColor="text1"/>
          <w:lang w:val="ru-RU"/>
        </w:rPr>
        <w:t>б) издръжка;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  <w:lang w:val="ru-RU"/>
        </w:rPr>
        <w:t>в) лихви;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  <w:lang w:val="ru-RU"/>
        </w:rPr>
      </w:pPr>
      <w:r w:rsidRPr="003C53C0">
        <w:rPr>
          <w:color w:val="000000" w:themeColor="text1"/>
          <w:lang w:val="ru-RU"/>
        </w:rPr>
        <w:t>г) помощи и обезщетения за домакинства;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  <w:lang w:val="ru-RU"/>
        </w:rPr>
      </w:pPr>
      <w:r w:rsidRPr="003C53C0">
        <w:rPr>
          <w:color w:val="000000" w:themeColor="text1"/>
          <w:lang w:val="ru-RU"/>
        </w:rPr>
        <w:t>д) текущи субсидии;</w:t>
      </w:r>
    </w:p>
    <w:p w:rsidR="00F80B4F" w:rsidRPr="003C53C0" w:rsidRDefault="00C81938" w:rsidP="00F80B4F">
      <w:pPr>
        <w:ind w:firstLine="708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  <w:lang w:val="ru-RU"/>
        </w:rPr>
        <w:t>е) капиталови разходи.</w:t>
      </w:r>
    </w:p>
    <w:p w:rsidR="00AC3E46" w:rsidRPr="003C53C0" w:rsidRDefault="00C81938" w:rsidP="002C7882">
      <w:pPr>
        <w:ind w:firstLine="708"/>
        <w:jc w:val="both"/>
        <w:rPr>
          <w:color w:val="000000" w:themeColor="text1"/>
          <w:lang w:val="ru-RU"/>
        </w:rPr>
      </w:pPr>
      <w:r w:rsidRPr="003C53C0">
        <w:rPr>
          <w:color w:val="000000" w:themeColor="text1"/>
          <w:lang w:val="ru-RU"/>
        </w:rPr>
        <w:t>Бюджетите за делегираните от държавата дейности не могат да бъдат по-ниски от определените в чл. 5</w:t>
      </w:r>
      <w:r w:rsidR="00541BCA" w:rsidRPr="003C53C0">
        <w:rPr>
          <w:color w:val="000000" w:themeColor="text1"/>
          <w:lang w:val="ru-RU"/>
        </w:rPr>
        <w:t>1</w:t>
      </w:r>
      <w:r w:rsidRPr="003C53C0">
        <w:rPr>
          <w:color w:val="000000" w:themeColor="text1"/>
          <w:lang w:val="ru-RU"/>
        </w:rPr>
        <w:t xml:space="preserve"> от ЗДБРБ за </w:t>
      </w:r>
      <w:r w:rsidR="001D5EC8" w:rsidRPr="003C53C0">
        <w:rPr>
          <w:color w:val="000000" w:themeColor="text1"/>
          <w:lang w:val="ru-RU"/>
        </w:rPr>
        <w:t>20</w:t>
      </w:r>
      <w:r w:rsidR="00710B68" w:rsidRPr="003C53C0">
        <w:rPr>
          <w:color w:val="000000" w:themeColor="text1"/>
          <w:lang w:val="ru-RU"/>
        </w:rPr>
        <w:t>21</w:t>
      </w:r>
      <w:r w:rsidRPr="003C53C0">
        <w:rPr>
          <w:color w:val="000000" w:themeColor="text1"/>
          <w:lang w:val="ru-RU"/>
        </w:rPr>
        <w:t xml:space="preserve"> средства.</w:t>
      </w:r>
    </w:p>
    <w:p w:rsidR="0021500E" w:rsidRDefault="008203E6" w:rsidP="00710B68">
      <w:pPr>
        <w:ind w:firstLine="708"/>
        <w:jc w:val="both"/>
        <w:rPr>
          <w:color w:val="000000" w:themeColor="text1"/>
          <w:lang w:val="ru-RU"/>
        </w:rPr>
      </w:pPr>
      <w:r w:rsidRPr="003C53C0">
        <w:rPr>
          <w:color w:val="000000" w:themeColor="text1"/>
          <w:lang w:val="ru-RU"/>
        </w:rPr>
        <w:t xml:space="preserve">Съгласно чл.71 от Закона за публичните финанси, стандартите за делегираните от държавата дейности с натурални и стойностни показатели за </w:t>
      </w:r>
      <w:r w:rsidR="001D5EC8" w:rsidRPr="003C53C0">
        <w:rPr>
          <w:color w:val="000000" w:themeColor="text1"/>
          <w:lang w:val="ru-RU"/>
        </w:rPr>
        <w:t>20</w:t>
      </w:r>
      <w:r w:rsidR="00DC22BA" w:rsidRPr="003C53C0">
        <w:rPr>
          <w:color w:val="000000" w:themeColor="text1"/>
          <w:lang w:val="ru-RU"/>
        </w:rPr>
        <w:t>2</w:t>
      </w:r>
      <w:r w:rsidR="00710B68" w:rsidRPr="003C53C0">
        <w:rPr>
          <w:color w:val="000000" w:themeColor="text1"/>
          <w:lang w:val="ru-RU"/>
        </w:rPr>
        <w:t>1</w:t>
      </w:r>
      <w:r w:rsidRPr="003C53C0">
        <w:rPr>
          <w:color w:val="000000" w:themeColor="text1"/>
          <w:lang w:val="ru-RU"/>
        </w:rPr>
        <w:t xml:space="preserve"> г. са определени с Решение на Министерски съвет </w:t>
      </w:r>
      <w:r w:rsidR="00710B68" w:rsidRPr="003C53C0">
        <w:rPr>
          <w:color w:val="000000" w:themeColor="text1"/>
          <w:lang w:val="ru-RU"/>
        </w:rPr>
        <w:t>№ 790 от 30 октомври 2020 година.</w:t>
      </w:r>
    </w:p>
    <w:p w:rsidR="008F6FB7" w:rsidRPr="003C53C0" w:rsidRDefault="008F6FB7" w:rsidP="00710B68">
      <w:pPr>
        <w:ind w:firstLine="708"/>
        <w:jc w:val="both"/>
        <w:rPr>
          <w:color w:val="000000" w:themeColor="text1"/>
        </w:rPr>
      </w:pPr>
    </w:p>
    <w:p w:rsidR="002D0CDA" w:rsidRPr="003C53C0" w:rsidRDefault="00C81938" w:rsidP="00E870E5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На основание чл. 56 от Закона за публичните финанси, Бюджетът на Община Велико Търново е изменян съгласно писма на Министерство на финансите както следва: </w:t>
      </w:r>
      <w:r w:rsidR="002D0CDA" w:rsidRPr="003C53C0">
        <w:rPr>
          <w:color w:val="000000" w:themeColor="text1"/>
        </w:rPr>
        <w:t xml:space="preserve">                </w:t>
      </w:r>
    </w:p>
    <w:p w:rsidR="00D3273B" w:rsidRPr="003C53C0" w:rsidRDefault="00D3273B" w:rsidP="007E3EDB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</w:t>
      </w:r>
      <w:r w:rsidR="00710B68" w:rsidRPr="003C53C0">
        <w:rPr>
          <w:color w:val="000000" w:themeColor="text1"/>
        </w:rPr>
        <w:t>5</w:t>
      </w:r>
      <w:r w:rsidRPr="003C53C0">
        <w:rPr>
          <w:color w:val="000000" w:themeColor="text1"/>
        </w:rPr>
        <w:t>/2</w:t>
      </w:r>
      <w:r w:rsidR="000F3572" w:rsidRPr="003C53C0">
        <w:rPr>
          <w:color w:val="000000" w:themeColor="text1"/>
        </w:rPr>
        <w:t>8</w:t>
      </w:r>
      <w:r w:rsidRPr="003C53C0">
        <w:rPr>
          <w:color w:val="000000" w:themeColor="text1"/>
        </w:rPr>
        <w:t>.01.</w:t>
      </w:r>
      <w:r w:rsidR="001D5EC8" w:rsidRPr="003C53C0">
        <w:rPr>
          <w:color w:val="000000" w:themeColor="text1"/>
        </w:rPr>
        <w:t>20</w:t>
      </w:r>
      <w:r w:rsidR="00710B68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година на Министерство на финансите са увеличени бюджетните взаимоотношения с ЦБ с</w:t>
      </w:r>
      <w:r w:rsidR="00871CA4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 xml:space="preserve">получени </w:t>
      </w:r>
      <w:r w:rsidR="00871CA4" w:rsidRPr="003C53C0">
        <w:rPr>
          <w:color w:val="000000" w:themeColor="text1"/>
        </w:rPr>
        <w:t xml:space="preserve">от общини </w:t>
      </w:r>
      <w:r w:rsidRPr="003C53C0">
        <w:rPr>
          <w:color w:val="000000" w:themeColor="text1"/>
        </w:rPr>
        <w:t>трансфери</w:t>
      </w:r>
      <w:r w:rsidR="00871CA4" w:rsidRPr="003C53C0">
        <w:rPr>
          <w:color w:val="000000" w:themeColor="text1"/>
        </w:rPr>
        <w:t xml:space="preserve"> за други целеви разходи</w:t>
      </w:r>
      <w:r w:rsidRPr="003C53C0">
        <w:rPr>
          <w:color w:val="000000" w:themeColor="text1"/>
        </w:rPr>
        <w:t xml:space="preserve"> в размер на 13 523 лева. Средствата са целеви, за аванс в размер на 50 на сто от одобрения съгласно Приложение №</w:t>
      </w:r>
      <w:r w:rsidR="00EC6F2D" w:rsidRPr="003C53C0">
        <w:rPr>
          <w:color w:val="000000" w:themeColor="text1"/>
        </w:rPr>
        <w:t xml:space="preserve"> </w:t>
      </w:r>
      <w:r w:rsidR="00710B68" w:rsidRPr="003C53C0">
        <w:rPr>
          <w:color w:val="000000" w:themeColor="text1"/>
        </w:rPr>
        <w:t>8</w:t>
      </w:r>
      <w:r w:rsidRPr="003C53C0">
        <w:rPr>
          <w:color w:val="000000" w:themeColor="text1"/>
        </w:rPr>
        <w:t xml:space="preserve"> към </w:t>
      </w:r>
      <w:r w:rsidR="00EC6F2D" w:rsidRPr="003C53C0">
        <w:rPr>
          <w:color w:val="000000" w:themeColor="text1"/>
        </w:rPr>
        <w:t>чл. 1</w:t>
      </w:r>
      <w:r w:rsidR="00710B68" w:rsidRPr="003C53C0">
        <w:rPr>
          <w:color w:val="000000" w:themeColor="text1"/>
        </w:rPr>
        <w:t>6, ал. 1 от ПМС № 408</w:t>
      </w:r>
      <w:r w:rsidR="00EC6F2D" w:rsidRPr="003C53C0">
        <w:rPr>
          <w:color w:val="000000" w:themeColor="text1"/>
        </w:rPr>
        <w:t>/</w:t>
      </w:r>
      <w:r w:rsidR="00710B68" w:rsidRPr="003C53C0">
        <w:rPr>
          <w:color w:val="000000" w:themeColor="text1"/>
        </w:rPr>
        <w:t>2020</w:t>
      </w:r>
      <w:r w:rsidR="00EC6F2D" w:rsidRPr="003C53C0">
        <w:rPr>
          <w:color w:val="000000" w:themeColor="text1"/>
        </w:rPr>
        <w:t xml:space="preserve"> г. допълнителен трансфер по бюджета на общината за покриване на част от транспортните разходи, извършвани по сключени договори за доставка на хляб и основни хранителни продукти за </w:t>
      </w:r>
      <w:r w:rsidR="001D5EC8" w:rsidRPr="003C53C0">
        <w:rPr>
          <w:color w:val="000000" w:themeColor="text1"/>
        </w:rPr>
        <w:t>20</w:t>
      </w:r>
      <w:r w:rsidR="000F3572" w:rsidRPr="003C53C0">
        <w:rPr>
          <w:color w:val="000000" w:themeColor="text1"/>
        </w:rPr>
        <w:t>20</w:t>
      </w:r>
      <w:r w:rsidR="00EC6F2D" w:rsidRPr="003C53C0">
        <w:rPr>
          <w:color w:val="000000" w:themeColor="text1"/>
        </w:rPr>
        <w:t xml:space="preserve"> г. в планински и малки селища с население до 500 жители (без курортите). Промяната е отразена по бюджета на Община Велико Търново във функция VIII „Икономически дейности и услуги“, делегирана от държавата дейност 898 „Други дейности по икономиката“.</w:t>
      </w:r>
    </w:p>
    <w:p w:rsidR="00710B68" w:rsidRPr="003C53C0" w:rsidRDefault="00710B68" w:rsidP="007E3EDB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№ ФО-6/28.01.2021 година на Министерство на финансите </w:t>
      </w:r>
      <w:r w:rsidR="00AA49B3" w:rsidRPr="003C53C0">
        <w:rPr>
          <w:color w:val="000000" w:themeColor="text1"/>
        </w:rPr>
        <w:t>е</w:t>
      </w:r>
      <w:r w:rsidRPr="003C53C0">
        <w:rPr>
          <w:color w:val="000000" w:themeColor="text1"/>
        </w:rPr>
        <w:t xml:space="preserve"> увеличен</w:t>
      </w:r>
      <w:r w:rsidR="00AA49B3" w:rsidRPr="003C53C0">
        <w:rPr>
          <w:color w:val="000000" w:themeColor="text1"/>
        </w:rPr>
        <w:t>а</w:t>
      </w:r>
      <w:r w:rsidRPr="003C53C0">
        <w:rPr>
          <w:color w:val="000000" w:themeColor="text1"/>
        </w:rPr>
        <w:t xml:space="preserve"> обща</w:t>
      </w:r>
      <w:r w:rsidR="00AA49B3" w:rsidRPr="003C53C0">
        <w:rPr>
          <w:color w:val="000000" w:themeColor="text1"/>
        </w:rPr>
        <w:t>та</w:t>
      </w:r>
      <w:r w:rsidRPr="003C53C0">
        <w:rPr>
          <w:color w:val="000000" w:themeColor="text1"/>
        </w:rPr>
        <w:t xml:space="preserve"> субсидия </w:t>
      </w:r>
      <w:r w:rsidR="00AA49B3" w:rsidRPr="003C53C0">
        <w:rPr>
          <w:color w:val="000000" w:themeColor="text1"/>
        </w:rPr>
        <w:t xml:space="preserve">в размер на 43 450 лева. Средствата предоставят за увеличение на стойностния показател на стандарта за финансиране на библиотеките с регионален характер, съгласно чл. 20 от ПМС 408/2020 г. </w:t>
      </w:r>
    </w:p>
    <w:p w:rsidR="004C0E3C" w:rsidRPr="003C53C0" w:rsidRDefault="007E3EDB" w:rsidP="00C0356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ДПРС–</w:t>
      </w:r>
      <w:r w:rsidR="00E870E5" w:rsidRPr="003C53C0">
        <w:rPr>
          <w:color w:val="000000" w:themeColor="text1"/>
          <w:lang w:val="ru-RU"/>
        </w:rPr>
        <w:t>1</w:t>
      </w:r>
      <w:r w:rsidRPr="003C53C0">
        <w:rPr>
          <w:color w:val="000000" w:themeColor="text1"/>
        </w:rPr>
        <w:t>/</w:t>
      </w:r>
      <w:r w:rsidR="00AA49B3" w:rsidRPr="003C53C0">
        <w:rPr>
          <w:color w:val="000000" w:themeColor="text1"/>
        </w:rPr>
        <w:t>10</w:t>
      </w:r>
      <w:r w:rsidRPr="003C53C0">
        <w:rPr>
          <w:color w:val="000000" w:themeColor="text1"/>
        </w:rPr>
        <w:t>.</w:t>
      </w:r>
      <w:r w:rsidRPr="003C53C0">
        <w:rPr>
          <w:color w:val="000000" w:themeColor="text1"/>
          <w:lang w:val="ru-RU"/>
        </w:rPr>
        <w:t>02</w:t>
      </w:r>
      <w:r w:rsidRPr="003C53C0">
        <w:rPr>
          <w:color w:val="000000" w:themeColor="text1"/>
        </w:rPr>
        <w:t>.</w:t>
      </w:r>
      <w:r w:rsidR="001D5EC8" w:rsidRPr="003C53C0">
        <w:rPr>
          <w:color w:val="000000" w:themeColor="text1"/>
        </w:rPr>
        <w:t>20</w:t>
      </w:r>
      <w:r w:rsidR="007A3409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г. на Министерство на финансите са увеличени бюджетните взаимоотношения с ЦБ с получените трансфери</w:t>
      </w:r>
      <w:r w:rsidR="00E870E5" w:rsidRPr="003C53C0">
        <w:rPr>
          <w:color w:val="000000" w:themeColor="text1"/>
        </w:rPr>
        <w:t xml:space="preserve"> </w:t>
      </w:r>
      <w:r w:rsidR="00871CA4" w:rsidRPr="003C53C0">
        <w:rPr>
          <w:color w:val="000000" w:themeColor="text1"/>
        </w:rPr>
        <w:t xml:space="preserve">за други целеви разходи </w:t>
      </w:r>
      <w:r w:rsidR="00E870E5" w:rsidRPr="003C53C0">
        <w:rPr>
          <w:color w:val="000000" w:themeColor="text1"/>
        </w:rPr>
        <w:t xml:space="preserve">в размер на </w:t>
      </w:r>
      <w:r w:rsidR="00AA49B3" w:rsidRPr="003C53C0">
        <w:rPr>
          <w:color w:val="000000" w:themeColor="text1"/>
        </w:rPr>
        <w:t>335 319</w:t>
      </w:r>
      <w:r w:rsidR="00E870E5" w:rsidRPr="003C53C0">
        <w:rPr>
          <w:color w:val="000000" w:themeColor="text1"/>
        </w:rPr>
        <w:t xml:space="preserve"> лева</w:t>
      </w:r>
      <w:r w:rsidRPr="003C53C0">
        <w:rPr>
          <w:color w:val="000000" w:themeColor="text1"/>
        </w:rPr>
        <w:t>, както следва:</w:t>
      </w:r>
      <w:r w:rsidR="00E870E5" w:rsidRPr="003C53C0">
        <w:rPr>
          <w:color w:val="000000" w:themeColor="text1"/>
        </w:rPr>
        <w:t xml:space="preserve"> </w:t>
      </w:r>
      <w:r w:rsidR="00AA49B3" w:rsidRPr="003C53C0">
        <w:rPr>
          <w:color w:val="000000" w:themeColor="text1"/>
        </w:rPr>
        <w:t>63 812</w:t>
      </w:r>
      <w:r w:rsidR="002D02F4" w:rsidRPr="003C53C0">
        <w:rPr>
          <w:color w:val="000000" w:themeColor="text1"/>
        </w:rPr>
        <w:t xml:space="preserve"> </w:t>
      </w:r>
      <w:r w:rsidR="00B9794F" w:rsidRPr="003C53C0">
        <w:rPr>
          <w:color w:val="000000" w:themeColor="text1"/>
        </w:rPr>
        <w:t>лв.</w:t>
      </w:r>
      <w:r w:rsidR="002D02F4" w:rsidRPr="003C53C0">
        <w:rPr>
          <w:color w:val="000000" w:themeColor="text1"/>
        </w:rPr>
        <w:t xml:space="preserve"> за субсидии </w:t>
      </w:r>
      <w:r w:rsidR="00B9794F" w:rsidRPr="003C53C0">
        <w:rPr>
          <w:color w:val="000000" w:themeColor="text1"/>
        </w:rPr>
        <w:t>за превоз на пътници по нере</w:t>
      </w:r>
      <w:r w:rsidR="002D02F4" w:rsidRPr="003C53C0">
        <w:rPr>
          <w:color w:val="000000" w:themeColor="text1"/>
        </w:rPr>
        <w:t xml:space="preserve">нтабилни линии във </w:t>
      </w:r>
      <w:r w:rsidR="00B9794F" w:rsidRPr="003C53C0">
        <w:rPr>
          <w:color w:val="000000" w:themeColor="text1"/>
        </w:rPr>
        <w:t xml:space="preserve">вътрешноградския транспорт и транспорта в планински и други райони; компенсации за транспорт за деца и ученици – </w:t>
      </w:r>
      <w:r w:rsidR="00AA49B3" w:rsidRPr="003C53C0">
        <w:rPr>
          <w:color w:val="000000" w:themeColor="text1"/>
        </w:rPr>
        <w:t xml:space="preserve">54 171 </w:t>
      </w:r>
      <w:r w:rsidR="00B9794F" w:rsidRPr="003C53C0">
        <w:rPr>
          <w:color w:val="000000" w:themeColor="text1"/>
        </w:rPr>
        <w:t xml:space="preserve">лв.; компенсации за пътувания по вътрешноградския и междуселищния автомобилен транспорт – </w:t>
      </w:r>
      <w:r w:rsidR="00AA49B3" w:rsidRPr="003C53C0">
        <w:rPr>
          <w:color w:val="000000" w:themeColor="text1"/>
        </w:rPr>
        <w:t>217 336</w:t>
      </w:r>
      <w:r w:rsidR="00B9794F" w:rsidRPr="003C53C0">
        <w:rPr>
          <w:color w:val="000000" w:themeColor="text1"/>
        </w:rPr>
        <w:t xml:space="preserve"> лв. </w:t>
      </w:r>
    </w:p>
    <w:p w:rsidR="0046573E" w:rsidRPr="003C53C0" w:rsidRDefault="00AA49B3" w:rsidP="00BA6DB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№ ФО-12/11.02.2021 година на Министерство на финансите са увеличени трансферите за други целеви разходи  в размер на </w:t>
      </w:r>
      <w:r w:rsidR="0046573E" w:rsidRPr="003C53C0">
        <w:rPr>
          <w:color w:val="000000" w:themeColor="text1"/>
        </w:rPr>
        <w:t>9 808</w:t>
      </w:r>
      <w:r w:rsidRPr="003C53C0">
        <w:rPr>
          <w:color w:val="000000" w:themeColor="text1"/>
        </w:rPr>
        <w:t xml:space="preserve"> лева. Допълнителните </w:t>
      </w:r>
      <w:r w:rsidR="0046573E" w:rsidRPr="003C53C0">
        <w:rPr>
          <w:color w:val="000000" w:themeColor="text1"/>
        </w:rPr>
        <w:t>трансфери</w:t>
      </w:r>
      <w:r w:rsidRPr="003C53C0">
        <w:rPr>
          <w:color w:val="000000" w:themeColor="text1"/>
        </w:rPr>
        <w:t xml:space="preserve"> са </w:t>
      </w:r>
      <w:r w:rsidR="0046573E" w:rsidRPr="003C53C0">
        <w:rPr>
          <w:color w:val="000000" w:themeColor="text1"/>
        </w:rPr>
        <w:t>предназначени за покриване на разходите за обслужването от банките на операциите на бюджетните организации по събирането на приходи и други постъпления чрез картови плащания по чл. 4, ал. 1 от Закона за ограничаване на плащанията в брой, в изпълнение на чл.27, ал.1, т.4 от ПМС №408/2020 г.</w:t>
      </w:r>
    </w:p>
    <w:p w:rsidR="0046573E" w:rsidRPr="003C53C0" w:rsidRDefault="00BA6DBD" w:rsidP="00BA6DB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ФО-</w:t>
      </w:r>
      <w:r w:rsidR="0046573E" w:rsidRPr="003C53C0">
        <w:rPr>
          <w:color w:val="000000" w:themeColor="text1"/>
        </w:rPr>
        <w:t>13</w:t>
      </w:r>
      <w:r w:rsidRPr="003C53C0">
        <w:rPr>
          <w:color w:val="000000" w:themeColor="text1"/>
        </w:rPr>
        <w:t>/</w:t>
      </w:r>
      <w:r w:rsidR="0046573E" w:rsidRPr="003C53C0">
        <w:rPr>
          <w:color w:val="000000" w:themeColor="text1"/>
        </w:rPr>
        <w:t>19</w:t>
      </w:r>
      <w:r w:rsidRPr="003C53C0">
        <w:rPr>
          <w:color w:val="000000" w:themeColor="text1"/>
        </w:rPr>
        <w:t>.0</w:t>
      </w:r>
      <w:r w:rsidR="0046573E" w:rsidRPr="003C53C0">
        <w:rPr>
          <w:color w:val="000000" w:themeColor="text1"/>
        </w:rPr>
        <w:t>2</w:t>
      </w:r>
      <w:r w:rsidRPr="003C53C0">
        <w:rPr>
          <w:color w:val="000000" w:themeColor="text1"/>
        </w:rPr>
        <w:t>.20</w:t>
      </w:r>
      <w:r w:rsidR="0046573E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г. на Министерство на финансите е увеличена общата субсидия за държавни дейности в размер на /+/ </w:t>
      </w:r>
      <w:r w:rsidR="0046573E" w:rsidRPr="003C53C0">
        <w:rPr>
          <w:color w:val="000000" w:themeColor="text1"/>
        </w:rPr>
        <w:t>316 217</w:t>
      </w:r>
      <w:r w:rsidRPr="003C53C0">
        <w:rPr>
          <w:color w:val="000000" w:themeColor="text1"/>
        </w:rPr>
        <w:t xml:space="preserve"> лева. </w:t>
      </w:r>
      <w:r w:rsidR="00031E9A" w:rsidRPr="003C53C0">
        <w:rPr>
          <w:color w:val="000000" w:themeColor="text1"/>
        </w:rPr>
        <w:t xml:space="preserve">Средствата са предназначени за финансиране на </w:t>
      </w:r>
      <w:r w:rsidR="0046573E" w:rsidRPr="003C53C0">
        <w:rPr>
          <w:color w:val="000000" w:themeColor="text1"/>
        </w:rPr>
        <w:t xml:space="preserve">дейности по НП „Изграждане на училищна </w:t>
      </w:r>
      <w:r w:rsidR="0046573E" w:rsidRPr="003C53C0">
        <w:rPr>
          <w:color w:val="000000" w:themeColor="text1"/>
          <w:lang w:val="en-US"/>
        </w:rPr>
        <w:t>STEM</w:t>
      </w:r>
      <w:r w:rsidR="0046573E" w:rsidRPr="003C53C0">
        <w:rPr>
          <w:color w:val="000000" w:themeColor="text1"/>
        </w:rPr>
        <w:t xml:space="preserve"> среда“.</w:t>
      </w:r>
    </w:p>
    <w:p w:rsidR="00C0356D" w:rsidRDefault="00C0356D" w:rsidP="00BA6DBD">
      <w:pPr>
        <w:ind w:firstLine="708"/>
        <w:jc w:val="both"/>
        <w:rPr>
          <w:color w:val="000000" w:themeColor="text1"/>
        </w:rPr>
      </w:pPr>
    </w:p>
    <w:p w:rsidR="00C0356D" w:rsidRDefault="00C0356D" w:rsidP="00BA6DBD">
      <w:pPr>
        <w:ind w:firstLine="708"/>
        <w:jc w:val="both"/>
        <w:rPr>
          <w:color w:val="000000" w:themeColor="text1"/>
        </w:rPr>
      </w:pPr>
    </w:p>
    <w:p w:rsidR="0046573E" w:rsidRPr="003C53C0" w:rsidRDefault="0046573E" w:rsidP="00BA6DB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lastRenderedPageBreak/>
        <w:t>С писмо № ФО-22/19.03.2021 година на Министерство на финансите е увеличена общата субсидия за държавни дейности в размер на 59 057 лева. Средствата са за възстановяване на транспортните разходи или на разходите за наем на педагогическите специалисти в институциите в системата на предучилищното и училищното образование.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E75C8E" w:rsidRPr="003C53C0" w:rsidRDefault="00E75C8E" w:rsidP="00C0356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№ ДПРС–2/09.04.2021 г. на Министерство на финансите са увеличени бюджетните взаимоотношения с ЦБ с получените трансфери за други целеви разходи в размер </w:t>
      </w:r>
      <w:r w:rsidR="00A36FD4" w:rsidRPr="003C53C0">
        <w:rPr>
          <w:color w:val="000000" w:themeColor="text1"/>
        </w:rPr>
        <w:t>на 175</w:t>
      </w:r>
      <w:r w:rsidR="00A36FD4" w:rsidRPr="003C53C0">
        <w:rPr>
          <w:color w:val="000000" w:themeColor="text1"/>
          <w:lang w:val="en-US"/>
        </w:rPr>
        <w:t xml:space="preserve"> </w:t>
      </w:r>
      <w:r w:rsidR="00A36FD4" w:rsidRPr="003C53C0">
        <w:rPr>
          <w:color w:val="000000" w:themeColor="text1"/>
        </w:rPr>
        <w:t xml:space="preserve">052 </w:t>
      </w:r>
      <w:r w:rsidRPr="003C53C0">
        <w:rPr>
          <w:color w:val="000000" w:themeColor="text1"/>
        </w:rPr>
        <w:t>лева, както следва: 63 812 лв. за субсидии за превоз на пътници по нерентабилни линии във вътрешноградския транспорт и транспорта в планински и други райони; компенсации за тра</w:t>
      </w:r>
      <w:r w:rsidR="00A36FD4" w:rsidRPr="003C53C0">
        <w:rPr>
          <w:color w:val="000000" w:themeColor="text1"/>
        </w:rPr>
        <w:t>нспорт за деца и ученици – 54 19</w:t>
      </w:r>
      <w:r w:rsidRPr="003C53C0">
        <w:rPr>
          <w:color w:val="000000" w:themeColor="text1"/>
        </w:rPr>
        <w:t xml:space="preserve">1 лв.; </w:t>
      </w:r>
      <w:r w:rsidR="00A36FD4" w:rsidRPr="003C53C0">
        <w:rPr>
          <w:color w:val="000000" w:themeColor="text1"/>
        </w:rPr>
        <w:t xml:space="preserve">57 049 за превоз на служители, ползващи право на безплатно пътуване при изпълнение на служебните си задължения. </w:t>
      </w:r>
    </w:p>
    <w:p w:rsidR="00E75C8E" w:rsidRPr="003C53C0" w:rsidRDefault="00E75C8E" w:rsidP="00E75C8E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</w:t>
      </w:r>
      <w:r w:rsidR="00511F97" w:rsidRPr="003C53C0">
        <w:rPr>
          <w:color w:val="000000" w:themeColor="text1"/>
        </w:rPr>
        <w:t>№ ФО-25/19.04.2021</w:t>
      </w:r>
      <w:r w:rsidRPr="003C53C0">
        <w:rPr>
          <w:color w:val="000000" w:themeColor="text1"/>
        </w:rPr>
        <w:t xml:space="preserve"> година на Министерство на финансите са увеличени трансферите за други целеви разходи  в размер на </w:t>
      </w:r>
      <w:r w:rsidR="00511F97" w:rsidRPr="003C53C0">
        <w:rPr>
          <w:color w:val="000000" w:themeColor="text1"/>
        </w:rPr>
        <w:t>12 046</w:t>
      </w:r>
      <w:r w:rsidRPr="003C53C0">
        <w:rPr>
          <w:color w:val="000000" w:themeColor="text1"/>
        </w:rPr>
        <w:t xml:space="preserve"> лева. Допълнителните разходи са предназначени за възстановяване на фактически изплатените средства за присъдена издръжка за първото </w:t>
      </w:r>
      <w:r w:rsidR="00511F97" w:rsidRPr="003C53C0">
        <w:rPr>
          <w:color w:val="000000" w:themeColor="text1"/>
        </w:rPr>
        <w:t>тримесечие на 2021</w:t>
      </w:r>
      <w:r w:rsidRPr="003C53C0">
        <w:rPr>
          <w:color w:val="000000" w:themeColor="text1"/>
        </w:rPr>
        <w:t xml:space="preserve"> година на Община Велико Търново въз основа представена справка.</w:t>
      </w:r>
    </w:p>
    <w:p w:rsidR="00511F97" w:rsidRPr="003C53C0" w:rsidRDefault="00511F97" w:rsidP="00E75C8E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№ФО-26/19.04.2021 г. на Министерство на финансите са увеличени бюджетните взаимоотношения с ЦБ с получените трансфери за други целеви разходи в размер на 265 лева, които представляват възстановени средства на Община Велико Търново за фактически изплатени средства за пътни разходи на правоимащи болни през първото тримесечие на 2021 г.</w:t>
      </w:r>
    </w:p>
    <w:p w:rsidR="00511F97" w:rsidRPr="003C53C0" w:rsidRDefault="00511F97" w:rsidP="00E75C8E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ФО-28/22.04.2021 г. на Министерство на финансите е увеличена общата субсидия за държавни дейности в размер на  /+/ 524 558 лева. Корекцията е във връзка с промяна на натуралните показа</w:t>
      </w:r>
      <w:r w:rsidR="00451640" w:rsidRPr="003C53C0">
        <w:rPr>
          <w:color w:val="000000" w:themeColor="text1"/>
        </w:rPr>
        <w:t>тели във функция „Образование</w:t>
      </w:r>
      <w:r w:rsidRPr="003C53C0">
        <w:rPr>
          <w:color w:val="000000" w:themeColor="text1"/>
        </w:rPr>
        <w:t>“. Промяната е отразена по бюджета на Общината в съответните делегирани от държавата дейности и разходни параг</w:t>
      </w:r>
      <w:r w:rsidR="00451640" w:rsidRPr="003C53C0">
        <w:rPr>
          <w:color w:val="000000" w:themeColor="text1"/>
        </w:rPr>
        <w:t>рафи във функция „Образование</w:t>
      </w:r>
      <w:r w:rsidRPr="003C53C0">
        <w:rPr>
          <w:color w:val="000000" w:themeColor="text1"/>
        </w:rPr>
        <w:t>“.</w:t>
      </w:r>
    </w:p>
    <w:p w:rsidR="004C0E3C" w:rsidRPr="003C53C0" w:rsidRDefault="00A83C5E" w:rsidP="00C0356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ФО-29/22.04.2021 година на Министерство на финансите е увеличена общата субсидия за държавни дейности в размер на 74 580 лева. Допълнителните разходи са предназначени за изплащане на стипендии.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D17969" w:rsidRPr="003C53C0" w:rsidRDefault="00A83C5E" w:rsidP="00586381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04-18-143/23.04.2021 г. на Министерство на финансите е увеличена общата субсидия за държавни дейности в размер на 365 860 лева. Корекцията е във връзка с откриване на Кризисен център в гр. Велико Търново, жк. „Бузлуджа“ , ул. Драган Цончев“.</w:t>
      </w:r>
    </w:p>
    <w:p w:rsidR="002E3404" w:rsidRPr="003C53C0" w:rsidRDefault="00D17969" w:rsidP="00B67402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ФО-30/23.04.2021 година на Министерство на финансите е увеличена общата субсидия за държавни дейности в размер на 84 950 лева. Допълнителните разходи са по Постановление № 150 на Министерски съвет от 2021 г. за одобряване на допълнителни трансфери по бюджетите на общините за 2021 г. за работа с деца и ученици от уязвими групи в детските градини и училищата и за допълнително финансиране за издръжка на паралелки за придобиване на квалификация по защитени специалности от професии и специалности от професии, по които е налице очакван недостиг от специалисти на пазара на труда. 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2E3404" w:rsidRPr="003C53C0" w:rsidRDefault="002E3404" w:rsidP="002E3404">
      <w:pPr>
        <w:ind w:firstLine="708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</w:rPr>
        <w:t>С писмо № ФО-31/27.04.2021 година на Министерство на финансите са увеличени трансферите за друг</w:t>
      </w:r>
      <w:r w:rsidR="00056A25" w:rsidRPr="003C53C0">
        <w:rPr>
          <w:color w:val="000000" w:themeColor="text1"/>
        </w:rPr>
        <w:t xml:space="preserve">и целеви разходи </w:t>
      </w:r>
      <w:r w:rsidRPr="003C53C0">
        <w:rPr>
          <w:color w:val="000000" w:themeColor="text1"/>
        </w:rPr>
        <w:t>в размер на 56 200 лева. Допълнителните разходи са предназначени</w:t>
      </w:r>
      <w:r w:rsidR="00056A25" w:rsidRPr="003C53C0">
        <w:rPr>
          <w:color w:val="000000" w:themeColor="text1"/>
        </w:rPr>
        <w:t xml:space="preserve"> за </w:t>
      </w:r>
      <w:r w:rsidRPr="003C53C0">
        <w:rPr>
          <w:color w:val="000000" w:themeColor="text1"/>
        </w:rPr>
        <w:t xml:space="preserve"> компенсация на намалението в приходите от данък върху таксиметров превоз на пътници</w:t>
      </w:r>
      <w:r w:rsidR="00056A25" w:rsidRPr="003C53C0">
        <w:rPr>
          <w:color w:val="000000" w:themeColor="text1"/>
        </w:rPr>
        <w:t>. Промяната е отразена по бюджета на Общината дейности и разходни параграфи.</w:t>
      </w:r>
    </w:p>
    <w:p w:rsidR="002E3404" w:rsidRPr="003C53C0" w:rsidRDefault="002E3404" w:rsidP="00B67402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lastRenderedPageBreak/>
        <w:t>С писмо № ФО-32/29.04.2021 г. на Министерство на финансите е увеличена общата субсидия за държавни дейности в размер на  /+/ 11 777 лева. Корекцията е във връзка с промяна на натуралните показатели във функция „Здравеопазване“. Промяната е отразена по бюджета на Общината в съответните делегирани от държавата дейности и разходни параграфи във функция „Здравеопазване“.</w:t>
      </w:r>
    </w:p>
    <w:p w:rsidR="00B67402" w:rsidRPr="003C53C0" w:rsidRDefault="00B67402" w:rsidP="00B639A0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№ ФО-36/04.06.2021 година на Министерство на финансите е увеличена общата субсидия за държавни дейности в размер на 358 565 лева. Допълнителните разходи са предназначени за закупуване на познавателни книжки, учебници, достъп до електронно четими учебници, учебни комплекти и учебни помагала за децата и учениците от I до VII клас включително в общински детски градини и училища през 2021 година. Промяната е отразена по бюджета на Общината в съответните делегирани от държавата дейности и разходни параграфи във функция „Образование“. </w:t>
      </w:r>
    </w:p>
    <w:p w:rsidR="00B67402" w:rsidRPr="003C53C0" w:rsidRDefault="00B67402" w:rsidP="00B639A0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№ ФО-37/04.06.2021 година на Министерство на финансите е увеличена общата субсидия за държавни дейности в размер на 7 695 лева. Допълнителните разходи са предназначени за изплащане на стипендии по Програмата на мерките за закрила на деца с изявени дарби от държавни, общински и частни училища през 2021 година. Промяната е отразена по бюджета на Общината в съответните делегирани от държавата дейности и разходни параграфи във функция „Образование“. </w:t>
      </w:r>
    </w:p>
    <w:p w:rsidR="002E3404" w:rsidRDefault="00B67402" w:rsidP="00B639A0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ФО-38/14.06.2021 година на Министерство на финансите е увеличена общата субсидия за държавни дейности в размер на 28 800 лева. Средствата са за одобряване на национални програми за развитие на образованието.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7332AE" w:rsidRPr="00C0356D" w:rsidRDefault="001D3FE8" w:rsidP="00C0356D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ФО-42/02.07.2021 година на Министерство на финансите е увеличена общата субсидия за държавни дейности в размер на 1 215 лева. Допълнителните разходи са предназначени за изплащане на стипендии.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2E3404" w:rsidRPr="008860BC" w:rsidRDefault="003A329C" w:rsidP="00B639A0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</w:t>
      </w:r>
      <w:r w:rsidR="00A31ADC" w:rsidRPr="008860BC">
        <w:rPr>
          <w:color w:val="000000" w:themeColor="text1"/>
        </w:rPr>
        <w:t>43/ 15.07.2021 г. на Министерство на финансите са увеличени бюджетните взаимоотношения с ЦБ с получени от общини трансфери за други целеви разходи в размер на 50 311 лева. Средствата са целеви по ПМС №207/29.06.2021 г. за непредвидени и/или неотложни разходи за предотвратяване, овладяване и преодоляване на последиците от бедствия. Промяната е отразена по бюджета на Община Велико Търново във функция ІІ „Отбрана и сигурност“, делегирана от държавата дейност 284 „Ликвидиране на последиците от стихийни бедствия и производствени аварии“.</w:t>
      </w:r>
    </w:p>
    <w:p w:rsidR="00FD75BE" w:rsidRPr="008860BC" w:rsidRDefault="002209F3" w:rsidP="00BE5CB7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ФО-44/16.07.2021 година на Министерство на финансите е увеличена общата субсидия за държавни дейности в размер на 197 685 лева. Средствата са за одобряване на допълнителни разходи за финансово осигуряване на дейности по Национална програма „Оптимизиране на вътрешната структура на персонала“. Промяната е отразена по бюджета на Общината в съответните делегирани от държавата дейности и разходни параграфи във функция „Образование</w:t>
      </w:r>
      <w:r w:rsidR="00FD75BE" w:rsidRPr="008860BC">
        <w:rPr>
          <w:color w:val="000000" w:themeColor="text1"/>
        </w:rPr>
        <w:t>“.</w:t>
      </w:r>
    </w:p>
    <w:p w:rsidR="002209F3" w:rsidRPr="008860BC" w:rsidRDefault="00BE5CB7" w:rsidP="00B639A0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ФО-45/16.07.2021 година на Министерство на финансите е увеличена общата субсидия за държавни дейности в размер на 2 160 лева. Допълнителните разходи са предназначени за изплащане на стипендии по Програмата на мерките за закрила на деца с изявени дарби от държавни, общински и частни училища през 2021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C0356D" w:rsidRDefault="00C0356D" w:rsidP="00B639A0">
      <w:pPr>
        <w:ind w:firstLine="708"/>
        <w:jc w:val="both"/>
        <w:rPr>
          <w:color w:val="000000" w:themeColor="text1"/>
        </w:rPr>
      </w:pPr>
    </w:p>
    <w:p w:rsidR="00C0356D" w:rsidRDefault="00C0356D" w:rsidP="00B639A0">
      <w:pPr>
        <w:ind w:firstLine="708"/>
        <w:jc w:val="both"/>
        <w:rPr>
          <w:color w:val="000000" w:themeColor="text1"/>
        </w:rPr>
      </w:pPr>
    </w:p>
    <w:p w:rsidR="004C0E3C" w:rsidRPr="008860BC" w:rsidRDefault="000F0305" w:rsidP="00B639A0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lastRenderedPageBreak/>
        <w:t>С писмо № ФО-49/27.07.2021 година на Министерство на финансите е намалена целевата субсидия за капиталови разходи с (-) 522 579 лева като</w:t>
      </w:r>
      <w:r w:rsidR="009F068B" w:rsidRPr="008860BC">
        <w:rPr>
          <w:color w:val="000000" w:themeColor="text1"/>
        </w:rPr>
        <w:t xml:space="preserve"> със същите са увеличени трансферите за други целеви разходи (+) 522 579 лева. Със средствата от целевият трансфер се финансират</w:t>
      </w:r>
      <w:r w:rsidR="007B5014" w:rsidRPr="008860BC">
        <w:rPr>
          <w:color w:val="000000" w:themeColor="text1"/>
        </w:rPr>
        <w:t xml:space="preserve"> разходи на общината за извършване на  неотложни текущи ремонти, съгласно решението на Общинският съвет. </w:t>
      </w:r>
      <w:r w:rsidRPr="008860BC">
        <w:rPr>
          <w:color w:val="000000" w:themeColor="text1"/>
        </w:rPr>
        <w:t>Промяната е отразена по бюджета на Общината</w:t>
      </w:r>
      <w:r w:rsidR="007B5014" w:rsidRPr="008860BC">
        <w:rPr>
          <w:color w:val="000000" w:themeColor="text1"/>
        </w:rPr>
        <w:t xml:space="preserve"> като в съответната дейност се увеличават по план разходите по §</w:t>
      </w:r>
      <w:r w:rsidR="00A66C71" w:rsidRPr="008860BC">
        <w:rPr>
          <w:color w:val="000000" w:themeColor="text1"/>
        </w:rPr>
        <w:t xml:space="preserve"> 10-30 „ текущ ремонт“ и се намалява резерва по § 00-98 „ Резерв за непредвидени и неотложни разходи“ .</w:t>
      </w:r>
      <w:r w:rsidRPr="008860BC">
        <w:rPr>
          <w:color w:val="000000" w:themeColor="text1"/>
        </w:rPr>
        <w:t xml:space="preserve"> </w:t>
      </w:r>
    </w:p>
    <w:p w:rsidR="00F63ED4" w:rsidRPr="008860BC" w:rsidRDefault="00F63ED4" w:rsidP="00F63ED4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ФО-51/30.07.2021 година на Министерство на финансите са увеличени трансферите за други целеви разходи  в размер на 7 980 лева. Допълнителните разходи са предназначени за възстановяване на фактически изплатените средства за присъдена издръжка за второто тримесечие на 2021 година на Община Велико Търново въз основа представена справка.</w:t>
      </w:r>
    </w:p>
    <w:p w:rsidR="004C5C8B" w:rsidRPr="008860BC" w:rsidRDefault="004C5C8B" w:rsidP="00B639A0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№ФО-52/30.07.2021 г. на Министерство на финансите са увеличени бюджетните взаимоотношения с ЦБ с получените трансфери за други целеви разходи в размер на 340 лева, които представляват възстановени средства на Община Велико Търново за фактически изплатени средства за пътни разходи на правоимащи болни през второто тримесечие на 2021 г.</w:t>
      </w:r>
    </w:p>
    <w:p w:rsidR="00194004" w:rsidRPr="008860BC" w:rsidRDefault="00194004" w:rsidP="00194004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 xml:space="preserve">С писмо № ФО-54/03.08.2021 г. на Министерство на финансите е увеличена общата субсидия за държавни дейности в размер на  44 260 лева. Корекцията е във връзка с изплащане на минимални диференцирани размери на паричните средства за физическа активност, физическо възпитание, спорт и спортно-туристическа дейност. Промяната е отразена в делегирана от държавата дейност 713 „Спорт за всички“ по съответните разходни параграфи. </w:t>
      </w:r>
    </w:p>
    <w:p w:rsidR="004C0E3C" w:rsidRPr="008860BC" w:rsidRDefault="00221323" w:rsidP="00C0356D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ФО-55/04.08.2021 година на Министерство на финансите е увеличена общата субсидия за държавни дейности в размер на 4 200 лева. Средствата са за одобряване на допълнителни разходи за финансово осигуряване на дейности по Национална програма „Отново заедно“.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D0568B" w:rsidRPr="008860BC" w:rsidRDefault="00221323" w:rsidP="00D0568B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ФО-56/04.08.2021 година на Министерство на финансите е увеличена общата субсидия за държавни дейности в размер на 9 100 лева. Средствата са за одобряване на допълнителни разходи за финансово осигуряване на дейности по Национална програма „Отново заедно“.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D0568B" w:rsidRPr="008860BC" w:rsidRDefault="00D0568B" w:rsidP="00D0568B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ФО-60/06.08.2021 година на Министерство на финансите е увеличена общата субсидия за държавни дейности в размер на 5 700 лева. Средствата са за одобряване на допълнителни разходи за финансово осигуряване на дейности по Национална програма „Отново заедно“.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D0568B" w:rsidRPr="008860BC" w:rsidRDefault="00D0568B" w:rsidP="00260905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 xml:space="preserve">С писмо № ФО-61/09.08.2021 година на Министерство на финансите е увеличена общата субсидия за държавни дейности в размер на 20 574 лева. Допълнителните разходи са предназначени за закупуване на познавателни книжки по всички образователни направления – за всяко дете, записано във втора възрастова група  </w:t>
      </w:r>
      <w:r w:rsidR="00260905" w:rsidRPr="008860BC">
        <w:rPr>
          <w:color w:val="000000" w:themeColor="text1"/>
        </w:rPr>
        <w:t xml:space="preserve">на общинските детски градини и училища за осъществяване на предучилищно образование за 2021 г. </w:t>
      </w:r>
      <w:r w:rsidRPr="008860BC">
        <w:rPr>
          <w:color w:val="000000" w:themeColor="text1"/>
        </w:rPr>
        <w:t>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623F87" w:rsidRPr="008860BC" w:rsidRDefault="00623F87" w:rsidP="003C674E">
      <w:pPr>
        <w:ind w:firstLine="708"/>
        <w:rPr>
          <w:color w:val="000000" w:themeColor="text1"/>
        </w:rPr>
      </w:pPr>
      <w:r w:rsidRPr="008860BC">
        <w:rPr>
          <w:color w:val="000000" w:themeColor="text1"/>
        </w:rPr>
        <w:t xml:space="preserve">С писмо № ФО-62/13.08.2021 година на Министерство на финансите е увеличена общата субсидия за държавни дейности в размер на 76 717 лева. Допълнителните разходи са предназначени за финансово осигуряване на дейности по национални програми </w:t>
      </w:r>
      <w:r w:rsidR="003C674E" w:rsidRPr="008860BC">
        <w:rPr>
          <w:color w:val="000000" w:themeColor="text1"/>
        </w:rPr>
        <w:t>за развитие на образованието.</w:t>
      </w:r>
      <w:r w:rsidRPr="008860BC">
        <w:rPr>
          <w:color w:val="000000" w:themeColor="text1"/>
        </w:rPr>
        <w:t xml:space="preserve">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623F87" w:rsidRPr="008860BC" w:rsidRDefault="003C674E" w:rsidP="00260905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lastRenderedPageBreak/>
        <w:t>С писмо № ФО-63/13.08.2021 година на Министерство на финансите е увеличена общата субсидия за държавни дейности в размер на 15 400 лева. Средствата са за одобряване на допълнителни разходи за финансово осигуряване на дейности по Национална програма „Отново заедно“.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A0173B" w:rsidRPr="008860BC" w:rsidRDefault="00A0173B" w:rsidP="00260905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ФО-66/27.08.2021 година на Министерство на финансите е увеличена общата субсидия за държавни дейности в размер на 196 070 лева. Средствата са за одобряване на допълнителни разходи за финансово осигуряване на дейности по Национална програма „Оптимизиране на вътрешната структура на персонала“.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BF4BEE" w:rsidRPr="008860BC" w:rsidRDefault="00BF4BEE" w:rsidP="00260905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ФО-67/09.09.2021 година на Министерство на финансите е увеличена общата субсидия за държавни дейности в размер на 810 лева. Допълнителните разходи са предназначени за изплащане на стипендии и на еднократно финансово подпомагане по Програма на мерките за закрила на деца с изявени дарби от държавни, общински и частни училища през 2021 година . Промяната е отразена по бюджета на Общината в съответните делегирани от държавата дейности и разходни параграфи във функция „Образование</w:t>
      </w:r>
      <w:r w:rsidR="008860BC" w:rsidRPr="008860BC">
        <w:rPr>
          <w:color w:val="000000" w:themeColor="text1"/>
        </w:rPr>
        <w:t>“.</w:t>
      </w:r>
    </w:p>
    <w:p w:rsidR="00BF4BEE" w:rsidRPr="009533D8" w:rsidRDefault="0024506B" w:rsidP="00260905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ФО-68/01.10.2021 година на Министерство на финансите е увеличена общата субсидия за държавни дейности в размер на 20 500 лева. Средствата са за одобряване на допълнителни разходи за финансово осигуряване на дейности по Национална програма „Отново заедно“.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24506B" w:rsidRPr="009533D8" w:rsidRDefault="0024506B" w:rsidP="00260905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ФО-69/01.10.2021 година на Министерство на финансите е увеличена общата субсидия за държавни дейности в размер на 540 лева. Допълнителните разходи са предназначени за изплащане на стипендии по Програма на мерките за закрила на деца с изявени дарби от държавни, общински и частни училища през 2021 година 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24506B" w:rsidRPr="009533D8" w:rsidRDefault="0024506B" w:rsidP="00A0126C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ФО-71/04.</w:t>
      </w:r>
      <w:r w:rsidR="00A0126C" w:rsidRPr="009533D8">
        <w:rPr>
          <w:color w:val="000000" w:themeColor="text1"/>
        </w:rPr>
        <w:t>10</w:t>
      </w:r>
      <w:r w:rsidRPr="009533D8">
        <w:rPr>
          <w:color w:val="000000" w:themeColor="text1"/>
        </w:rPr>
        <w:t>.2021 година на Министерство на финансите е увеличена общата субсидия за държавни дейности в размер на 21 896 лева. Допълнителните разходи са предназначени за финансово осигуряване на дейности по национални програми за развитие на образованието.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24506B" w:rsidRPr="009533D8" w:rsidRDefault="0024506B" w:rsidP="00A0126C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ФО-73/15.10.2021 година на Министерство на финансите е увеличена общата субсидия за държавни дейности в размер на 810 лева. Допълнителните разходи са предназначени за изплащане на стипендии и на еднократно финансово подпомагане по Програма на мерките за закрила на деца с изявени дарби от държавни, общински и частни училища през 2021 година 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24506B" w:rsidRPr="009533D8" w:rsidRDefault="00C43E8E" w:rsidP="00A0126C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ФО-74/15.10.2021 година на Министерство на финансите е увеличена общата субсидия за държавни дейности в размер на 2 565 лева. Допълнителните разходи са предназначени за изплащане на стипендии по Програма на мерките за закрила на деца с изявени дарби от държавни, общински и частни училища през 2021 година 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73104C" w:rsidRPr="009533D8" w:rsidRDefault="00C43E8E" w:rsidP="00A0126C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ФО-81/28.10.2021 година на Министерство на финансите е увеличена общата субсидия за държавни дейности в размер на 6 324 лева. Допълнителните разходи са предназначени за финансово осигуряване на дейности по НП „Осигуряване на съвременна образователна среда“.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  <w:r w:rsidR="0073104C" w:rsidRPr="009533D8">
        <w:rPr>
          <w:color w:val="000000" w:themeColor="text1"/>
        </w:rPr>
        <w:t xml:space="preserve"> </w:t>
      </w:r>
    </w:p>
    <w:p w:rsidR="0024506B" w:rsidRPr="009533D8" w:rsidRDefault="0073104C" w:rsidP="00260905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lastRenderedPageBreak/>
        <w:t>С писмо № ФО-77/20.10.2021 година на Министерство на финансите са увеличени трансферите за други целеви разходи  в размер на 623 156 лева. Средствата са целеви,  включително и за местни дейности и са предоставени за изплащане на действително извършени разходи за изпълнение на мерките във връзка с COVID-19 през 2021г. в размер на 529 683 лв. и за изплащане на разходите  за субсидиране на обществени пътнически превози по междуселищни автобусни линии, в размер до 93 473 лв.</w:t>
      </w:r>
    </w:p>
    <w:p w:rsidR="00BF4BEE" w:rsidRPr="009533D8" w:rsidRDefault="00C43E8E" w:rsidP="00260905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 xml:space="preserve">С писмо № ФО-78/26.10.2021 година на Министерство на финансите са увеличени трансферите за други целеви разходи  в размер на </w:t>
      </w:r>
      <w:r w:rsidR="00D45B68" w:rsidRPr="009533D8">
        <w:rPr>
          <w:color w:val="000000" w:themeColor="text1"/>
        </w:rPr>
        <w:t>8 613</w:t>
      </w:r>
      <w:r w:rsidRPr="009533D8">
        <w:rPr>
          <w:color w:val="000000" w:themeColor="text1"/>
        </w:rPr>
        <w:t xml:space="preserve"> лева. Допълнителните разходи са предназначени за възстановяване на фактически изплатените средства за присъдена издръжка за третото тримесечие на 2021 година на Община Велико Търново въз основа представена справка.</w:t>
      </w:r>
    </w:p>
    <w:p w:rsidR="00BF4BEE" w:rsidRPr="009533D8" w:rsidRDefault="00D2413D" w:rsidP="00260905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 xml:space="preserve">С писмо №ФО-79/26.10.2021 г. на Министерство на финансите са увеличени бюджетните взаимоотношения с ЦБ с получените трансфери за други целеви разходи в размер на </w:t>
      </w:r>
      <w:r w:rsidR="00447251" w:rsidRPr="009533D8">
        <w:rPr>
          <w:color w:val="000000" w:themeColor="text1"/>
        </w:rPr>
        <w:t>582</w:t>
      </w:r>
      <w:r w:rsidRPr="009533D8">
        <w:rPr>
          <w:color w:val="000000" w:themeColor="text1"/>
        </w:rPr>
        <w:t xml:space="preserve"> лева, които представляват възстановени средства на Община Велико Търново за фактически изплатени средства за пътни разходи на правоимащи болни през </w:t>
      </w:r>
      <w:r w:rsidR="00447251" w:rsidRPr="009533D8">
        <w:rPr>
          <w:color w:val="000000" w:themeColor="text1"/>
        </w:rPr>
        <w:t>трет</w:t>
      </w:r>
      <w:r w:rsidRPr="009533D8">
        <w:rPr>
          <w:color w:val="000000" w:themeColor="text1"/>
        </w:rPr>
        <w:t>ото тримесечие на 2021 г.</w:t>
      </w:r>
    </w:p>
    <w:p w:rsidR="003D518E" w:rsidRPr="009533D8" w:rsidRDefault="001552A7" w:rsidP="00260905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 xml:space="preserve">С писмо №ФО-82/28.10.2021 г. на Министерство на финансите са увеличени бюджетните взаимоотношения с ЦБ с получените трансфери за други целеви разходи в размер на 800 000 лева, предназначени </w:t>
      </w:r>
      <w:r w:rsidR="002E4ABC" w:rsidRPr="009533D8">
        <w:rPr>
          <w:color w:val="000000" w:themeColor="text1"/>
        </w:rPr>
        <w:t>за финансово осигуряване на дейности по Програмата за изграждане, пристрояване, надстрояване и реконструкция на детски ясли, детски градини и училища 2020-2022 година. Промяната е отразена по бюджета на Общината във функция „Образование“, §§ 5202 Придобиване на сгради за обект „Изграждане на ДГ за 120 места в кв. "Зона - В", ПМС 260/24.11.2017 година“.</w:t>
      </w:r>
    </w:p>
    <w:p w:rsidR="00A0126C" w:rsidRPr="009533D8" w:rsidRDefault="00A0126C" w:rsidP="00A0126C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ФО-83/02.11.2021 година на Министерство на финансите е увеличена общата субсидия за държавни дейности в размер на 91 261 лева. Допълнителните разходи са предназначени за финансово осигуряване на дейности по национални програми за развитие на образованието.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A0126C" w:rsidRPr="009533D8" w:rsidRDefault="00A0126C" w:rsidP="00A0126C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ФО-84/08.11.2021 година на Министерство на финансите е увеличена общата субсидия за държавни дейности в размер на 365 121 лева. Средствата са за одобряване на допълнителни разходи за финансово осигуряване на дейности по Национална програма „Оптимизиране на вътрешната структура на персонала“.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980A4E" w:rsidRPr="009533D8" w:rsidRDefault="00980A4E" w:rsidP="00980A4E">
      <w:pPr>
        <w:ind w:firstLine="708"/>
        <w:jc w:val="both"/>
        <w:rPr>
          <w:color w:val="000000" w:themeColor="text1"/>
          <w:lang w:val="en-US"/>
        </w:rPr>
      </w:pPr>
      <w:r w:rsidRPr="009533D8">
        <w:rPr>
          <w:color w:val="000000" w:themeColor="text1"/>
        </w:rPr>
        <w:t xml:space="preserve">С писмо № ФО-85/11.11.2021 година на Министерство на финансите </w:t>
      </w:r>
      <w:r w:rsidR="001475D7" w:rsidRPr="009533D8">
        <w:rPr>
          <w:color w:val="000000" w:themeColor="text1"/>
        </w:rPr>
        <w:t>е увеличена общата субсидия за държавни дейности</w:t>
      </w:r>
      <w:r w:rsidRPr="009533D8">
        <w:rPr>
          <w:color w:val="000000" w:themeColor="text1"/>
        </w:rPr>
        <w:t xml:space="preserve"> в размер на 1 290 000 лева. Средствата са за капиталови разходи</w:t>
      </w:r>
      <w:r w:rsidRPr="009533D8">
        <w:rPr>
          <w:color w:val="000000" w:themeColor="text1"/>
          <w:lang w:val="en-US"/>
        </w:rPr>
        <w:t>.</w:t>
      </w:r>
      <w:r w:rsidRPr="009533D8">
        <w:rPr>
          <w:color w:val="000000" w:themeColor="text1"/>
        </w:rPr>
        <w:t xml:space="preserve"> </w:t>
      </w:r>
      <w:r w:rsidRPr="009533D8">
        <w:rPr>
          <w:color w:val="000000" w:themeColor="text1"/>
          <w:lang w:val="en-US"/>
        </w:rPr>
        <w:t xml:space="preserve">Промяната е отразена по бюджета на Общината </w:t>
      </w:r>
      <w:r w:rsidRPr="009533D8">
        <w:rPr>
          <w:color w:val="000000" w:themeColor="text1"/>
        </w:rPr>
        <w:t>за обект „Доизграждане на улични участъци в кв. Картала, гр. В . Търново /доизграждане на участък от ул. Александър Бурмов от ОК 2374 а до ОК2475 и изграждане на нов уличен участък от ОК2524 до ОК2903 м/у ул. А. Бурмов и ул. Беляковско шосе/ -  ПМС 376/05.11.21 г.“</w:t>
      </w:r>
      <w:r w:rsidRPr="009533D8">
        <w:rPr>
          <w:color w:val="000000" w:themeColor="text1"/>
          <w:lang w:val="en-US"/>
        </w:rPr>
        <w:t>.</w:t>
      </w:r>
    </w:p>
    <w:p w:rsidR="00872EE6" w:rsidRPr="009533D8" w:rsidRDefault="00872EE6" w:rsidP="00872EE6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ФО-88/24.11.2021 година на Министерство на финансите е увеличена общата субсидия за държавни дейности в размер на 90 545 лева. Средствата са за възстановяване на транспортните разходи или на разходите за наем на педагогическите специалисти в институциите в системата на предучилищното и училищното образование.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C0356D" w:rsidRDefault="00C0356D" w:rsidP="00872EE6">
      <w:pPr>
        <w:ind w:firstLine="708"/>
        <w:jc w:val="both"/>
        <w:rPr>
          <w:color w:val="000000" w:themeColor="text1"/>
        </w:rPr>
      </w:pPr>
    </w:p>
    <w:p w:rsidR="00C0356D" w:rsidRDefault="00C0356D" w:rsidP="00872EE6">
      <w:pPr>
        <w:ind w:firstLine="708"/>
        <w:jc w:val="both"/>
        <w:rPr>
          <w:color w:val="000000" w:themeColor="text1"/>
        </w:rPr>
      </w:pPr>
    </w:p>
    <w:p w:rsidR="00C0356D" w:rsidRDefault="00C0356D" w:rsidP="00872EE6">
      <w:pPr>
        <w:ind w:firstLine="708"/>
        <w:jc w:val="both"/>
        <w:rPr>
          <w:color w:val="000000" w:themeColor="text1"/>
        </w:rPr>
      </w:pPr>
    </w:p>
    <w:p w:rsidR="00872EE6" w:rsidRPr="009533D8" w:rsidRDefault="00872EE6" w:rsidP="00872EE6">
      <w:pPr>
        <w:ind w:firstLine="708"/>
        <w:jc w:val="both"/>
        <w:rPr>
          <w:color w:val="000000" w:themeColor="text1"/>
          <w:lang w:val="en-US"/>
        </w:rPr>
      </w:pPr>
      <w:r w:rsidRPr="009533D8">
        <w:rPr>
          <w:color w:val="000000" w:themeColor="text1"/>
        </w:rPr>
        <w:lastRenderedPageBreak/>
        <w:t xml:space="preserve">С писмо № ФО-90/26.11.2021 година на Министерство на финансите са увеличени трансферите за други целеви разходи  в размер на 166 761 лева. Средствата са за осигуряване на ефективни противоепидемични мерки за превенция и ограничаване разпространението на </w:t>
      </w:r>
      <w:r w:rsidRPr="009533D8">
        <w:rPr>
          <w:color w:val="000000" w:themeColor="text1"/>
          <w:lang w:val="en-US"/>
        </w:rPr>
        <w:t>COVID-19.</w:t>
      </w:r>
      <w:r w:rsidRPr="009533D8">
        <w:rPr>
          <w:color w:val="000000" w:themeColor="text1"/>
        </w:rPr>
        <w:t xml:space="preserve"> </w:t>
      </w:r>
      <w:r w:rsidRPr="009533D8">
        <w:rPr>
          <w:color w:val="000000" w:themeColor="text1"/>
          <w:lang w:val="en-US"/>
        </w:rPr>
        <w:t>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872EE6" w:rsidRPr="009533D8" w:rsidRDefault="00872EE6" w:rsidP="00872EE6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ФО-91/29.11.2021 година на Министерство на финансите е увеличена общата субсидия за държавни дейности в размер на  6 600 лева. Средствата са за одобряване на допълнителни разходи за финансово осигуряване на дейности по Национална програма „Отново заедно“.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2E1C72" w:rsidRPr="009533D8" w:rsidRDefault="002E1C72" w:rsidP="00872EE6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ФО-92/29.11.2021 година на Министерство на финансите е увеличена общата субсидия за държавни дейности в размер на  63 051 лева. Средствата са за изплащане на допълнително възнаграждение за постигнати резултати</w:t>
      </w:r>
      <w:r w:rsidR="00921505" w:rsidRPr="009533D8">
        <w:rPr>
          <w:color w:val="000000" w:themeColor="text1"/>
        </w:rPr>
        <w:t xml:space="preserve"> от труда на директорите на общинските образователни институции.</w:t>
      </w:r>
      <w:r w:rsidRPr="009533D8">
        <w:rPr>
          <w:color w:val="000000" w:themeColor="text1"/>
        </w:rPr>
        <w:t xml:space="preserve">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921505" w:rsidRPr="009533D8" w:rsidRDefault="00921505" w:rsidP="00921505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 xml:space="preserve">С писмо № ДПРС–4/23.11.2021 г. на Министерство на финансите са увеличени бюджетните взаимоотношения с ЦБ с получените трансфери за други целеви разходи в размер на 385 917 лева, както следва: 333 150 лв. за субсидии за превоз на пътници по нерентабилни линии във вътрешноградския транспорт и транспорта в планински и други райони; 81 778 лв. за компенсации за транспорт за деца и ученици; /-/ 84 218 </w:t>
      </w:r>
      <w:r w:rsidR="00980A4E" w:rsidRPr="009533D8">
        <w:rPr>
          <w:color w:val="000000" w:themeColor="text1"/>
        </w:rPr>
        <w:t xml:space="preserve">лв. за пътувания по вътрешноградския транспорт и междуселищния автомобилен транспорт; 55 207 лв. </w:t>
      </w:r>
      <w:r w:rsidRPr="009533D8">
        <w:rPr>
          <w:color w:val="000000" w:themeColor="text1"/>
        </w:rPr>
        <w:t xml:space="preserve">за превоз на служители, ползващи право на безплатно пътуване при изпълнение на служебните си задължения. </w:t>
      </w:r>
    </w:p>
    <w:p w:rsidR="00AB51AC" w:rsidRPr="009533D8" w:rsidRDefault="00AB51AC" w:rsidP="00AB51AC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ФО-97/17.12.2021 година на Министерство на финансите е увеличена общата субсидия за държавни дейности в размер на 67 488 лева. Допълнителните разходи са предназначени за финансово осигуряване на дейности по национални програми за развитие на образованието.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AB51AC" w:rsidRPr="009533D8" w:rsidRDefault="00AB51AC" w:rsidP="00AB51AC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ФО-98/17.12.2021 година на Министерство на финансите е увеличена общата субсидия за държавни дейности в размер на 6 469 лева. Допълнителните разходи са за придобиване на квалификация по защитени специалности от професии и специалности от професии, по които е налице очакван недостиг от специалисти на пазара на труда. 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AB51AC" w:rsidRPr="009533D8" w:rsidRDefault="00AB51AC" w:rsidP="00AB51AC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ФО-101/17.12.2021 година на Министерство на финансите са увеличени трансферите за други целеви разходи  в размер на 20 167 лева. Средствата са за компенсация на намалението в приходите от данък върху таксиметров превоз на пътници.</w:t>
      </w:r>
    </w:p>
    <w:p w:rsidR="00AB51AC" w:rsidRPr="009533D8" w:rsidRDefault="00AB51AC" w:rsidP="00AB51AC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 xml:space="preserve">С писмо № ФО-102/17.12.2021 година на Министерство на финансите са увеличени бюджетните взаимоотношения с ЦБ с получени от общини трансфери за други целеви разходи в размер на 13 522 лева. Средствата са целеви, за окончателно </w:t>
      </w:r>
      <w:r w:rsidR="00BF5B06" w:rsidRPr="009533D8">
        <w:rPr>
          <w:color w:val="000000" w:themeColor="text1"/>
        </w:rPr>
        <w:t xml:space="preserve">плащане на действително извършени транспортни разходи </w:t>
      </w:r>
      <w:r w:rsidRPr="009533D8">
        <w:rPr>
          <w:color w:val="000000" w:themeColor="text1"/>
        </w:rPr>
        <w:t>за доставка на хляб и основни хранителни продукти за 2020 г. в планински и малки селища с население до 500 жители (без курортите). Промяната е отразена по бюджета на Община Велико Търново във функция VIII „Икономически дейности и услуги“, делегирана от държавата дейност 898 „Други дейности по икономиката“.</w:t>
      </w:r>
    </w:p>
    <w:p w:rsidR="00C0356D" w:rsidRDefault="00C0356D" w:rsidP="00866D28">
      <w:pPr>
        <w:ind w:firstLine="708"/>
        <w:jc w:val="both"/>
        <w:rPr>
          <w:color w:val="000000" w:themeColor="text1"/>
        </w:rPr>
      </w:pPr>
    </w:p>
    <w:p w:rsidR="00C0356D" w:rsidRDefault="00C0356D" w:rsidP="00866D28">
      <w:pPr>
        <w:ind w:firstLine="708"/>
        <w:jc w:val="both"/>
        <w:rPr>
          <w:color w:val="000000" w:themeColor="text1"/>
        </w:rPr>
      </w:pPr>
    </w:p>
    <w:p w:rsidR="00C0356D" w:rsidRDefault="00C0356D" w:rsidP="00866D28">
      <w:pPr>
        <w:ind w:firstLine="708"/>
        <w:jc w:val="both"/>
        <w:rPr>
          <w:color w:val="000000" w:themeColor="text1"/>
        </w:rPr>
      </w:pPr>
    </w:p>
    <w:p w:rsidR="00866D28" w:rsidRPr="009533D8" w:rsidRDefault="00866D28" w:rsidP="00866D28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lastRenderedPageBreak/>
        <w:t>С писмо № ФО-</w:t>
      </w:r>
      <w:r w:rsidRPr="009533D8">
        <w:rPr>
          <w:color w:val="000000" w:themeColor="text1"/>
          <w:lang w:val="en-US"/>
        </w:rPr>
        <w:t>103</w:t>
      </w:r>
      <w:r w:rsidRPr="009533D8">
        <w:rPr>
          <w:color w:val="000000" w:themeColor="text1"/>
        </w:rPr>
        <w:t>/</w:t>
      </w:r>
      <w:r w:rsidRPr="009533D8">
        <w:rPr>
          <w:color w:val="000000" w:themeColor="text1"/>
          <w:lang w:val="en-US"/>
        </w:rPr>
        <w:t>21</w:t>
      </w:r>
      <w:r w:rsidRPr="009533D8">
        <w:rPr>
          <w:color w:val="000000" w:themeColor="text1"/>
        </w:rPr>
        <w:t xml:space="preserve">.12.2021 година на Министерство на финансите е увеличена общата субсидия за държавни дейности в размер на </w:t>
      </w:r>
      <w:r w:rsidRPr="009533D8">
        <w:rPr>
          <w:color w:val="000000" w:themeColor="text1"/>
          <w:lang w:val="en-US"/>
        </w:rPr>
        <w:t>28 570</w:t>
      </w:r>
      <w:r w:rsidRPr="009533D8">
        <w:rPr>
          <w:color w:val="000000" w:themeColor="text1"/>
        </w:rPr>
        <w:t xml:space="preserve"> лева. Допълнителните разходи са предназначени за финансово осигуряване на дейности по национални програми за развитие на образованието.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866D28" w:rsidRPr="009533D8" w:rsidRDefault="00866D28" w:rsidP="00866D28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№ФО-106/21.12.2021 г. на Министерство на финансите са увеличени бюджетните взаимоотношения с ЦБ с получените трансфери за други целеви разходи в размер на 564 лева, които представляват възстановени средства на Община Велико Търново за фактически изплатени средства за пътни разходи на правоимащи болни през четвъртото тримесечие на 2021 г.</w:t>
      </w:r>
    </w:p>
    <w:p w:rsidR="00866D28" w:rsidRPr="009533D8" w:rsidRDefault="00866D28" w:rsidP="00AB51AC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ФО-112/23.12.2021 година на Министерство на финансите е увеличена общата субсидия за държавни дейности в размер на 2 000 лева. Допълнителните разходи са предназначени за финансово осигуряване на дейности по национални програми за развитие на образованието.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866D28" w:rsidRPr="009533D8" w:rsidRDefault="00866D28" w:rsidP="00AB51AC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ФО-114/23.12.2021 година на Министерство на финансите е увеличена общата субсидия за държавни дейности в размер на 13 535 лева. Допълнителните разходи са предназначени за финансово осигуряване на дейности по национални програми за развитие на образованието.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4C0E3C" w:rsidRPr="009533D8" w:rsidRDefault="00866D28" w:rsidP="00866D28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ФО-115/23.12.2021 година на Министерство на финансите е увеличена общата субсидия за държавни дейности в размер на 121 995 лева. Средствата са за одобряване на допълнителни разходи за финансово осигуряване на дейности по Национална програма „Оптимизиране на вътрешната структура на персонала“.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866D28" w:rsidRPr="009533D8" w:rsidRDefault="00866D28" w:rsidP="00866D28">
      <w:pPr>
        <w:ind w:firstLine="708"/>
        <w:jc w:val="both"/>
        <w:rPr>
          <w:color w:val="000000" w:themeColor="text1"/>
        </w:rPr>
      </w:pPr>
      <w:r w:rsidRPr="009533D8">
        <w:rPr>
          <w:color w:val="000000" w:themeColor="text1"/>
        </w:rPr>
        <w:t>С писмо № ДПРС–5/22.12.2021 г. на Министерство на финансите са увеличени бюджетните взаимоотношения с ЦБ с получените трансфери за други целеви разходи в размер на 10 966 лв. за компенсации за транспорт за деца и ученици.</w:t>
      </w:r>
    </w:p>
    <w:p w:rsidR="00866D28" w:rsidRPr="00866D28" w:rsidRDefault="00866D28" w:rsidP="00866D28">
      <w:pPr>
        <w:ind w:firstLine="708"/>
        <w:jc w:val="both"/>
        <w:rPr>
          <w:color w:val="00B050"/>
        </w:rPr>
      </w:pPr>
    </w:p>
    <w:p w:rsidR="00115B40" w:rsidRPr="003C53C0" w:rsidRDefault="00115B40" w:rsidP="00115B40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Pr="003C53C0">
        <w:rPr>
          <w:color w:val="000000" w:themeColor="text1"/>
        </w:rPr>
        <w:t xml:space="preserve"> 61-01 “Получени трансфери” е отразен трансфера от Централна избирателна комисия в размер на </w:t>
      </w:r>
      <w:r w:rsidR="005D2909" w:rsidRPr="005D2909">
        <w:rPr>
          <w:color w:val="000000" w:themeColor="text1"/>
          <w:lang w:val="en-US"/>
        </w:rPr>
        <w:t>4 984</w:t>
      </w:r>
      <w:r w:rsidR="00893456" w:rsidRPr="005D2909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>лв. Средствата са предназначени за възнаграждения на членовете на ОИК.</w:t>
      </w:r>
    </w:p>
    <w:p w:rsidR="00893456" w:rsidRPr="003C53C0" w:rsidRDefault="00893456" w:rsidP="00150AC9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В §§ 61-01 “Получени трансфери” е отразен трансфера от Областен управител в размер на </w:t>
      </w:r>
      <w:r w:rsidR="005D2909">
        <w:rPr>
          <w:color w:val="000000" w:themeColor="text1"/>
        </w:rPr>
        <w:t xml:space="preserve">1 </w:t>
      </w:r>
      <w:r w:rsidR="005D2909" w:rsidRPr="005D2909">
        <w:rPr>
          <w:color w:val="000000" w:themeColor="text1"/>
          <w:lang w:val="en-US"/>
        </w:rPr>
        <w:t>728 081</w:t>
      </w:r>
      <w:r w:rsidR="0084624B" w:rsidRPr="005D2909">
        <w:rPr>
          <w:color w:val="000000" w:themeColor="text1"/>
          <w:lang w:val="en-US"/>
        </w:rPr>
        <w:t xml:space="preserve"> </w:t>
      </w:r>
      <w:r w:rsidRPr="003C53C0">
        <w:rPr>
          <w:color w:val="000000" w:themeColor="text1"/>
        </w:rPr>
        <w:t>лв. Средствата са предназначени за възнаграждения</w:t>
      </w:r>
      <w:r w:rsidR="0084624B" w:rsidRPr="003C53C0">
        <w:rPr>
          <w:color w:val="000000" w:themeColor="text1"/>
          <w:lang w:val="en-US"/>
        </w:rPr>
        <w:t xml:space="preserve"> </w:t>
      </w:r>
      <w:r w:rsidR="0084624B" w:rsidRPr="003C53C0">
        <w:rPr>
          <w:color w:val="000000" w:themeColor="text1"/>
        </w:rPr>
        <w:t>и осигурителни вноски</w:t>
      </w:r>
      <w:r w:rsidR="00BB0A98" w:rsidRPr="003C53C0">
        <w:rPr>
          <w:color w:val="000000" w:themeColor="text1"/>
        </w:rPr>
        <w:t xml:space="preserve"> на членовете на СИК и</w:t>
      </w:r>
      <w:r w:rsidR="0084624B" w:rsidRPr="003C53C0">
        <w:rPr>
          <w:color w:val="000000" w:themeColor="text1"/>
        </w:rPr>
        <w:t xml:space="preserve"> за покриване на разходи за </w:t>
      </w:r>
      <w:r w:rsidRPr="003C53C0">
        <w:rPr>
          <w:color w:val="000000" w:themeColor="text1"/>
        </w:rPr>
        <w:t xml:space="preserve">организационно-техническа подготовка на </w:t>
      </w:r>
      <w:r w:rsidR="009364CF" w:rsidRPr="009364CF">
        <w:rPr>
          <w:color w:val="000000" w:themeColor="text1"/>
        </w:rPr>
        <w:t>избори</w:t>
      </w:r>
      <w:r w:rsidR="009364CF">
        <w:rPr>
          <w:color w:val="000000" w:themeColor="text1"/>
        </w:rPr>
        <w:t>те</w:t>
      </w:r>
      <w:r w:rsidR="009364CF" w:rsidRPr="009364CF">
        <w:rPr>
          <w:color w:val="000000" w:themeColor="text1"/>
        </w:rPr>
        <w:t xml:space="preserve"> за </w:t>
      </w:r>
      <w:r w:rsidR="009364CF">
        <w:rPr>
          <w:color w:val="000000" w:themeColor="text1"/>
        </w:rPr>
        <w:t>П</w:t>
      </w:r>
      <w:r w:rsidR="009364CF" w:rsidRPr="009364CF">
        <w:rPr>
          <w:color w:val="000000" w:themeColor="text1"/>
        </w:rPr>
        <w:t xml:space="preserve">резидент и </w:t>
      </w:r>
      <w:r w:rsidR="009364CF">
        <w:rPr>
          <w:color w:val="000000" w:themeColor="text1"/>
        </w:rPr>
        <w:t>В</w:t>
      </w:r>
      <w:r w:rsidR="009364CF" w:rsidRPr="009364CF">
        <w:rPr>
          <w:color w:val="000000" w:themeColor="text1"/>
        </w:rPr>
        <w:t xml:space="preserve">ицепрезидент и </w:t>
      </w:r>
      <w:r w:rsidR="009364CF">
        <w:rPr>
          <w:color w:val="000000" w:themeColor="text1"/>
        </w:rPr>
        <w:t>Н</w:t>
      </w:r>
      <w:r w:rsidR="009364CF" w:rsidRPr="009364CF">
        <w:rPr>
          <w:color w:val="000000" w:themeColor="text1"/>
        </w:rPr>
        <w:t>ародно събрание</w:t>
      </w:r>
      <w:r w:rsidR="009364CF" w:rsidRPr="003C53C0">
        <w:rPr>
          <w:color w:val="000000" w:themeColor="text1"/>
        </w:rPr>
        <w:t>.</w:t>
      </w:r>
    </w:p>
    <w:p w:rsidR="00150AC9" w:rsidRPr="003C53C0" w:rsidRDefault="000A30C0" w:rsidP="00150AC9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</w:t>
      </w:r>
      <w:r w:rsidR="00150AC9" w:rsidRPr="003C53C0">
        <w:rPr>
          <w:color w:val="000000" w:themeColor="text1"/>
        </w:rPr>
        <w:t xml:space="preserve"> §</w:t>
      </w:r>
      <w:r w:rsidR="00E735BB" w:rsidRPr="003C53C0">
        <w:rPr>
          <w:color w:val="000000" w:themeColor="text1"/>
        </w:rPr>
        <w:t>§</w:t>
      </w:r>
      <w:r w:rsidR="00150AC9" w:rsidRPr="003C53C0">
        <w:rPr>
          <w:color w:val="000000" w:themeColor="text1"/>
        </w:rPr>
        <w:t xml:space="preserve"> 61-01 “Пол</w:t>
      </w:r>
      <w:r w:rsidR="00E704E1" w:rsidRPr="003C53C0">
        <w:rPr>
          <w:color w:val="000000" w:themeColor="text1"/>
        </w:rPr>
        <w:t>учени трансфери“</w:t>
      </w:r>
      <w:r w:rsidR="00150AC9" w:rsidRPr="003C53C0">
        <w:rPr>
          <w:color w:val="000000" w:themeColor="text1"/>
        </w:rPr>
        <w:t xml:space="preserve"> е отразен трансфера получен от общин</w:t>
      </w:r>
      <w:r w:rsidR="00E704E1" w:rsidRPr="003C53C0">
        <w:rPr>
          <w:color w:val="000000" w:themeColor="text1"/>
        </w:rPr>
        <w:t>ите Елена, Златарица</w:t>
      </w:r>
      <w:r w:rsidR="005D2909">
        <w:rPr>
          <w:color w:val="000000" w:themeColor="text1"/>
        </w:rPr>
        <w:t>, Горна Оряховица и Стражица</w:t>
      </w:r>
      <w:r w:rsidR="0080642E">
        <w:rPr>
          <w:color w:val="000000" w:themeColor="text1"/>
        </w:rPr>
        <w:t xml:space="preserve"> </w:t>
      </w:r>
      <w:r w:rsidR="00893456" w:rsidRPr="003C53C0">
        <w:rPr>
          <w:color w:val="000000" w:themeColor="text1"/>
        </w:rPr>
        <w:t xml:space="preserve">в размер </w:t>
      </w:r>
      <w:r w:rsidR="00893456" w:rsidRPr="005D2909">
        <w:rPr>
          <w:color w:val="000000" w:themeColor="text1"/>
        </w:rPr>
        <w:t xml:space="preserve">на </w:t>
      </w:r>
      <w:r w:rsidR="005D2909" w:rsidRPr="005D2909">
        <w:rPr>
          <w:color w:val="000000" w:themeColor="text1"/>
        </w:rPr>
        <w:t>5 175</w:t>
      </w:r>
      <w:r w:rsidR="00267A7A" w:rsidRPr="005D2909">
        <w:rPr>
          <w:color w:val="000000" w:themeColor="text1"/>
        </w:rPr>
        <w:t xml:space="preserve"> </w:t>
      </w:r>
      <w:r w:rsidR="00150AC9" w:rsidRPr="005D2909">
        <w:rPr>
          <w:color w:val="000000" w:themeColor="text1"/>
        </w:rPr>
        <w:t>лв</w:t>
      </w:r>
      <w:r w:rsidR="00150AC9" w:rsidRPr="003C53C0">
        <w:rPr>
          <w:color w:val="000000" w:themeColor="text1"/>
        </w:rPr>
        <w:t>. Средств</w:t>
      </w:r>
      <w:r w:rsidR="00E704E1" w:rsidRPr="003C53C0">
        <w:rPr>
          <w:color w:val="000000" w:themeColor="text1"/>
        </w:rPr>
        <w:t>ата представляват отчисления по</w:t>
      </w:r>
      <w:r w:rsidR="00150AC9" w:rsidRPr="003C53C0">
        <w:rPr>
          <w:color w:val="000000" w:themeColor="text1"/>
        </w:rPr>
        <w:t xml:space="preserve"> чл. 60 от З</w:t>
      </w:r>
      <w:r w:rsidR="00942B85" w:rsidRPr="003C53C0">
        <w:rPr>
          <w:color w:val="000000" w:themeColor="text1"/>
        </w:rPr>
        <w:t>акон</w:t>
      </w:r>
      <w:r w:rsidR="00B61D28" w:rsidRPr="003C53C0">
        <w:rPr>
          <w:color w:val="000000" w:themeColor="text1"/>
        </w:rPr>
        <w:t>а</w:t>
      </w:r>
      <w:r w:rsidR="00942B85" w:rsidRPr="003C53C0">
        <w:rPr>
          <w:color w:val="000000" w:themeColor="text1"/>
        </w:rPr>
        <w:t xml:space="preserve"> за управление на отпадъците</w:t>
      </w:r>
      <w:r w:rsidR="002A1726" w:rsidRPr="003C53C0">
        <w:rPr>
          <w:color w:val="000000" w:themeColor="text1"/>
        </w:rPr>
        <w:t>.</w:t>
      </w:r>
    </w:p>
    <w:p w:rsidR="00FD4DE8" w:rsidRPr="003C53C0" w:rsidRDefault="00150AC9" w:rsidP="00150AC9">
      <w:pPr>
        <w:ind w:firstLine="705"/>
        <w:jc w:val="both"/>
        <w:rPr>
          <w:color w:val="000000" w:themeColor="text1"/>
        </w:rPr>
      </w:pPr>
      <w:r w:rsidRPr="003C53C0">
        <w:rPr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Pr="003C53C0">
        <w:rPr>
          <w:color w:val="000000" w:themeColor="text1"/>
        </w:rPr>
        <w:t xml:space="preserve"> 61-01 “Получени трансфери” е отразен трансфера получен от Министерство на труда и социалната политика в размер на </w:t>
      </w:r>
      <w:r w:rsidR="00691352" w:rsidRPr="00691352">
        <w:rPr>
          <w:color w:val="000000" w:themeColor="text1"/>
        </w:rPr>
        <w:t>2 092 796</w:t>
      </w:r>
      <w:r w:rsidR="00267A7A" w:rsidRPr="00691352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>лв. Средствата са це</w:t>
      </w:r>
      <w:r w:rsidR="00893456" w:rsidRPr="003C53C0">
        <w:rPr>
          <w:color w:val="000000" w:themeColor="text1"/>
        </w:rPr>
        <w:t>леви за предоставяне на социалните</w:t>
      </w:r>
      <w:r w:rsidRPr="003C53C0">
        <w:rPr>
          <w:color w:val="000000" w:themeColor="text1"/>
        </w:rPr>
        <w:t xml:space="preserve"> услуг</w:t>
      </w:r>
      <w:r w:rsidR="00893456" w:rsidRPr="003C53C0">
        <w:rPr>
          <w:color w:val="000000" w:themeColor="text1"/>
        </w:rPr>
        <w:t>и</w:t>
      </w:r>
      <w:r w:rsidRPr="003C53C0">
        <w:rPr>
          <w:color w:val="000000" w:themeColor="text1"/>
        </w:rPr>
        <w:t xml:space="preserve"> „Обществена трапезария</w:t>
      </w:r>
      <w:r w:rsidR="00E16870" w:rsidRPr="003C53C0">
        <w:rPr>
          <w:color w:val="000000" w:themeColor="text1"/>
        </w:rPr>
        <w:t>“</w:t>
      </w:r>
      <w:r w:rsidR="00893456" w:rsidRPr="003C53C0">
        <w:rPr>
          <w:color w:val="000000" w:themeColor="text1"/>
        </w:rPr>
        <w:t>,</w:t>
      </w:r>
      <w:r w:rsidR="00E16870" w:rsidRPr="003C53C0">
        <w:rPr>
          <w:color w:val="000000" w:themeColor="text1"/>
        </w:rPr>
        <w:t xml:space="preserve"> </w:t>
      </w:r>
      <w:r w:rsidR="00893456" w:rsidRPr="003C53C0">
        <w:rPr>
          <w:color w:val="000000" w:themeColor="text1"/>
        </w:rPr>
        <w:t xml:space="preserve">„Лична помощ“ </w:t>
      </w:r>
      <w:r w:rsidR="00E16870" w:rsidRPr="003C53C0">
        <w:rPr>
          <w:color w:val="000000" w:themeColor="text1"/>
        </w:rPr>
        <w:t xml:space="preserve">и </w:t>
      </w:r>
      <w:r w:rsidR="00893456" w:rsidRPr="003C53C0">
        <w:rPr>
          <w:color w:val="000000" w:themeColor="text1"/>
        </w:rPr>
        <w:t>„Приемна грижа“.</w:t>
      </w:r>
    </w:p>
    <w:p w:rsidR="00B243F7" w:rsidRPr="003C53C0" w:rsidRDefault="00B243F7" w:rsidP="00B243F7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 61-01 “Получени трансфери“ е отразен трансфера получен о</w:t>
      </w:r>
      <w:r w:rsidR="0080642E">
        <w:rPr>
          <w:color w:val="000000" w:themeColor="text1"/>
        </w:rPr>
        <w:t xml:space="preserve">т община Павликени в размер </w:t>
      </w:r>
      <w:r w:rsidR="0080642E" w:rsidRPr="00691352">
        <w:rPr>
          <w:color w:val="000000" w:themeColor="text1"/>
        </w:rPr>
        <w:t>на 3 975</w:t>
      </w:r>
      <w:r w:rsidRPr="00691352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>лв. Средствата са за извършено археологическо проучване в РИМ В. Търново.</w:t>
      </w:r>
    </w:p>
    <w:p w:rsidR="00C47665" w:rsidRPr="003C53C0" w:rsidRDefault="00C47665" w:rsidP="00150AC9">
      <w:pPr>
        <w:ind w:firstLine="705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В §§ 61-01 “Получени трансфери” е отразен трансфера получен </w:t>
      </w:r>
      <w:r w:rsidR="0080642E">
        <w:rPr>
          <w:color w:val="000000" w:themeColor="text1"/>
        </w:rPr>
        <w:t xml:space="preserve">от </w:t>
      </w:r>
      <w:r w:rsidR="00F161BD" w:rsidRPr="003C53C0">
        <w:rPr>
          <w:bCs/>
          <w:color w:val="000000" w:themeColor="text1"/>
        </w:rPr>
        <w:t>Фонд "Социална закрила" към</w:t>
      </w:r>
      <w:r w:rsidRPr="003C53C0">
        <w:rPr>
          <w:color w:val="000000" w:themeColor="text1"/>
        </w:rPr>
        <w:t xml:space="preserve"> Министерство на труда и социалната политика в размер на </w:t>
      </w:r>
      <w:r w:rsidR="00691352" w:rsidRPr="00691352">
        <w:rPr>
          <w:color w:val="000000" w:themeColor="text1"/>
        </w:rPr>
        <w:t>24</w:t>
      </w:r>
      <w:r w:rsidRPr="00691352">
        <w:rPr>
          <w:color w:val="000000" w:themeColor="text1"/>
        </w:rPr>
        <w:t> </w:t>
      </w:r>
      <w:r w:rsidR="00691352" w:rsidRPr="00691352">
        <w:rPr>
          <w:color w:val="000000" w:themeColor="text1"/>
        </w:rPr>
        <w:t>854</w:t>
      </w:r>
      <w:r w:rsidRPr="00691352">
        <w:rPr>
          <w:color w:val="000000" w:themeColor="text1"/>
        </w:rPr>
        <w:t xml:space="preserve"> лв</w:t>
      </w:r>
      <w:r w:rsidRPr="003C53C0">
        <w:rPr>
          <w:color w:val="000000" w:themeColor="text1"/>
        </w:rPr>
        <w:t xml:space="preserve">. </w:t>
      </w:r>
      <w:r w:rsidR="00F161BD" w:rsidRPr="003C53C0">
        <w:rPr>
          <w:bCs/>
          <w:color w:val="000000" w:themeColor="text1"/>
        </w:rPr>
        <w:t xml:space="preserve">за </w:t>
      </w:r>
      <w:r w:rsidR="003325AB" w:rsidRPr="003C53C0">
        <w:rPr>
          <w:color w:val="000000" w:themeColor="text1"/>
        </w:rPr>
        <w:t xml:space="preserve">Реновиране и модернизация на материалната база на </w:t>
      </w:r>
      <w:r w:rsidR="00F161BD" w:rsidRPr="003C53C0">
        <w:rPr>
          <w:bCs/>
          <w:color w:val="000000" w:themeColor="text1"/>
        </w:rPr>
        <w:t xml:space="preserve">Център за настаняване от семеен тип - </w:t>
      </w:r>
      <w:r w:rsidR="003325AB" w:rsidRPr="003C53C0">
        <w:rPr>
          <w:bCs/>
          <w:color w:val="000000" w:themeColor="text1"/>
        </w:rPr>
        <w:t xml:space="preserve">  </w:t>
      </w:r>
      <w:r w:rsidR="00F161BD" w:rsidRPr="003C53C0">
        <w:rPr>
          <w:bCs/>
          <w:color w:val="000000" w:themeColor="text1"/>
        </w:rPr>
        <w:t>с. Церова Кория</w:t>
      </w:r>
      <w:r w:rsidR="003325AB" w:rsidRPr="003C53C0">
        <w:rPr>
          <w:bCs/>
          <w:color w:val="000000" w:themeColor="text1"/>
        </w:rPr>
        <w:t>.</w:t>
      </w:r>
      <w:r w:rsidR="00F161BD" w:rsidRPr="003C53C0">
        <w:rPr>
          <w:bCs/>
          <w:color w:val="000000" w:themeColor="text1"/>
        </w:rPr>
        <w:t xml:space="preserve"> </w:t>
      </w:r>
    </w:p>
    <w:p w:rsidR="006675C0" w:rsidRPr="003C53C0" w:rsidRDefault="006675C0" w:rsidP="00B61D28">
      <w:pPr>
        <w:ind w:firstLine="705"/>
        <w:jc w:val="both"/>
        <w:rPr>
          <w:color w:val="000000" w:themeColor="text1"/>
        </w:rPr>
      </w:pPr>
      <w:r w:rsidRPr="003C53C0">
        <w:rPr>
          <w:color w:val="000000" w:themeColor="text1"/>
        </w:rPr>
        <w:lastRenderedPageBreak/>
        <w:t>В §</w:t>
      </w:r>
      <w:r w:rsidR="00E735BB" w:rsidRPr="003C53C0">
        <w:rPr>
          <w:color w:val="000000" w:themeColor="text1"/>
        </w:rPr>
        <w:t>§</w:t>
      </w:r>
      <w:r w:rsidR="00301035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 xml:space="preserve">61-01 “Получени трансфери” </w:t>
      </w:r>
      <w:r w:rsidR="003445F4" w:rsidRPr="003C53C0">
        <w:rPr>
          <w:color w:val="000000" w:themeColor="text1"/>
        </w:rPr>
        <w:t>са</w:t>
      </w:r>
      <w:r w:rsidR="00B61D28" w:rsidRPr="003C53C0">
        <w:rPr>
          <w:color w:val="000000" w:themeColor="text1"/>
        </w:rPr>
        <w:t xml:space="preserve"> отразен</w:t>
      </w:r>
      <w:r w:rsidR="003445F4" w:rsidRPr="003C53C0">
        <w:rPr>
          <w:color w:val="000000" w:themeColor="text1"/>
        </w:rPr>
        <w:t>и</w:t>
      </w:r>
      <w:r w:rsidR="00B61D28" w:rsidRPr="003C53C0">
        <w:rPr>
          <w:color w:val="000000" w:themeColor="text1"/>
        </w:rPr>
        <w:t xml:space="preserve"> </w:t>
      </w:r>
      <w:r w:rsidR="003445F4" w:rsidRPr="003C53C0">
        <w:rPr>
          <w:color w:val="000000" w:themeColor="text1"/>
        </w:rPr>
        <w:t>трансфери по проекти на училища</w:t>
      </w:r>
      <w:r w:rsidR="00267A7A" w:rsidRPr="003C53C0">
        <w:rPr>
          <w:color w:val="000000" w:themeColor="text1"/>
        </w:rPr>
        <w:t xml:space="preserve"> за провеждане на олимпиади</w:t>
      </w:r>
      <w:r w:rsidR="00A56ED4" w:rsidRPr="003C53C0">
        <w:rPr>
          <w:color w:val="000000" w:themeColor="text1"/>
        </w:rPr>
        <w:t xml:space="preserve"> </w:t>
      </w:r>
      <w:r w:rsidR="005E2054" w:rsidRPr="003C53C0">
        <w:rPr>
          <w:color w:val="000000" w:themeColor="text1"/>
        </w:rPr>
        <w:t xml:space="preserve">и командировки </w:t>
      </w:r>
      <w:r w:rsidR="003445F4" w:rsidRPr="003C53C0">
        <w:rPr>
          <w:color w:val="000000" w:themeColor="text1"/>
        </w:rPr>
        <w:t xml:space="preserve">в размер </w:t>
      </w:r>
      <w:r w:rsidR="003445F4" w:rsidRPr="00691352">
        <w:rPr>
          <w:color w:val="000000" w:themeColor="text1"/>
        </w:rPr>
        <w:t xml:space="preserve">на </w:t>
      </w:r>
      <w:r w:rsidR="00691352" w:rsidRPr="00691352">
        <w:rPr>
          <w:color w:val="000000" w:themeColor="text1"/>
        </w:rPr>
        <w:t>176 001</w:t>
      </w:r>
      <w:r w:rsidR="00267A7A" w:rsidRPr="00691352">
        <w:rPr>
          <w:color w:val="000000" w:themeColor="text1"/>
        </w:rPr>
        <w:t xml:space="preserve"> </w:t>
      </w:r>
      <w:r w:rsidR="00A56ED4" w:rsidRPr="00691352">
        <w:rPr>
          <w:color w:val="000000" w:themeColor="text1"/>
        </w:rPr>
        <w:t xml:space="preserve">лева </w:t>
      </w:r>
      <w:r w:rsidRPr="003C53C0">
        <w:rPr>
          <w:color w:val="000000" w:themeColor="text1"/>
        </w:rPr>
        <w:t>;</w:t>
      </w:r>
    </w:p>
    <w:p w:rsidR="003C6A87" w:rsidRPr="000D5B19" w:rsidRDefault="003C6A87" w:rsidP="003C6A87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§§ 61-01 “Получени трансфери” са отразени трансфери от Министерството на културата, предназначени за реализация на проекти</w:t>
      </w:r>
      <w:r w:rsidR="00691352">
        <w:rPr>
          <w:color w:val="000000" w:themeColor="text1"/>
        </w:rPr>
        <w:t xml:space="preserve"> и енергийно подпомагане</w:t>
      </w:r>
      <w:r w:rsidRPr="003C53C0">
        <w:rPr>
          <w:color w:val="000000" w:themeColor="text1"/>
        </w:rPr>
        <w:t xml:space="preserve"> в Регионална библиотека „П. Р. Славейков“ </w:t>
      </w:r>
      <w:r w:rsidR="00F31405">
        <w:rPr>
          <w:color w:val="000000" w:themeColor="text1"/>
        </w:rPr>
        <w:t xml:space="preserve">и </w:t>
      </w:r>
      <w:r w:rsidR="000D5B19">
        <w:rPr>
          <w:color w:val="000000" w:themeColor="text1"/>
        </w:rPr>
        <w:t xml:space="preserve">теренни и археологични проучвания в </w:t>
      </w:r>
      <w:r w:rsidR="00F31405">
        <w:rPr>
          <w:color w:val="000000" w:themeColor="text1"/>
        </w:rPr>
        <w:t xml:space="preserve">РИМ В. Търново </w:t>
      </w:r>
      <w:r w:rsidRPr="003C53C0">
        <w:rPr>
          <w:color w:val="000000" w:themeColor="text1"/>
        </w:rPr>
        <w:t xml:space="preserve">в размер на </w:t>
      </w:r>
      <w:r w:rsidR="000D5B19" w:rsidRPr="000D5B19">
        <w:rPr>
          <w:color w:val="000000" w:themeColor="text1"/>
        </w:rPr>
        <w:t>141 613</w:t>
      </w:r>
      <w:r w:rsidRPr="000D5B19">
        <w:rPr>
          <w:color w:val="000000" w:themeColor="text1"/>
        </w:rPr>
        <w:t xml:space="preserve"> лв.</w:t>
      </w:r>
    </w:p>
    <w:p w:rsidR="004C0E3C" w:rsidRPr="000D5B19" w:rsidRDefault="004C0E3C" w:rsidP="00552A8F">
      <w:pPr>
        <w:ind w:firstLine="708"/>
        <w:jc w:val="both"/>
        <w:rPr>
          <w:color w:val="000000" w:themeColor="text1"/>
        </w:rPr>
      </w:pPr>
    </w:p>
    <w:p w:rsidR="00754E03" w:rsidRPr="003C53C0" w:rsidRDefault="00ED76A5" w:rsidP="00552A8F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="006B7873" w:rsidRPr="003C53C0">
        <w:rPr>
          <w:color w:val="000000" w:themeColor="text1"/>
          <w:lang w:val="en-US"/>
        </w:rPr>
        <w:t xml:space="preserve"> </w:t>
      </w:r>
      <w:r w:rsidR="00115B40" w:rsidRPr="003C53C0">
        <w:rPr>
          <w:color w:val="000000" w:themeColor="text1"/>
        </w:rPr>
        <w:t>61-02 „Предоставени трансфери”</w:t>
      </w:r>
      <w:r w:rsidR="00115B40" w:rsidRPr="003C53C0">
        <w:rPr>
          <w:color w:val="000000" w:themeColor="text1"/>
          <w:lang w:val="en-US"/>
        </w:rPr>
        <w:t xml:space="preserve"> </w:t>
      </w:r>
      <w:r w:rsidR="00115B40" w:rsidRPr="003C53C0">
        <w:rPr>
          <w:color w:val="000000" w:themeColor="text1"/>
        </w:rPr>
        <w:t xml:space="preserve">е отразен предоставен трансфер на Министерство на здравеопазването за Държавна психиатрична болница, с. Церова Кория за осъществяване на дейността на Център за настаняване от семеен тип за лица с психични разстройства, с. Церова кория в размер </w:t>
      </w:r>
      <w:r w:rsidR="00115B40" w:rsidRPr="004D73F2">
        <w:rPr>
          <w:color w:val="000000" w:themeColor="text1"/>
        </w:rPr>
        <w:t xml:space="preserve">на /-/ </w:t>
      </w:r>
      <w:r w:rsidR="004D73F2" w:rsidRPr="004D73F2">
        <w:rPr>
          <w:color w:val="000000" w:themeColor="text1"/>
        </w:rPr>
        <w:t xml:space="preserve">207 700 </w:t>
      </w:r>
      <w:r w:rsidR="00115B40" w:rsidRPr="004D73F2">
        <w:rPr>
          <w:color w:val="000000" w:themeColor="text1"/>
        </w:rPr>
        <w:t xml:space="preserve"> лева</w:t>
      </w:r>
      <w:r w:rsidR="00115B40" w:rsidRPr="003C53C0">
        <w:rPr>
          <w:color w:val="000000" w:themeColor="text1"/>
        </w:rPr>
        <w:t>.</w:t>
      </w:r>
    </w:p>
    <w:p w:rsidR="00EF794E" w:rsidRPr="004D73F2" w:rsidRDefault="00EF794E" w:rsidP="00EF794E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В §§ 61-02 „Предоставени трансфери“ е отразен предоставен трансфер на Министерство на труда и социалната политика по проект „Красива България“ за реконструкция и въвеждане на мерки за енергийна ефективност в ОУ „П. Р. Славейков“, гр. Велико Търново в размер </w:t>
      </w:r>
      <w:r w:rsidRPr="004D73F2">
        <w:rPr>
          <w:color w:val="000000" w:themeColor="text1"/>
        </w:rPr>
        <w:t xml:space="preserve">на </w:t>
      </w:r>
      <w:r w:rsidR="004D73F2" w:rsidRPr="004D73F2">
        <w:rPr>
          <w:color w:val="000000" w:themeColor="text1"/>
        </w:rPr>
        <w:t>/-/ 106 857</w:t>
      </w:r>
      <w:r w:rsidRPr="004D73F2">
        <w:rPr>
          <w:color w:val="000000" w:themeColor="text1"/>
        </w:rPr>
        <w:t xml:space="preserve"> лева.</w:t>
      </w:r>
    </w:p>
    <w:p w:rsidR="004C0E3C" w:rsidRPr="003C53C0" w:rsidRDefault="006B7873" w:rsidP="004D73F2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§§ 61-02 „Предоставени трансфери</w:t>
      </w:r>
      <w:r w:rsidR="00263A93" w:rsidRPr="003C53C0">
        <w:rPr>
          <w:color w:val="000000" w:themeColor="text1"/>
        </w:rPr>
        <w:t>“</w:t>
      </w:r>
      <w:r w:rsidRPr="003C53C0">
        <w:rPr>
          <w:color w:val="000000" w:themeColor="text1"/>
        </w:rPr>
        <w:t xml:space="preserve"> е отразен предоставен трансфер на Министерство на културата за </w:t>
      </w:r>
      <w:r w:rsidRPr="004D73F2">
        <w:rPr>
          <w:color w:val="000000" w:themeColor="text1"/>
        </w:rPr>
        <w:t xml:space="preserve">осъществяване на дейността на Музикално-драматичен театър „Константин Кисимов“, гр. Велико Търново в размер на /-/ </w:t>
      </w:r>
      <w:r w:rsidR="004D73F2" w:rsidRPr="004D73F2">
        <w:rPr>
          <w:color w:val="000000" w:themeColor="text1"/>
        </w:rPr>
        <w:t>86 4</w:t>
      </w:r>
      <w:r w:rsidR="00AD319F" w:rsidRPr="004D73F2">
        <w:rPr>
          <w:color w:val="000000" w:themeColor="text1"/>
        </w:rPr>
        <w:t>00</w:t>
      </w:r>
      <w:r w:rsidRPr="004D73F2">
        <w:rPr>
          <w:color w:val="000000" w:themeColor="text1"/>
        </w:rPr>
        <w:t xml:space="preserve"> лева</w:t>
      </w:r>
      <w:r w:rsidRPr="003C53C0">
        <w:rPr>
          <w:color w:val="000000" w:themeColor="text1"/>
        </w:rPr>
        <w:t>.</w:t>
      </w:r>
      <w:r w:rsidR="004C0E3C" w:rsidRPr="003C53C0">
        <w:rPr>
          <w:color w:val="000000" w:themeColor="text1"/>
        </w:rPr>
        <w:tab/>
      </w:r>
    </w:p>
    <w:p w:rsidR="0060663A" w:rsidRPr="003C53C0" w:rsidRDefault="004C0E3C" w:rsidP="00263A93">
      <w:pPr>
        <w:tabs>
          <w:tab w:val="left" w:pos="709"/>
        </w:tabs>
        <w:contextualSpacing/>
        <w:jc w:val="both"/>
        <w:rPr>
          <w:bCs/>
          <w:color w:val="000000" w:themeColor="text1"/>
        </w:rPr>
      </w:pPr>
      <w:r w:rsidRPr="003C53C0">
        <w:rPr>
          <w:color w:val="000000" w:themeColor="text1"/>
        </w:rPr>
        <w:tab/>
      </w:r>
      <w:r w:rsidR="0060663A" w:rsidRPr="003C53C0">
        <w:rPr>
          <w:color w:val="000000" w:themeColor="text1"/>
        </w:rPr>
        <w:t>В §§ 61-02 „Предоставени трансфери</w:t>
      </w:r>
      <w:r w:rsidR="00263A93" w:rsidRPr="003C53C0">
        <w:rPr>
          <w:color w:val="000000" w:themeColor="text1"/>
        </w:rPr>
        <w:t>“</w:t>
      </w:r>
      <w:r w:rsidR="0060663A" w:rsidRPr="003C53C0">
        <w:rPr>
          <w:color w:val="000000" w:themeColor="text1"/>
        </w:rPr>
        <w:t xml:space="preserve"> е отразен предоставен трансфер на</w:t>
      </w:r>
      <w:r w:rsidR="00263A93" w:rsidRPr="003C53C0">
        <w:rPr>
          <w:color w:val="000000" w:themeColor="text1"/>
        </w:rPr>
        <w:t xml:space="preserve"> Държавна агенция „Архиви“ към</w:t>
      </w:r>
      <w:r w:rsidR="0060663A" w:rsidRPr="003C53C0">
        <w:rPr>
          <w:color w:val="000000" w:themeColor="text1"/>
        </w:rPr>
        <w:t xml:space="preserve"> Министерски съвет в размер на</w:t>
      </w:r>
      <w:r w:rsidR="00B04476">
        <w:rPr>
          <w:color w:val="000000" w:themeColor="text1"/>
        </w:rPr>
        <w:t xml:space="preserve"> </w:t>
      </w:r>
      <w:r w:rsidR="00B04476" w:rsidRPr="004D73F2">
        <w:rPr>
          <w:color w:val="000000" w:themeColor="text1"/>
        </w:rPr>
        <w:t>/</w:t>
      </w:r>
      <w:r w:rsidR="0060663A" w:rsidRPr="004D73F2">
        <w:rPr>
          <w:color w:val="000000" w:themeColor="text1"/>
        </w:rPr>
        <w:t xml:space="preserve">-/ </w:t>
      </w:r>
      <w:r w:rsidR="004D73F2" w:rsidRPr="004D73F2">
        <w:rPr>
          <w:color w:val="000000" w:themeColor="text1"/>
        </w:rPr>
        <w:t>3 591</w:t>
      </w:r>
      <w:r w:rsidR="0060663A" w:rsidRPr="004D73F2">
        <w:rPr>
          <w:color w:val="000000" w:themeColor="text1"/>
        </w:rPr>
        <w:t xml:space="preserve"> лева.</w:t>
      </w:r>
      <w:r w:rsidR="0060663A" w:rsidRPr="004D73F2">
        <w:rPr>
          <w:bCs/>
          <w:color w:val="000000" w:themeColor="text1"/>
        </w:rPr>
        <w:t xml:space="preserve"> </w:t>
      </w:r>
      <w:r w:rsidR="0060663A" w:rsidRPr="003C53C0">
        <w:rPr>
          <w:bCs/>
          <w:color w:val="000000" w:themeColor="text1"/>
        </w:rPr>
        <w:t xml:space="preserve">Средствата са </w:t>
      </w:r>
      <w:r w:rsidR="00263A93" w:rsidRPr="003C53C0">
        <w:rPr>
          <w:bCs/>
          <w:color w:val="000000" w:themeColor="text1"/>
        </w:rPr>
        <w:t>за реализация на проект „Ретроспекция на културните събития във Велико Търново“.</w:t>
      </w:r>
    </w:p>
    <w:p w:rsidR="00FF39AB" w:rsidRPr="003C53C0" w:rsidRDefault="00FF39AB" w:rsidP="00FF39AB">
      <w:pPr>
        <w:ind w:firstLine="705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В §61-02 „Предоставени трансфери” е отразен предоставен трансфер от Община В. Търново на държавни училища за компенсации за транспорт на ученици в размер на                 </w:t>
      </w:r>
      <w:r w:rsidRPr="004D73F2">
        <w:rPr>
          <w:color w:val="000000" w:themeColor="text1"/>
        </w:rPr>
        <w:t xml:space="preserve">/-/ </w:t>
      </w:r>
      <w:r w:rsidR="004D73F2" w:rsidRPr="004D73F2">
        <w:rPr>
          <w:color w:val="000000" w:themeColor="text1"/>
          <w:lang w:val="en-US"/>
        </w:rPr>
        <w:t>25 789</w:t>
      </w:r>
      <w:r w:rsidRPr="004D73F2">
        <w:rPr>
          <w:color w:val="000000" w:themeColor="text1"/>
          <w:lang w:val="en-US"/>
        </w:rPr>
        <w:t xml:space="preserve"> </w:t>
      </w:r>
      <w:r w:rsidRPr="004D73F2">
        <w:rPr>
          <w:color w:val="000000" w:themeColor="text1"/>
        </w:rPr>
        <w:t>лева</w:t>
      </w:r>
      <w:r w:rsidRPr="003C53C0">
        <w:rPr>
          <w:color w:val="000000" w:themeColor="text1"/>
        </w:rPr>
        <w:t>. Средствата са получени от Министерство на финансите като целеви трансфер;</w:t>
      </w:r>
    </w:p>
    <w:p w:rsidR="00396568" w:rsidRPr="004D73F2" w:rsidRDefault="00FF39AB" w:rsidP="00A43D2E">
      <w:pPr>
        <w:ind w:firstLine="705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  <w:lang w:val="en-US"/>
        </w:rPr>
        <w:t xml:space="preserve">В §61-02 „Предоставени трансфери” </w:t>
      </w:r>
      <w:r w:rsidRPr="003C53C0">
        <w:rPr>
          <w:color w:val="000000" w:themeColor="text1"/>
        </w:rPr>
        <w:t xml:space="preserve">са </w:t>
      </w:r>
      <w:r w:rsidRPr="003C53C0">
        <w:rPr>
          <w:color w:val="000000" w:themeColor="text1"/>
          <w:lang w:val="en-US"/>
        </w:rPr>
        <w:t>отразен</w:t>
      </w:r>
      <w:r w:rsidRPr="003C53C0">
        <w:rPr>
          <w:color w:val="000000" w:themeColor="text1"/>
        </w:rPr>
        <w:t>и</w:t>
      </w:r>
      <w:r w:rsidRPr="003C53C0">
        <w:rPr>
          <w:color w:val="000000" w:themeColor="text1"/>
          <w:lang w:val="en-US"/>
        </w:rPr>
        <w:t xml:space="preserve"> предоставен</w:t>
      </w:r>
      <w:r w:rsidRPr="003C53C0">
        <w:rPr>
          <w:color w:val="000000" w:themeColor="text1"/>
        </w:rPr>
        <w:t>и</w:t>
      </w:r>
      <w:r w:rsidRPr="003C53C0">
        <w:rPr>
          <w:color w:val="000000" w:themeColor="text1"/>
          <w:lang w:val="en-US"/>
        </w:rPr>
        <w:t xml:space="preserve"> трансфер</w:t>
      </w:r>
      <w:r w:rsidRPr="003C53C0">
        <w:rPr>
          <w:color w:val="000000" w:themeColor="text1"/>
        </w:rPr>
        <w:t>и</w:t>
      </w:r>
      <w:r w:rsidRPr="003C53C0">
        <w:rPr>
          <w:color w:val="000000" w:themeColor="text1"/>
          <w:lang w:val="en-US"/>
        </w:rPr>
        <w:t xml:space="preserve"> на държавни училища на територията на Община Велико Търново за организиране и провеждане на</w:t>
      </w:r>
      <w:r w:rsidRPr="003C53C0">
        <w:rPr>
          <w:color w:val="000000" w:themeColor="text1"/>
        </w:rPr>
        <w:t xml:space="preserve"> </w:t>
      </w:r>
      <w:r w:rsidR="009364CF" w:rsidRPr="009364CF">
        <w:rPr>
          <w:color w:val="000000" w:themeColor="text1"/>
        </w:rPr>
        <w:t xml:space="preserve">избори за </w:t>
      </w:r>
      <w:r w:rsidR="009364CF">
        <w:rPr>
          <w:color w:val="000000" w:themeColor="text1"/>
        </w:rPr>
        <w:t>П</w:t>
      </w:r>
      <w:r w:rsidR="009364CF" w:rsidRPr="009364CF">
        <w:rPr>
          <w:color w:val="000000" w:themeColor="text1"/>
        </w:rPr>
        <w:t xml:space="preserve">резидент и </w:t>
      </w:r>
      <w:r w:rsidR="009364CF">
        <w:rPr>
          <w:color w:val="000000" w:themeColor="text1"/>
        </w:rPr>
        <w:t>В</w:t>
      </w:r>
      <w:r w:rsidR="009364CF" w:rsidRPr="009364CF">
        <w:rPr>
          <w:color w:val="000000" w:themeColor="text1"/>
        </w:rPr>
        <w:t xml:space="preserve">ицепрезидент и </w:t>
      </w:r>
      <w:r w:rsidR="009364CF">
        <w:rPr>
          <w:color w:val="000000" w:themeColor="text1"/>
        </w:rPr>
        <w:t>Н</w:t>
      </w:r>
      <w:r w:rsidR="009364CF" w:rsidRPr="009364CF">
        <w:rPr>
          <w:color w:val="000000" w:themeColor="text1"/>
        </w:rPr>
        <w:t>ародно събрание</w:t>
      </w:r>
      <w:r w:rsidR="009364CF" w:rsidRPr="003C53C0">
        <w:rPr>
          <w:color w:val="000000" w:themeColor="text1"/>
        </w:rPr>
        <w:t xml:space="preserve"> в размер </w:t>
      </w:r>
      <w:r w:rsidR="009364CF" w:rsidRPr="004D73F2">
        <w:rPr>
          <w:color w:val="000000" w:themeColor="text1"/>
        </w:rPr>
        <w:t>на</w:t>
      </w:r>
      <w:r w:rsidR="009364CF" w:rsidRPr="004D73F2">
        <w:rPr>
          <w:color w:val="000000" w:themeColor="text1"/>
          <w:lang w:val="en-US"/>
        </w:rPr>
        <w:t xml:space="preserve"> /-/ </w:t>
      </w:r>
      <w:r w:rsidR="004D73F2" w:rsidRPr="004D73F2">
        <w:rPr>
          <w:color w:val="000000" w:themeColor="text1"/>
        </w:rPr>
        <w:t>8</w:t>
      </w:r>
      <w:r w:rsidR="009364CF" w:rsidRPr="004D73F2">
        <w:rPr>
          <w:color w:val="000000" w:themeColor="text1"/>
        </w:rPr>
        <w:t xml:space="preserve"> </w:t>
      </w:r>
      <w:r w:rsidR="004D73F2" w:rsidRPr="004D73F2">
        <w:rPr>
          <w:color w:val="000000" w:themeColor="text1"/>
        </w:rPr>
        <w:t>157</w:t>
      </w:r>
      <w:r w:rsidRPr="004D73F2">
        <w:rPr>
          <w:color w:val="000000" w:themeColor="text1"/>
          <w:lang w:val="en-US"/>
        </w:rPr>
        <w:t xml:space="preserve"> лв.;</w:t>
      </w:r>
    </w:p>
    <w:p w:rsidR="00B04476" w:rsidRPr="003C53C0" w:rsidRDefault="00B04476" w:rsidP="00A43D2E">
      <w:pPr>
        <w:ind w:firstLine="705"/>
        <w:jc w:val="both"/>
        <w:rPr>
          <w:color w:val="000000" w:themeColor="text1"/>
          <w:lang w:val="en-US"/>
        </w:rPr>
      </w:pPr>
    </w:p>
    <w:p w:rsidR="00FE0B98" w:rsidRPr="003C53C0" w:rsidRDefault="005F51B0" w:rsidP="001F28D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Pr="003C53C0">
        <w:rPr>
          <w:color w:val="000000" w:themeColor="text1"/>
        </w:rPr>
        <w:t xml:space="preserve"> 61-05 “Получени транс</w:t>
      </w:r>
      <w:r w:rsidR="00346002" w:rsidRPr="003C53C0">
        <w:rPr>
          <w:color w:val="000000" w:themeColor="text1"/>
        </w:rPr>
        <w:t>фери от МТСП”</w:t>
      </w:r>
      <w:r w:rsidRPr="003C53C0">
        <w:rPr>
          <w:color w:val="000000" w:themeColor="text1"/>
        </w:rPr>
        <w:t xml:space="preserve"> е отразен трансфера предоставен във връзка с “Програмата за ос</w:t>
      </w:r>
      <w:r w:rsidR="00B04476">
        <w:rPr>
          <w:color w:val="000000" w:themeColor="text1"/>
        </w:rPr>
        <w:t>игуряване на заетост” в размер</w:t>
      </w:r>
      <w:r w:rsidR="00682C7E" w:rsidRPr="003C53C0">
        <w:rPr>
          <w:color w:val="000000" w:themeColor="text1"/>
        </w:rPr>
        <w:t xml:space="preserve"> </w:t>
      </w:r>
      <w:r w:rsidR="004D73F2" w:rsidRPr="004D73F2">
        <w:rPr>
          <w:color w:val="000000" w:themeColor="text1"/>
        </w:rPr>
        <w:t>54 345</w:t>
      </w:r>
      <w:r w:rsidR="00610852" w:rsidRPr="004D73F2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>лева. Трансферът е отразен към приходите за делегираните от държавата дейности, а по разхода във функция 5 “Социално осигуряване, подпомагане и грижи”, дейност 532 “Програми за временна заетост”.</w:t>
      </w:r>
    </w:p>
    <w:p w:rsidR="00FC32B7" w:rsidRPr="003C53C0" w:rsidRDefault="00FC32B7" w:rsidP="001F28DD">
      <w:pPr>
        <w:ind w:firstLine="705"/>
        <w:jc w:val="both"/>
        <w:rPr>
          <w:color w:val="000000" w:themeColor="text1"/>
        </w:rPr>
      </w:pPr>
    </w:p>
    <w:p w:rsidR="00FE0B98" w:rsidRPr="003C53C0" w:rsidRDefault="00875E93" w:rsidP="001F28DD">
      <w:pPr>
        <w:ind w:firstLine="705"/>
        <w:jc w:val="both"/>
        <w:rPr>
          <w:bCs/>
          <w:color w:val="000000" w:themeColor="text1"/>
        </w:rPr>
      </w:pPr>
      <w:r w:rsidRPr="003C53C0">
        <w:rPr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Pr="003C53C0">
        <w:rPr>
          <w:color w:val="000000" w:themeColor="text1"/>
        </w:rPr>
        <w:t xml:space="preserve"> 62-0</w:t>
      </w:r>
      <w:r w:rsidR="00C5700E" w:rsidRPr="003C53C0">
        <w:rPr>
          <w:color w:val="000000" w:themeColor="text1"/>
          <w:lang w:val="en-US"/>
        </w:rPr>
        <w:t>2</w:t>
      </w:r>
      <w:r w:rsidR="002B01F8" w:rsidRPr="003C53C0">
        <w:rPr>
          <w:color w:val="000000" w:themeColor="text1"/>
        </w:rPr>
        <w:t xml:space="preserve"> “</w:t>
      </w:r>
      <w:r w:rsidR="00C03FCA" w:rsidRPr="003C53C0">
        <w:rPr>
          <w:color w:val="000000" w:themeColor="text1"/>
        </w:rPr>
        <w:t>Трансфери между бюджети и Сметки за средствата от ЕС</w:t>
      </w:r>
      <w:r w:rsidR="002B01F8" w:rsidRPr="003C53C0">
        <w:rPr>
          <w:color w:val="000000" w:themeColor="text1"/>
        </w:rPr>
        <w:t xml:space="preserve">” </w:t>
      </w:r>
      <w:r w:rsidR="007B32DB" w:rsidRPr="003C53C0">
        <w:rPr>
          <w:color w:val="000000" w:themeColor="text1"/>
        </w:rPr>
        <w:t>са</w:t>
      </w:r>
      <w:r w:rsidRPr="003C53C0">
        <w:rPr>
          <w:color w:val="000000" w:themeColor="text1"/>
        </w:rPr>
        <w:t xml:space="preserve"> отразен</w:t>
      </w:r>
      <w:r w:rsidR="007B32DB" w:rsidRPr="003C53C0">
        <w:rPr>
          <w:color w:val="000000" w:themeColor="text1"/>
        </w:rPr>
        <w:t>и</w:t>
      </w:r>
      <w:r w:rsidRPr="003C53C0">
        <w:rPr>
          <w:color w:val="000000" w:themeColor="text1"/>
        </w:rPr>
        <w:t xml:space="preserve"> трансфер</w:t>
      </w:r>
      <w:r w:rsidR="007B32DB" w:rsidRPr="003C53C0">
        <w:rPr>
          <w:color w:val="000000" w:themeColor="text1"/>
        </w:rPr>
        <w:t>и</w:t>
      </w:r>
      <w:r w:rsidRPr="003C53C0">
        <w:rPr>
          <w:color w:val="000000" w:themeColor="text1"/>
        </w:rPr>
        <w:t xml:space="preserve"> между бюджетни и извънбюджетни сметки в размер на </w:t>
      </w:r>
      <w:r w:rsidR="00346002" w:rsidRPr="00BA7BA7">
        <w:t>/</w:t>
      </w:r>
      <w:r w:rsidR="008025C9" w:rsidRPr="00BA7BA7">
        <w:rPr>
          <w:lang w:val="en-US"/>
        </w:rPr>
        <w:t>-</w:t>
      </w:r>
      <w:r w:rsidR="00346002" w:rsidRPr="00BA7BA7">
        <w:t>/</w:t>
      </w:r>
      <w:r w:rsidR="005B7A01" w:rsidRPr="004373F9">
        <w:rPr>
          <w:color w:val="FF0000"/>
        </w:rPr>
        <w:t xml:space="preserve"> </w:t>
      </w:r>
      <w:r w:rsidR="00BA7BA7" w:rsidRPr="00BA7BA7">
        <w:rPr>
          <w:lang w:val="en-US"/>
        </w:rPr>
        <w:t>713 304</w:t>
      </w:r>
      <w:r w:rsidR="00C77110" w:rsidRPr="00BA7BA7">
        <w:t xml:space="preserve"> </w:t>
      </w:r>
      <w:r w:rsidRPr="003C53C0">
        <w:rPr>
          <w:color w:val="000000" w:themeColor="text1"/>
        </w:rPr>
        <w:t>лева, които предста</w:t>
      </w:r>
      <w:r w:rsidR="00740962" w:rsidRPr="003C53C0">
        <w:rPr>
          <w:color w:val="000000" w:themeColor="text1"/>
        </w:rPr>
        <w:t xml:space="preserve">вляват </w:t>
      </w:r>
      <w:r w:rsidR="004462F1" w:rsidRPr="003C53C0">
        <w:rPr>
          <w:bCs/>
          <w:color w:val="000000" w:themeColor="text1"/>
        </w:rPr>
        <w:t xml:space="preserve">предоставени средства </w:t>
      </w:r>
      <w:r w:rsidR="007D54DC" w:rsidRPr="003C53C0">
        <w:rPr>
          <w:bCs/>
          <w:color w:val="000000" w:themeColor="text1"/>
        </w:rPr>
        <w:t xml:space="preserve">от бюджета за собствено участие </w:t>
      </w:r>
      <w:r w:rsidR="004462F1" w:rsidRPr="003C53C0">
        <w:rPr>
          <w:bCs/>
          <w:color w:val="000000" w:themeColor="text1"/>
        </w:rPr>
        <w:t>по проекти, реализирани от  Община Велико Търново</w:t>
      </w:r>
      <w:r w:rsidR="007D54DC" w:rsidRPr="003C53C0">
        <w:rPr>
          <w:bCs/>
          <w:color w:val="000000" w:themeColor="text1"/>
        </w:rPr>
        <w:t xml:space="preserve"> в размер на </w:t>
      </w:r>
      <w:r w:rsidR="00E44834" w:rsidRPr="003C53C0">
        <w:rPr>
          <w:bCs/>
          <w:color w:val="000000" w:themeColor="text1"/>
        </w:rPr>
        <w:t xml:space="preserve">нето </w:t>
      </w:r>
      <w:r w:rsidR="007D54DC" w:rsidRPr="00BA7BA7">
        <w:rPr>
          <w:bCs/>
        </w:rPr>
        <w:t xml:space="preserve">/-/ </w:t>
      </w:r>
      <w:r w:rsidR="00BA7BA7" w:rsidRPr="00BA7BA7">
        <w:rPr>
          <w:bCs/>
          <w:lang w:val="en-US"/>
        </w:rPr>
        <w:t>854 217</w:t>
      </w:r>
      <w:r w:rsidR="007D54DC" w:rsidRPr="00BA7BA7">
        <w:rPr>
          <w:bCs/>
        </w:rPr>
        <w:t xml:space="preserve"> </w:t>
      </w:r>
      <w:r w:rsidR="007D54DC" w:rsidRPr="003C53C0">
        <w:rPr>
          <w:bCs/>
          <w:color w:val="000000" w:themeColor="text1"/>
        </w:rPr>
        <w:t>лева и</w:t>
      </w:r>
      <w:r w:rsidR="00C77110" w:rsidRPr="003C53C0">
        <w:rPr>
          <w:bCs/>
          <w:color w:val="000000" w:themeColor="text1"/>
        </w:rPr>
        <w:t xml:space="preserve"> </w:t>
      </w:r>
      <w:r w:rsidR="007D54DC" w:rsidRPr="003C53C0">
        <w:rPr>
          <w:bCs/>
          <w:color w:val="000000" w:themeColor="text1"/>
        </w:rPr>
        <w:t>възстановена финансова корекция по бюджета на</w:t>
      </w:r>
      <w:r w:rsidR="009C406B" w:rsidRPr="003C53C0">
        <w:rPr>
          <w:bCs/>
          <w:color w:val="000000" w:themeColor="text1"/>
        </w:rPr>
        <w:t xml:space="preserve"> Община Велико Търново </w:t>
      </w:r>
      <w:r w:rsidR="007D54DC" w:rsidRPr="003C53C0">
        <w:rPr>
          <w:bCs/>
          <w:color w:val="000000" w:themeColor="text1"/>
        </w:rPr>
        <w:t xml:space="preserve">от МРРБ </w:t>
      </w:r>
      <w:r w:rsidR="009C406B" w:rsidRPr="003C53C0">
        <w:rPr>
          <w:bCs/>
          <w:color w:val="000000" w:themeColor="text1"/>
        </w:rPr>
        <w:t xml:space="preserve">в размер </w:t>
      </w:r>
      <w:r w:rsidR="009C406B" w:rsidRPr="00BA7BA7">
        <w:rPr>
          <w:bCs/>
        </w:rPr>
        <w:t>на /</w:t>
      </w:r>
      <w:r w:rsidR="007D54DC" w:rsidRPr="00BA7BA7">
        <w:rPr>
          <w:bCs/>
        </w:rPr>
        <w:t>+</w:t>
      </w:r>
      <w:r w:rsidR="009C406B" w:rsidRPr="00BA7BA7">
        <w:rPr>
          <w:bCs/>
        </w:rPr>
        <w:t xml:space="preserve">/ </w:t>
      </w:r>
      <w:r w:rsidR="007D54DC" w:rsidRPr="00BA7BA7">
        <w:rPr>
          <w:bCs/>
        </w:rPr>
        <w:t>140 913</w:t>
      </w:r>
      <w:r w:rsidR="009C406B" w:rsidRPr="00BA7BA7">
        <w:rPr>
          <w:bCs/>
        </w:rPr>
        <w:t xml:space="preserve"> </w:t>
      </w:r>
      <w:r w:rsidR="009C406B" w:rsidRPr="003C53C0">
        <w:rPr>
          <w:bCs/>
          <w:color w:val="000000" w:themeColor="text1"/>
        </w:rPr>
        <w:t xml:space="preserve">лева </w:t>
      </w:r>
      <w:r w:rsidR="00C77110" w:rsidRPr="003C53C0">
        <w:rPr>
          <w:bCs/>
          <w:color w:val="000000" w:themeColor="text1"/>
        </w:rPr>
        <w:t>по проект №BG16RFOP001-1.009-0004-C01 „Привлекателна и съхранена автентична градска среда на град Велико Търново“.</w:t>
      </w:r>
    </w:p>
    <w:p w:rsidR="0021500E" w:rsidRPr="003C53C0" w:rsidRDefault="0021500E" w:rsidP="00AF4C9C">
      <w:pPr>
        <w:ind w:firstLine="705"/>
        <w:jc w:val="both"/>
        <w:rPr>
          <w:bCs/>
          <w:color w:val="000000" w:themeColor="text1"/>
        </w:rPr>
      </w:pPr>
    </w:p>
    <w:p w:rsidR="00024806" w:rsidRPr="003C53C0" w:rsidRDefault="00024806" w:rsidP="0027035B">
      <w:pPr>
        <w:ind w:firstLine="708"/>
        <w:jc w:val="both"/>
        <w:rPr>
          <w:bCs/>
          <w:color w:val="000000" w:themeColor="text1"/>
        </w:rPr>
      </w:pPr>
      <w:r w:rsidRPr="003C53C0">
        <w:rPr>
          <w:bCs/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Pr="003C53C0">
        <w:rPr>
          <w:bCs/>
          <w:color w:val="000000" w:themeColor="text1"/>
        </w:rPr>
        <w:t xml:space="preserve"> 76-00 “Временни безлихвени заеми между бюджети и сметки за средствата от ЕС” /нето/ е отразен такъв в размер на /нето</w:t>
      </w:r>
      <w:r w:rsidRPr="00BA7BA7">
        <w:rPr>
          <w:bCs/>
        </w:rPr>
        <w:t xml:space="preserve">/ </w:t>
      </w:r>
      <w:r w:rsidR="00D6581E" w:rsidRPr="00BA7BA7">
        <w:rPr>
          <w:bCs/>
        </w:rPr>
        <w:t>/</w:t>
      </w:r>
      <w:r w:rsidR="00C77110" w:rsidRPr="00BA7BA7">
        <w:rPr>
          <w:bCs/>
        </w:rPr>
        <w:t>-</w:t>
      </w:r>
      <w:r w:rsidR="00D6581E" w:rsidRPr="00BA7BA7">
        <w:rPr>
          <w:bCs/>
        </w:rPr>
        <w:t xml:space="preserve">/ </w:t>
      </w:r>
      <w:r w:rsidR="00BA7BA7" w:rsidRPr="00BA7BA7">
        <w:rPr>
          <w:bCs/>
          <w:lang w:val="en-US"/>
        </w:rPr>
        <w:t>743 498</w:t>
      </w:r>
      <w:r w:rsidR="007B779E" w:rsidRPr="00BA7BA7">
        <w:rPr>
          <w:bCs/>
          <w:lang w:val="en-US"/>
        </w:rPr>
        <w:t xml:space="preserve"> </w:t>
      </w:r>
      <w:r w:rsidRPr="00BA7BA7">
        <w:rPr>
          <w:bCs/>
        </w:rPr>
        <w:t>лева</w:t>
      </w:r>
      <w:r w:rsidRPr="003C53C0">
        <w:rPr>
          <w:bCs/>
          <w:color w:val="000000" w:themeColor="text1"/>
        </w:rPr>
        <w:t>. Средствата са  временни безлихвени</w:t>
      </w:r>
      <w:r w:rsidR="00AD65D3" w:rsidRPr="003C53C0">
        <w:rPr>
          <w:bCs/>
          <w:color w:val="000000" w:themeColor="text1"/>
        </w:rPr>
        <w:t xml:space="preserve"> заеми - получени и предоставени /нетна стойност/, съгласно указанията на </w:t>
      </w:r>
      <w:r w:rsidRPr="003C53C0">
        <w:rPr>
          <w:bCs/>
          <w:color w:val="000000" w:themeColor="text1"/>
        </w:rPr>
        <w:t>ДДС №7/04.04.200</w:t>
      </w:r>
      <w:r w:rsidR="00C03FCA" w:rsidRPr="003C53C0">
        <w:rPr>
          <w:bCs/>
          <w:color w:val="000000" w:themeColor="text1"/>
        </w:rPr>
        <w:t xml:space="preserve">8 г., за авансово съфинансиране </w:t>
      </w:r>
      <w:r w:rsidRPr="003C53C0">
        <w:rPr>
          <w:bCs/>
          <w:color w:val="000000" w:themeColor="text1"/>
        </w:rPr>
        <w:t>на проекти по Оперативни програми.</w:t>
      </w:r>
    </w:p>
    <w:p w:rsidR="001F28DD" w:rsidRPr="003C53C0" w:rsidRDefault="001F28DD" w:rsidP="00950BC3">
      <w:pPr>
        <w:jc w:val="both"/>
        <w:rPr>
          <w:bCs/>
          <w:color w:val="000000" w:themeColor="text1"/>
        </w:rPr>
      </w:pPr>
    </w:p>
    <w:p w:rsidR="00C0356D" w:rsidRDefault="00C0356D" w:rsidP="001F28DD">
      <w:pPr>
        <w:ind w:firstLine="708"/>
        <w:jc w:val="both"/>
        <w:rPr>
          <w:color w:val="000000" w:themeColor="text1"/>
        </w:rPr>
      </w:pPr>
    </w:p>
    <w:p w:rsidR="00C0356D" w:rsidRDefault="00C0356D" w:rsidP="001F28DD">
      <w:pPr>
        <w:ind w:firstLine="708"/>
        <w:jc w:val="both"/>
        <w:rPr>
          <w:color w:val="000000" w:themeColor="text1"/>
        </w:rPr>
      </w:pPr>
    </w:p>
    <w:p w:rsidR="00C0356D" w:rsidRDefault="00C0356D" w:rsidP="001F28DD">
      <w:pPr>
        <w:ind w:firstLine="708"/>
        <w:jc w:val="both"/>
        <w:rPr>
          <w:color w:val="000000" w:themeColor="text1"/>
        </w:rPr>
      </w:pPr>
    </w:p>
    <w:p w:rsidR="00C11CB3" w:rsidRPr="003C53C0" w:rsidRDefault="00710011" w:rsidP="001F28D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lastRenderedPageBreak/>
        <w:t>На основание чл. 56 от Закона за публичните финанси с получените трансфери е извършена служебна актуализация на бюджета.</w:t>
      </w:r>
      <w:r w:rsidR="00AD65D3" w:rsidRPr="003C53C0">
        <w:rPr>
          <w:color w:val="000000" w:themeColor="text1"/>
        </w:rPr>
        <w:t xml:space="preserve">  </w:t>
      </w:r>
    </w:p>
    <w:p w:rsidR="007D54DC" w:rsidRPr="003C53C0" w:rsidRDefault="007D54DC" w:rsidP="001F28DD">
      <w:pPr>
        <w:ind w:firstLine="708"/>
        <w:jc w:val="both"/>
        <w:rPr>
          <w:color w:val="000000" w:themeColor="text1"/>
        </w:rPr>
      </w:pPr>
    </w:p>
    <w:p w:rsidR="00C77110" w:rsidRPr="003C53C0" w:rsidRDefault="00710011" w:rsidP="001F28D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</w:t>
      </w:r>
      <w:r w:rsidR="00AD65D3" w:rsidRPr="003C53C0">
        <w:rPr>
          <w:color w:val="000000" w:themeColor="text1"/>
        </w:rPr>
        <w:t>извършените</w:t>
      </w:r>
      <w:r w:rsidR="00C77110" w:rsidRPr="003C53C0">
        <w:rPr>
          <w:color w:val="000000" w:themeColor="text1"/>
        </w:rPr>
        <w:t xml:space="preserve"> промени</w:t>
      </w:r>
      <w:r w:rsidRPr="003C53C0">
        <w:rPr>
          <w:color w:val="000000" w:themeColor="text1"/>
        </w:rPr>
        <w:t xml:space="preserve">,  размерът на Бюджета на Община Велико Търново е </w:t>
      </w:r>
      <w:r w:rsidRPr="00BA7BA7">
        <w:t xml:space="preserve">достигнал  </w:t>
      </w:r>
      <w:r w:rsidR="00BA7BA7" w:rsidRPr="00BA7BA7">
        <w:rPr>
          <w:lang w:val="en-US"/>
        </w:rPr>
        <w:t>114 433 891</w:t>
      </w:r>
      <w:r w:rsidR="00C77110" w:rsidRPr="00BA7BA7">
        <w:t xml:space="preserve"> </w:t>
      </w:r>
      <w:r w:rsidR="00C77110" w:rsidRPr="003C53C0">
        <w:rPr>
          <w:color w:val="000000" w:themeColor="text1"/>
        </w:rPr>
        <w:t>лева.</w:t>
      </w:r>
    </w:p>
    <w:p w:rsidR="00FC32B7" w:rsidRPr="003C53C0" w:rsidRDefault="00FC32B7" w:rsidP="005D3FD7">
      <w:pPr>
        <w:ind w:firstLine="708"/>
        <w:jc w:val="both"/>
        <w:rPr>
          <w:color w:val="000000" w:themeColor="text1"/>
        </w:rPr>
      </w:pPr>
    </w:p>
    <w:p w:rsidR="005D3FD7" w:rsidRPr="003C53C0" w:rsidRDefault="00710011" w:rsidP="005D3FD7">
      <w:pPr>
        <w:ind w:firstLine="708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</w:rPr>
        <w:t xml:space="preserve">Бюджетът е  разпределен и изпълняван  по функции и дейности съгласно приоритетите, определени с Решение </w:t>
      </w:r>
      <w:r w:rsidR="00A92F79" w:rsidRPr="003C53C0">
        <w:rPr>
          <w:color w:val="000000" w:themeColor="text1"/>
        </w:rPr>
        <w:t>№</w:t>
      </w:r>
      <w:r w:rsidR="007D54DC" w:rsidRPr="003C53C0">
        <w:rPr>
          <w:color w:val="000000" w:themeColor="text1"/>
        </w:rPr>
        <w:t>481</w:t>
      </w:r>
      <w:r w:rsidR="00A92F79" w:rsidRPr="003C53C0">
        <w:rPr>
          <w:color w:val="000000" w:themeColor="text1"/>
        </w:rPr>
        <w:t>/</w:t>
      </w:r>
      <w:r w:rsidR="007D54DC" w:rsidRPr="003C53C0">
        <w:rPr>
          <w:color w:val="000000" w:themeColor="text1"/>
        </w:rPr>
        <w:t>25</w:t>
      </w:r>
      <w:r w:rsidR="00682C7E" w:rsidRPr="003C53C0">
        <w:rPr>
          <w:color w:val="000000" w:themeColor="text1"/>
        </w:rPr>
        <w:t>.0</w:t>
      </w:r>
      <w:r w:rsidR="007E1CC9" w:rsidRPr="003C53C0">
        <w:rPr>
          <w:color w:val="000000" w:themeColor="text1"/>
          <w:lang w:val="en-US"/>
        </w:rPr>
        <w:t>2</w:t>
      </w:r>
      <w:r w:rsidR="00682C7E" w:rsidRPr="003C53C0">
        <w:rPr>
          <w:color w:val="000000" w:themeColor="text1"/>
        </w:rPr>
        <w:t>.</w:t>
      </w:r>
      <w:r w:rsidR="001D5EC8" w:rsidRPr="003C53C0">
        <w:rPr>
          <w:color w:val="000000" w:themeColor="text1"/>
        </w:rPr>
        <w:t>20</w:t>
      </w:r>
      <w:r w:rsidR="007E1CC9" w:rsidRPr="003C53C0">
        <w:rPr>
          <w:color w:val="000000" w:themeColor="text1"/>
          <w:lang w:val="en-US"/>
        </w:rPr>
        <w:t>2</w:t>
      </w:r>
      <w:r w:rsidR="007D54DC" w:rsidRPr="003C53C0">
        <w:rPr>
          <w:color w:val="000000" w:themeColor="text1"/>
        </w:rPr>
        <w:t>1</w:t>
      </w:r>
      <w:r w:rsidRPr="003C53C0">
        <w:rPr>
          <w:color w:val="000000" w:themeColor="text1"/>
        </w:rPr>
        <w:t xml:space="preserve"> година на Великотърновски общински съвет.</w:t>
      </w:r>
    </w:p>
    <w:p w:rsidR="004C0E3C" w:rsidRPr="003C53C0" w:rsidRDefault="004C0E3C" w:rsidP="006E0923">
      <w:pPr>
        <w:jc w:val="both"/>
        <w:rPr>
          <w:color w:val="000000" w:themeColor="text1"/>
        </w:rPr>
      </w:pPr>
    </w:p>
    <w:p w:rsidR="003D6169" w:rsidRPr="003C53C0" w:rsidRDefault="003D6169" w:rsidP="003D6169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Разпределението на бюджета и изпълнението на разходната му част  е както следва:</w:t>
      </w:r>
    </w:p>
    <w:p w:rsidR="006B159A" w:rsidRPr="003C53C0" w:rsidRDefault="006B159A" w:rsidP="00703BF0">
      <w:pPr>
        <w:jc w:val="both"/>
        <w:rPr>
          <w:color w:val="000000" w:themeColor="text1"/>
        </w:rPr>
      </w:pPr>
    </w:p>
    <w:p w:rsidR="004C0E3C" w:rsidRPr="003C53C0" w:rsidRDefault="004C0E3C" w:rsidP="00876D5D">
      <w:pPr>
        <w:ind w:firstLine="708"/>
        <w:jc w:val="both"/>
        <w:rPr>
          <w:color w:val="000000" w:themeColor="text1"/>
        </w:rPr>
      </w:pPr>
    </w:p>
    <w:p w:rsidR="006D1353" w:rsidRPr="00514B65" w:rsidRDefault="003D6169" w:rsidP="00514B65">
      <w:pPr>
        <w:ind w:firstLine="708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</w:rPr>
        <w:t>І. Делегирани от държавата дейности</w:t>
      </w:r>
      <w:r w:rsidR="005F55BF" w:rsidRPr="003C53C0">
        <w:rPr>
          <w:color w:val="000000" w:themeColor="text1"/>
          <w:lang w:val="en-US"/>
        </w:rPr>
        <w:t>:</w:t>
      </w:r>
    </w:p>
    <w:p w:rsidR="00F2719F" w:rsidRPr="003C53C0" w:rsidRDefault="00F2719F" w:rsidP="00FD19CB">
      <w:pPr>
        <w:ind w:firstLine="567"/>
        <w:jc w:val="both"/>
        <w:rPr>
          <w:color w:val="000000" w:themeColor="text1"/>
        </w:rPr>
      </w:pPr>
    </w:p>
    <w:tbl>
      <w:tblPr>
        <w:tblW w:w="84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7"/>
        <w:gridCol w:w="1530"/>
        <w:gridCol w:w="1651"/>
        <w:gridCol w:w="1552"/>
      </w:tblGrid>
      <w:tr w:rsidR="005C4575" w:rsidRPr="005C4575" w:rsidTr="005C4575">
        <w:trPr>
          <w:trHeight w:val="282"/>
        </w:trPr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575" w:rsidRPr="005C4575" w:rsidRDefault="005C4575" w:rsidP="005C4575">
            <w:pPr>
              <w:jc w:val="center"/>
              <w:rPr>
                <w:b/>
                <w:bCs/>
                <w:color w:val="000000"/>
              </w:rPr>
            </w:pPr>
            <w:r w:rsidRPr="005C4575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575" w:rsidRPr="005C4575" w:rsidRDefault="005C4575" w:rsidP="005C4575">
            <w:pPr>
              <w:jc w:val="center"/>
              <w:rPr>
                <w:b/>
                <w:bCs/>
                <w:color w:val="000000"/>
              </w:rPr>
            </w:pPr>
            <w:r w:rsidRPr="005C4575">
              <w:rPr>
                <w:b/>
                <w:bCs/>
                <w:color w:val="000000"/>
              </w:rPr>
              <w:t>Уточнен годишен план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575" w:rsidRPr="005C4575" w:rsidRDefault="005C4575" w:rsidP="005C4575">
            <w:pPr>
              <w:jc w:val="center"/>
              <w:rPr>
                <w:b/>
                <w:bCs/>
                <w:color w:val="000000"/>
              </w:rPr>
            </w:pPr>
            <w:r w:rsidRPr="005C4575">
              <w:rPr>
                <w:b/>
                <w:bCs/>
                <w:color w:val="000000"/>
              </w:rPr>
              <w:t>Отчет към 31.12.2021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575" w:rsidRPr="005C4575" w:rsidRDefault="005C4575" w:rsidP="005C4575">
            <w:pPr>
              <w:jc w:val="center"/>
              <w:rPr>
                <w:b/>
                <w:bCs/>
              </w:rPr>
            </w:pPr>
            <w:r w:rsidRPr="005C4575">
              <w:rPr>
                <w:b/>
                <w:bCs/>
              </w:rPr>
              <w:t>Относителен дял %</w:t>
            </w:r>
          </w:p>
        </w:tc>
      </w:tr>
      <w:tr w:rsidR="005C4575" w:rsidRPr="005C4575" w:rsidTr="005C4575">
        <w:trPr>
          <w:trHeight w:val="282"/>
        </w:trPr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575" w:rsidRPr="005C4575" w:rsidRDefault="005C4575" w:rsidP="005C4575">
            <w:pPr>
              <w:rPr>
                <w:b/>
                <w:bCs/>
                <w:color w:val="00000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575" w:rsidRPr="005C4575" w:rsidRDefault="005C4575" w:rsidP="005C4575">
            <w:pPr>
              <w:rPr>
                <w:b/>
                <w:bCs/>
                <w:color w:val="000000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575" w:rsidRPr="005C4575" w:rsidRDefault="005C4575" w:rsidP="005C4575">
            <w:pPr>
              <w:rPr>
                <w:b/>
                <w:bCs/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575" w:rsidRPr="005C4575" w:rsidRDefault="005C4575" w:rsidP="005C4575">
            <w:pPr>
              <w:rPr>
                <w:b/>
                <w:bCs/>
              </w:rPr>
            </w:pPr>
          </w:p>
        </w:tc>
      </w:tr>
      <w:tr w:rsidR="005C4575" w:rsidRPr="005C4575" w:rsidTr="005C4575">
        <w:trPr>
          <w:trHeight w:val="345"/>
        </w:trPr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575" w:rsidRPr="005C4575" w:rsidRDefault="005C4575" w:rsidP="005C4575">
            <w:pPr>
              <w:rPr>
                <w:b/>
                <w:bCs/>
                <w:color w:val="00000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575" w:rsidRPr="005C4575" w:rsidRDefault="005C4575" w:rsidP="005C4575">
            <w:pPr>
              <w:rPr>
                <w:b/>
                <w:bCs/>
                <w:color w:val="000000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575" w:rsidRPr="005C4575" w:rsidRDefault="005C4575" w:rsidP="005C4575">
            <w:pPr>
              <w:rPr>
                <w:b/>
                <w:bCs/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575" w:rsidRPr="005C4575" w:rsidRDefault="005C4575" w:rsidP="005C4575">
            <w:pPr>
              <w:rPr>
                <w:b/>
                <w:bCs/>
              </w:rPr>
            </w:pP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rPr>
                <w:color w:val="000000"/>
              </w:rPr>
            </w:pPr>
            <w:r w:rsidRPr="005C4575">
              <w:rPr>
                <w:color w:val="000000"/>
              </w:rPr>
              <w:t>1.Общи държавни служби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5 061 808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5 061 808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7,57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  <w:rPr>
                <w:color w:val="000000"/>
              </w:rPr>
            </w:pPr>
            <w:r w:rsidRPr="005C4575">
              <w:rPr>
                <w:color w:val="000000"/>
              </w:rPr>
              <w:t>2.Отбрана и сигурност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1 281 412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689 883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1,03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  <w:rPr>
                <w:color w:val="000000"/>
              </w:rPr>
            </w:pPr>
            <w:r w:rsidRPr="005C4575">
              <w:rPr>
                <w:color w:val="000000"/>
              </w:rPr>
              <w:t>3.Образование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43 240 375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40 133 068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59,99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  <w:rPr>
                <w:color w:val="000000"/>
              </w:rPr>
            </w:pPr>
            <w:r w:rsidRPr="005C4575">
              <w:rPr>
                <w:color w:val="000000"/>
              </w:rPr>
              <w:t>4.Здравеопазване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5 576 487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3 648 626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5,45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701518" w:rsidP="00514B65">
            <w:pPr>
              <w:rPr>
                <w:color w:val="000000"/>
              </w:rPr>
            </w:pPr>
            <w:r>
              <w:rPr>
                <w:color w:val="000000"/>
              </w:rPr>
              <w:t xml:space="preserve">5. Социално </w:t>
            </w:r>
            <w:r w:rsidR="005C4575" w:rsidRPr="005C4575">
              <w:rPr>
                <w:color w:val="000000"/>
              </w:rPr>
              <w:t>осигуряване</w:t>
            </w:r>
            <w:r>
              <w:rPr>
                <w:color w:val="000000"/>
              </w:rPr>
              <w:t>, подпомагане и грижи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12 558 198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10 321 191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15,43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14B65">
            <w:pPr>
              <w:rPr>
                <w:color w:val="000000"/>
              </w:rPr>
            </w:pPr>
            <w:r w:rsidRPr="005C4575">
              <w:rPr>
                <w:color w:val="000000"/>
              </w:rPr>
              <w:t>7.</w:t>
            </w:r>
            <w:r w:rsidR="00701518">
              <w:rPr>
                <w:color w:val="000000"/>
              </w:rPr>
              <w:t xml:space="preserve"> Култура, спорт, почивни дейности и религиозно дело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5 008 677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4 759 357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7,11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  <w:rPr>
                <w:color w:val="000000"/>
              </w:rPr>
            </w:pPr>
            <w:r w:rsidRPr="005C4575">
              <w:rPr>
                <w:color w:val="000000"/>
              </w:rPr>
              <w:t>8.Икономически дейности</w:t>
            </w:r>
            <w:r w:rsidR="00701518">
              <w:rPr>
                <w:color w:val="000000"/>
              </w:rPr>
              <w:t xml:space="preserve"> и услуги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636 521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519 901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0,78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  <w:rPr>
                <w:color w:val="000000"/>
              </w:rPr>
            </w:pPr>
            <w:r w:rsidRPr="005C4575">
              <w:rPr>
                <w:color w:val="000000"/>
              </w:rPr>
              <w:t xml:space="preserve">Основен ремонт на ДМА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1 459 081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856 153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1,28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  <w:rPr>
                <w:color w:val="000000"/>
              </w:rPr>
            </w:pPr>
            <w:r w:rsidRPr="005C4575">
              <w:rPr>
                <w:color w:val="000000"/>
              </w:rPr>
              <w:t>Придобиване ДМА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961 581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898 850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1,34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  <w:rPr>
                <w:color w:val="000000"/>
              </w:rPr>
            </w:pPr>
            <w:r w:rsidRPr="005C4575">
              <w:rPr>
                <w:color w:val="000000"/>
              </w:rPr>
              <w:t>Придобиване НДА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15 881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15 881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0,02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  <w:rPr>
                <w:color w:val="000000"/>
              </w:rPr>
            </w:pPr>
            <w:r w:rsidRPr="005C4575">
              <w:rPr>
                <w:color w:val="000000"/>
              </w:rPr>
              <w:t xml:space="preserve">            </w:t>
            </w:r>
            <w:r w:rsidRPr="005C4575">
              <w:rPr>
                <w:b/>
                <w:bCs/>
                <w:color w:val="000000"/>
              </w:rPr>
              <w:t xml:space="preserve"> Всичко</w:t>
            </w:r>
            <w:r w:rsidRPr="005C4575">
              <w:rPr>
                <w:color w:val="000000"/>
              </w:rPr>
              <w:t>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  <w:rPr>
                <w:b/>
                <w:bCs/>
                <w:color w:val="000000"/>
              </w:rPr>
            </w:pPr>
            <w:r w:rsidRPr="005C4575">
              <w:rPr>
                <w:b/>
                <w:bCs/>
                <w:color w:val="000000"/>
              </w:rPr>
              <w:t>75 800 021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  <w:rPr>
                <w:b/>
                <w:bCs/>
                <w:color w:val="000000"/>
              </w:rPr>
            </w:pPr>
            <w:r w:rsidRPr="005C4575">
              <w:rPr>
                <w:b/>
                <w:bCs/>
                <w:color w:val="000000"/>
              </w:rPr>
              <w:t>66 904 718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  <w:rPr>
                <w:b/>
                <w:bCs/>
              </w:rPr>
            </w:pPr>
            <w:r w:rsidRPr="005C4575">
              <w:rPr>
                <w:b/>
                <w:bCs/>
              </w:rPr>
              <w:t>100,00</w:t>
            </w:r>
          </w:p>
        </w:tc>
      </w:tr>
    </w:tbl>
    <w:p w:rsidR="00F2719F" w:rsidRDefault="00F2719F" w:rsidP="00876D5D">
      <w:pPr>
        <w:ind w:firstLine="708"/>
        <w:jc w:val="both"/>
        <w:rPr>
          <w:color w:val="000000" w:themeColor="text1"/>
        </w:rPr>
      </w:pPr>
    </w:p>
    <w:p w:rsidR="00A76CC8" w:rsidRDefault="00A76CC8" w:rsidP="00876D5D">
      <w:pPr>
        <w:ind w:firstLine="708"/>
        <w:jc w:val="both"/>
        <w:rPr>
          <w:color w:val="000000" w:themeColor="text1"/>
        </w:rPr>
      </w:pPr>
    </w:p>
    <w:p w:rsidR="00C0356D" w:rsidRDefault="00C0356D" w:rsidP="00876D5D">
      <w:pPr>
        <w:ind w:firstLine="708"/>
        <w:jc w:val="both"/>
        <w:rPr>
          <w:color w:val="000000" w:themeColor="text1"/>
          <w:highlight w:val="green"/>
        </w:rPr>
      </w:pPr>
    </w:p>
    <w:p w:rsidR="00C0356D" w:rsidRPr="00567E8A" w:rsidRDefault="00C0356D" w:rsidP="00876D5D">
      <w:pPr>
        <w:ind w:firstLine="708"/>
        <w:jc w:val="both"/>
      </w:pPr>
    </w:p>
    <w:p w:rsidR="00A76CC8" w:rsidRPr="00567E8A" w:rsidRDefault="001449A7" w:rsidP="00876D5D">
      <w:pPr>
        <w:ind w:firstLine="708"/>
        <w:jc w:val="both"/>
      </w:pPr>
      <w:r w:rsidRPr="00567E8A">
        <w:t>С н</w:t>
      </w:r>
      <w:r w:rsidR="00A76CC8" w:rsidRPr="00567E8A">
        <w:t>ай-</w:t>
      </w:r>
      <w:r w:rsidR="00701518" w:rsidRPr="00567E8A">
        <w:t xml:space="preserve">голям относителен дял в разходната част на отчета на Община Велико Търново към 31.12.2021 г. за делегираните от държавата дейности заема Функция </w:t>
      </w:r>
      <w:r w:rsidR="0034690C" w:rsidRPr="00567E8A">
        <w:t>„</w:t>
      </w:r>
      <w:r w:rsidR="00701518" w:rsidRPr="00567E8A">
        <w:t>Образование</w:t>
      </w:r>
      <w:r w:rsidR="0034690C" w:rsidRPr="00567E8A">
        <w:t>“-</w:t>
      </w:r>
      <w:r w:rsidR="00701518" w:rsidRPr="00567E8A">
        <w:t xml:space="preserve"> 59,99 %,</w:t>
      </w:r>
      <w:r w:rsidRPr="00567E8A">
        <w:t xml:space="preserve"> следван от</w:t>
      </w:r>
      <w:r w:rsidR="00701518" w:rsidRPr="00567E8A">
        <w:t xml:space="preserve"> </w:t>
      </w:r>
      <w:r w:rsidR="0034690C" w:rsidRPr="00567E8A">
        <w:t>Функция „</w:t>
      </w:r>
      <w:r w:rsidR="00567E8A" w:rsidRPr="00567E8A">
        <w:t>Социално осигуряване, подпомагане и грижи</w:t>
      </w:r>
      <w:r w:rsidR="0034690C" w:rsidRPr="00567E8A">
        <w:t xml:space="preserve">“ – </w:t>
      </w:r>
      <w:r w:rsidR="00567E8A" w:rsidRPr="00567E8A">
        <w:t>15,43 % и Функция „Общи държавни служби“ – 7,57 %.</w:t>
      </w:r>
    </w:p>
    <w:p w:rsidR="00876D5D" w:rsidRDefault="00876D5D" w:rsidP="00703BF0">
      <w:pPr>
        <w:jc w:val="both"/>
        <w:rPr>
          <w:color w:val="000000" w:themeColor="text1"/>
        </w:rPr>
      </w:pPr>
    </w:p>
    <w:p w:rsidR="006E0923" w:rsidRDefault="006E0923" w:rsidP="00703BF0">
      <w:pPr>
        <w:jc w:val="both"/>
        <w:rPr>
          <w:color w:val="000000" w:themeColor="text1"/>
        </w:rPr>
      </w:pPr>
    </w:p>
    <w:p w:rsidR="006E0923" w:rsidRDefault="006E0923" w:rsidP="00703BF0">
      <w:pPr>
        <w:jc w:val="both"/>
        <w:rPr>
          <w:color w:val="000000" w:themeColor="text1"/>
        </w:rPr>
      </w:pPr>
    </w:p>
    <w:p w:rsidR="006E0923" w:rsidRDefault="006E0923" w:rsidP="00703BF0">
      <w:pPr>
        <w:jc w:val="both"/>
        <w:rPr>
          <w:color w:val="000000" w:themeColor="text1"/>
        </w:rPr>
      </w:pPr>
    </w:p>
    <w:p w:rsidR="006E0923" w:rsidRPr="003C53C0" w:rsidRDefault="006E0923" w:rsidP="00703BF0">
      <w:pPr>
        <w:jc w:val="both"/>
        <w:rPr>
          <w:color w:val="000000" w:themeColor="text1"/>
        </w:rPr>
      </w:pPr>
    </w:p>
    <w:p w:rsidR="004C0E3C" w:rsidRPr="003C53C0" w:rsidRDefault="004C0E3C" w:rsidP="00876D5D">
      <w:pPr>
        <w:ind w:firstLine="708"/>
        <w:jc w:val="both"/>
        <w:rPr>
          <w:color w:val="000000" w:themeColor="text1"/>
        </w:rPr>
      </w:pPr>
    </w:p>
    <w:p w:rsidR="006D1353" w:rsidRDefault="006D1353" w:rsidP="00876D5D">
      <w:pPr>
        <w:ind w:firstLine="708"/>
        <w:jc w:val="both"/>
        <w:rPr>
          <w:color w:val="000000" w:themeColor="text1"/>
        </w:rPr>
      </w:pPr>
    </w:p>
    <w:p w:rsidR="006D1353" w:rsidRDefault="006D1353" w:rsidP="00876D5D">
      <w:pPr>
        <w:ind w:firstLine="708"/>
        <w:jc w:val="both"/>
        <w:rPr>
          <w:color w:val="000000" w:themeColor="text1"/>
        </w:rPr>
      </w:pPr>
    </w:p>
    <w:p w:rsidR="006D1353" w:rsidRDefault="006D1353" w:rsidP="00876D5D">
      <w:pPr>
        <w:ind w:firstLine="708"/>
        <w:jc w:val="both"/>
        <w:rPr>
          <w:color w:val="000000" w:themeColor="text1"/>
        </w:rPr>
      </w:pPr>
    </w:p>
    <w:p w:rsidR="00C0356D" w:rsidRDefault="00C0356D" w:rsidP="00876D5D">
      <w:pPr>
        <w:ind w:firstLine="708"/>
        <w:jc w:val="both"/>
        <w:rPr>
          <w:color w:val="000000" w:themeColor="text1"/>
        </w:rPr>
      </w:pPr>
    </w:p>
    <w:p w:rsidR="004D4F9D" w:rsidRPr="003C53C0" w:rsidRDefault="002C6849" w:rsidP="00876D5D">
      <w:pPr>
        <w:ind w:firstLine="708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</w:rPr>
        <w:t>І</w:t>
      </w:r>
      <w:r w:rsidR="004D4F9D" w:rsidRPr="003C53C0">
        <w:rPr>
          <w:color w:val="000000" w:themeColor="text1"/>
        </w:rPr>
        <w:t>І. Местни дейности  и  Делегирани от държавата дейности, дофинансирани с приходи от общински характер, дарения и други</w:t>
      </w:r>
      <w:r w:rsidR="005F55BF" w:rsidRPr="003C53C0">
        <w:rPr>
          <w:color w:val="000000" w:themeColor="text1"/>
          <w:lang w:val="en-US"/>
        </w:rPr>
        <w:t>:</w:t>
      </w:r>
    </w:p>
    <w:p w:rsidR="00F2719F" w:rsidRDefault="00F2719F" w:rsidP="00876D5D">
      <w:pPr>
        <w:ind w:firstLine="708"/>
        <w:jc w:val="both"/>
        <w:rPr>
          <w:color w:val="000000" w:themeColor="text1"/>
        </w:rPr>
      </w:pPr>
    </w:p>
    <w:p w:rsidR="006D1353" w:rsidRDefault="006D1353" w:rsidP="00876D5D">
      <w:pPr>
        <w:ind w:firstLine="708"/>
        <w:jc w:val="both"/>
        <w:rPr>
          <w:color w:val="000000" w:themeColor="text1"/>
        </w:rPr>
      </w:pPr>
    </w:p>
    <w:p w:rsidR="00FD19CB" w:rsidRPr="003C53C0" w:rsidRDefault="00FD19CB" w:rsidP="00FD19CB">
      <w:pPr>
        <w:ind w:firstLine="567"/>
        <w:jc w:val="both"/>
        <w:rPr>
          <w:color w:val="000000" w:themeColor="text1"/>
        </w:rPr>
      </w:pPr>
    </w:p>
    <w:tbl>
      <w:tblPr>
        <w:tblW w:w="84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7"/>
        <w:gridCol w:w="1530"/>
        <w:gridCol w:w="1651"/>
        <w:gridCol w:w="1552"/>
      </w:tblGrid>
      <w:tr w:rsidR="005C4575" w:rsidRPr="005C4575" w:rsidTr="005C4575">
        <w:trPr>
          <w:trHeight w:val="315"/>
        </w:trPr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575" w:rsidRPr="005C4575" w:rsidRDefault="005C4575" w:rsidP="005C4575">
            <w:pPr>
              <w:jc w:val="center"/>
              <w:rPr>
                <w:b/>
                <w:bCs/>
              </w:rPr>
            </w:pPr>
            <w:r w:rsidRPr="005C4575">
              <w:rPr>
                <w:b/>
                <w:bCs/>
              </w:rPr>
              <w:t>МЕРОПРИЯТИЯ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575" w:rsidRPr="005C4575" w:rsidRDefault="005C4575" w:rsidP="005C4575">
            <w:pPr>
              <w:jc w:val="center"/>
              <w:rPr>
                <w:b/>
                <w:bCs/>
                <w:color w:val="000000"/>
              </w:rPr>
            </w:pPr>
            <w:r w:rsidRPr="005C4575">
              <w:rPr>
                <w:b/>
                <w:bCs/>
                <w:color w:val="000000"/>
              </w:rPr>
              <w:t>Уточнен годишен план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575" w:rsidRPr="005C4575" w:rsidRDefault="005C4575" w:rsidP="005C4575">
            <w:pPr>
              <w:jc w:val="center"/>
              <w:rPr>
                <w:b/>
                <w:bCs/>
                <w:color w:val="000000"/>
              </w:rPr>
            </w:pPr>
            <w:r w:rsidRPr="005C4575">
              <w:rPr>
                <w:b/>
                <w:bCs/>
                <w:color w:val="000000"/>
              </w:rPr>
              <w:t>Отчет към 31.12.2021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575" w:rsidRPr="005C4575" w:rsidRDefault="005C4575" w:rsidP="005C4575">
            <w:pPr>
              <w:jc w:val="center"/>
              <w:rPr>
                <w:b/>
                <w:bCs/>
              </w:rPr>
            </w:pPr>
            <w:r w:rsidRPr="005C4575">
              <w:rPr>
                <w:b/>
                <w:bCs/>
              </w:rPr>
              <w:t>Относителен дял %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575" w:rsidRPr="005C4575" w:rsidRDefault="005C4575" w:rsidP="005C4575">
            <w:pPr>
              <w:rPr>
                <w:b/>
                <w:bCs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575" w:rsidRPr="005C4575" w:rsidRDefault="005C4575" w:rsidP="005C4575">
            <w:pPr>
              <w:rPr>
                <w:b/>
                <w:bCs/>
                <w:color w:val="000000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575" w:rsidRPr="005C4575" w:rsidRDefault="005C4575" w:rsidP="005C4575">
            <w:pPr>
              <w:rPr>
                <w:b/>
                <w:bCs/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575" w:rsidRPr="005C4575" w:rsidRDefault="005C4575" w:rsidP="005C4575">
            <w:pPr>
              <w:rPr>
                <w:b/>
                <w:bCs/>
              </w:rPr>
            </w:pP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575" w:rsidRPr="005C4575" w:rsidRDefault="005C4575" w:rsidP="005C4575">
            <w:pPr>
              <w:rPr>
                <w:b/>
                <w:bCs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575" w:rsidRPr="005C4575" w:rsidRDefault="005C4575" w:rsidP="005C4575">
            <w:pPr>
              <w:rPr>
                <w:b/>
                <w:bCs/>
                <w:color w:val="000000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575" w:rsidRPr="005C4575" w:rsidRDefault="005C4575" w:rsidP="005C4575">
            <w:pPr>
              <w:rPr>
                <w:b/>
                <w:bCs/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575" w:rsidRPr="005C4575" w:rsidRDefault="005C4575" w:rsidP="005C4575">
            <w:pPr>
              <w:rPr>
                <w:b/>
                <w:bCs/>
              </w:rPr>
            </w:pP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r w:rsidRPr="005C4575">
              <w:t>1.Общи държавни служби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5 943 405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5 943 405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15,39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</w:pPr>
            <w:r w:rsidRPr="005C4575">
              <w:t>2.Отбрана и сигурност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168 131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168 131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0,44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</w:pPr>
            <w:r w:rsidRPr="005C4575">
              <w:t>3.Образование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2 421 828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2 421 828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6,27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</w:pPr>
            <w:r w:rsidRPr="005C4575">
              <w:t>4.Здравеопазване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564 856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564 856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1,46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14B65">
            <w:r w:rsidRPr="005C4575">
              <w:t>5.</w:t>
            </w:r>
            <w:r w:rsidR="00667AFF">
              <w:t xml:space="preserve">Социално </w:t>
            </w:r>
            <w:r w:rsidR="00667AFF" w:rsidRPr="00667AFF">
              <w:t>осигуряване, подпомагане и грижи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14B65">
            <w:pPr>
              <w:jc w:val="right"/>
            </w:pPr>
            <w:r w:rsidRPr="005C4575">
              <w:t>1 924 585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1 924 585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4,98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</w:pPr>
            <w:r w:rsidRPr="004E1249">
              <w:t>6.</w:t>
            </w:r>
            <w:r w:rsidR="004E1249" w:rsidRPr="004E1249">
              <w:rPr>
                <w:color w:val="000000" w:themeColor="text1"/>
              </w:rPr>
              <w:t xml:space="preserve"> Жилищно строителство, БКС и опазване на околната среда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13 307 932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13 307 932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34,45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14B65">
            <w:r w:rsidRPr="005C4575">
              <w:t>7.</w:t>
            </w:r>
            <w:r w:rsidR="00667AFF">
              <w:t xml:space="preserve"> </w:t>
            </w:r>
            <w:r w:rsidR="00667AFF" w:rsidRPr="00667AFF">
              <w:t>Култура, спорт, почивни дейности и религиозно дело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3 791 855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3 791 855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9,81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14B65">
            <w:r w:rsidRPr="005C4575">
              <w:t>8.</w:t>
            </w:r>
            <w:r w:rsidR="00667AFF">
              <w:t xml:space="preserve"> </w:t>
            </w:r>
            <w:r w:rsidR="00667AFF" w:rsidRPr="00667AFF">
              <w:t>Икономически дейности и услуги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3 028 320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3 028 320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7,84</w:t>
            </w:r>
          </w:p>
        </w:tc>
      </w:tr>
      <w:tr w:rsidR="005C4575" w:rsidRPr="005C4575" w:rsidTr="005C4575">
        <w:trPr>
          <w:trHeight w:val="63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</w:pPr>
            <w:r w:rsidRPr="005C4575">
              <w:t xml:space="preserve">9.Разходи, некласифицирани в други функции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17 789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17 789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0,05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</w:pPr>
            <w:r w:rsidRPr="005C4575">
              <w:t xml:space="preserve">Основен ремонт на ДМА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3 795 124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3 795 124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9,82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</w:pPr>
            <w:r w:rsidRPr="005C4575">
              <w:t>Придобиване ДМА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3 575 531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3 572 328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9,25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</w:pPr>
            <w:r w:rsidRPr="005C4575">
              <w:t>Придобиване НДА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9 426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9 426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0,02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</w:pPr>
            <w:r w:rsidRPr="005C4575">
              <w:t>Придобиване на земя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85 088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85 088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75" w:rsidRPr="005C4575" w:rsidRDefault="005C4575" w:rsidP="005C4575">
            <w:pPr>
              <w:jc w:val="right"/>
            </w:pPr>
            <w:r w:rsidRPr="005C4575">
              <w:t>0,22</w:t>
            </w:r>
          </w:p>
        </w:tc>
      </w:tr>
      <w:tr w:rsidR="005C4575" w:rsidRPr="005C4575" w:rsidTr="005C4575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both"/>
            </w:pPr>
            <w:r w:rsidRPr="005C4575">
              <w:t xml:space="preserve">            </w:t>
            </w:r>
            <w:r w:rsidRPr="005C4575">
              <w:rPr>
                <w:b/>
                <w:bCs/>
              </w:rPr>
              <w:t xml:space="preserve"> Всичко</w:t>
            </w:r>
            <w:r w:rsidRPr="005C4575">
              <w:t>: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  <w:rPr>
                <w:b/>
                <w:bCs/>
              </w:rPr>
            </w:pPr>
            <w:r w:rsidRPr="005C4575">
              <w:rPr>
                <w:b/>
                <w:bCs/>
              </w:rPr>
              <w:t>38 633 870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  <w:rPr>
                <w:b/>
                <w:bCs/>
              </w:rPr>
            </w:pPr>
            <w:r w:rsidRPr="005C4575">
              <w:rPr>
                <w:b/>
                <w:bCs/>
              </w:rPr>
              <w:t>38 630 667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575" w:rsidRPr="005C4575" w:rsidRDefault="005C4575" w:rsidP="005C4575">
            <w:pPr>
              <w:jc w:val="right"/>
              <w:rPr>
                <w:b/>
                <w:bCs/>
              </w:rPr>
            </w:pPr>
            <w:r w:rsidRPr="005C4575">
              <w:rPr>
                <w:b/>
                <w:bCs/>
              </w:rPr>
              <w:t>100,00</w:t>
            </w:r>
          </w:p>
        </w:tc>
      </w:tr>
    </w:tbl>
    <w:p w:rsidR="00F2719F" w:rsidRPr="003C53C0" w:rsidRDefault="00F2719F" w:rsidP="00876D5D">
      <w:pPr>
        <w:ind w:firstLine="708"/>
        <w:jc w:val="both"/>
        <w:rPr>
          <w:color w:val="000000" w:themeColor="text1"/>
        </w:rPr>
      </w:pPr>
    </w:p>
    <w:p w:rsidR="00C0356D" w:rsidRDefault="00C0356D" w:rsidP="004E1249">
      <w:pPr>
        <w:ind w:firstLine="708"/>
        <w:jc w:val="both"/>
        <w:rPr>
          <w:color w:val="000000" w:themeColor="text1"/>
          <w:highlight w:val="green"/>
        </w:rPr>
      </w:pPr>
    </w:p>
    <w:p w:rsidR="004C0E3C" w:rsidRPr="001449A7" w:rsidRDefault="001449A7" w:rsidP="004E1249">
      <w:pPr>
        <w:ind w:firstLine="708"/>
        <w:jc w:val="both"/>
        <w:rPr>
          <w:color w:val="FF0000"/>
        </w:rPr>
      </w:pPr>
      <w:r w:rsidRPr="001449A7">
        <w:rPr>
          <w:color w:val="000000" w:themeColor="text1"/>
        </w:rPr>
        <w:t>С н</w:t>
      </w:r>
      <w:r w:rsidR="00667AFF" w:rsidRPr="001449A7">
        <w:rPr>
          <w:color w:val="000000" w:themeColor="text1"/>
        </w:rPr>
        <w:t xml:space="preserve">ай-голям относителен дял в разходната част на отчета на Община Велико Търново към 31.12.2021 г. за </w:t>
      </w:r>
      <w:r w:rsidR="004E1249" w:rsidRPr="001449A7">
        <w:rPr>
          <w:color w:val="000000" w:themeColor="text1"/>
        </w:rPr>
        <w:t xml:space="preserve">Местни дейности  и  Делегирани от държавата дейности, дофинансирани с приходи от общински характер </w:t>
      </w:r>
      <w:r w:rsidRPr="001449A7">
        <w:rPr>
          <w:color w:val="000000" w:themeColor="text1"/>
        </w:rPr>
        <w:t>е</w:t>
      </w:r>
      <w:r w:rsidR="00667AFF" w:rsidRPr="001449A7">
        <w:rPr>
          <w:color w:val="000000" w:themeColor="text1"/>
        </w:rPr>
        <w:t xml:space="preserve"> Функция „</w:t>
      </w:r>
      <w:r w:rsidR="004E1249" w:rsidRPr="001449A7">
        <w:rPr>
          <w:color w:val="000000" w:themeColor="text1"/>
        </w:rPr>
        <w:t>Жилищно строителство, БКС и опазване на околната среда</w:t>
      </w:r>
      <w:r w:rsidR="00667AFF" w:rsidRPr="001449A7">
        <w:rPr>
          <w:color w:val="000000" w:themeColor="text1"/>
        </w:rPr>
        <w:t xml:space="preserve">“- </w:t>
      </w:r>
      <w:r w:rsidR="004E1249" w:rsidRPr="001449A7">
        <w:rPr>
          <w:color w:val="000000" w:themeColor="text1"/>
        </w:rPr>
        <w:t>34,45</w:t>
      </w:r>
      <w:r w:rsidR="00667AFF" w:rsidRPr="001449A7">
        <w:rPr>
          <w:color w:val="000000" w:themeColor="text1"/>
        </w:rPr>
        <w:t xml:space="preserve"> %, </w:t>
      </w:r>
      <w:r w:rsidRPr="001449A7">
        <w:rPr>
          <w:color w:val="000000" w:themeColor="text1"/>
        </w:rPr>
        <w:t>следван от Функция „</w:t>
      </w:r>
      <w:r w:rsidRPr="001449A7">
        <w:t>Общи държавни служби“ -15,39 % и Функция „Култура, спорт, почивни дейности и религиозно дело“ – 9,81 %</w:t>
      </w:r>
      <w:r w:rsidRPr="001449A7">
        <w:rPr>
          <w:color w:val="000000" w:themeColor="text1"/>
        </w:rPr>
        <w:t>.</w:t>
      </w:r>
    </w:p>
    <w:p w:rsidR="006D1353" w:rsidRDefault="006D1353" w:rsidP="007C2F88">
      <w:pPr>
        <w:jc w:val="both"/>
        <w:rPr>
          <w:color w:val="000000" w:themeColor="text1"/>
        </w:rPr>
      </w:pPr>
    </w:p>
    <w:p w:rsidR="006D1353" w:rsidRPr="00BD2734" w:rsidRDefault="006D1353" w:rsidP="007C2F88">
      <w:pPr>
        <w:jc w:val="both"/>
        <w:rPr>
          <w:color w:val="000000" w:themeColor="text1"/>
        </w:rPr>
      </w:pPr>
    </w:p>
    <w:p w:rsidR="00B465B3" w:rsidRDefault="00B465B3" w:rsidP="000603BD">
      <w:pPr>
        <w:jc w:val="both"/>
      </w:pPr>
    </w:p>
    <w:p w:rsidR="000603BD" w:rsidRDefault="000603BD" w:rsidP="000603BD">
      <w:pPr>
        <w:jc w:val="both"/>
      </w:pPr>
    </w:p>
    <w:p w:rsidR="000603BD" w:rsidRDefault="000603BD" w:rsidP="000603BD">
      <w:pPr>
        <w:jc w:val="both"/>
      </w:pPr>
    </w:p>
    <w:p w:rsidR="000603BD" w:rsidRDefault="000603BD" w:rsidP="000603BD">
      <w:pPr>
        <w:jc w:val="both"/>
      </w:pPr>
    </w:p>
    <w:p w:rsidR="000603BD" w:rsidRDefault="000603BD" w:rsidP="000603BD">
      <w:pPr>
        <w:jc w:val="both"/>
        <w:sectPr w:rsidR="000603BD" w:rsidSect="00FC32B7">
          <w:footerReference w:type="default" r:id="rId8"/>
          <w:pgSz w:w="11906" w:h="16838"/>
          <w:pgMar w:top="1440" w:right="1080" w:bottom="1440" w:left="1080" w:header="709" w:footer="709" w:gutter="0"/>
          <w:cols w:space="708"/>
          <w:docGrid w:linePitch="360"/>
        </w:sectPr>
      </w:pPr>
    </w:p>
    <w:p w:rsidR="00B465B3" w:rsidRDefault="006F09AF" w:rsidP="000603BD">
      <w:pPr>
        <w:jc w:val="both"/>
        <w:sectPr w:rsidR="00B465B3" w:rsidSect="00B465B3">
          <w:pgSz w:w="16838" w:h="11906" w:orient="landscape"/>
          <w:pgMar w:top="1080" w:right="1440" w:bottom="1080" w:left="1440" w:header="709" w:footer="709" w:gutter="0"/>
          <w:cols w:space="708"/>
          <w:docGrid w:linePitch="360"/>
        </w:sectPr>
      </w:pPr>
      <w:r w:rsidRPr="006F09AF">
        <w:rPr>
          <w:noProof/>
        </w:rPr>
        <w:lastRenderedPageBreak/>
        <w:drawing>
          <wp:inline distT="0" distB="0" distL="0" distR="0">
            <wp:extent cx="9054353" cy="6301019"/>
            <wp:effectExtent l="0" t="0" r="0" b="508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8899" cy="632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3D6" w:rsidRDefault="00B603D6" w:rsidP="000603BD">
      <w:pPr>
        <w:jc w:val="both"/>
      </w:pPr>
    </w:p>
    <w:p w:rsidR="00B603D6" w:rsidRDefault="00B603D6" w:rsidP="006F09AF">
      <w:pPr>
        <w:jc w:val="both"/>
      </w:pPr>
    </w:p>
    <w:p w:rsidR="00B603D6" w:rsidRDefault="00B603D6" w:rsidP="000603BD">
      <w:pPr>
        <w:jc w:val="both"/>
      </w:pPr>
    </w:p>
    <w:p w:rsidR="006926A4" w:rsidRPr="006E0923" w:rsidRDefault="006926A4" w:rsidP="006926A4">
      <w:pPr>
        <w:ind w:firstLine="708"/>
        <w:jc w:val="both"/>
      </w:pPr>
      <w:r w:rsidRPr="006E0923">
        <w:t>Най-голям относителен дял в разходната част по отчета на Община Велико Търново за делегираните от държавата дейности имат разходите за трудови възнагра</w:t>
      </w:r>
      <w:r w:rsidR="000558D8" w:rsidRPr="006E0923">
        <w:t xml:space="preserve">ждения и осигурителни вноски –  </w:t>
      </w:r>
      <w:r w:rsidR="006E0923" w:rsidRPr="006E0923">
        <w:rPr>
          <w:lang w:val="en-US"/>
        </w:rPr>
        <w:t>79.91</w:t>
      </w:r>
      <w:r w:rsidR="005F55BF" w:rsidRPr="006E0923">
        <w:rPr>
          <w:lang w:val="en-US"/>
        </w:rPr>
        <w:t xml:space="preserve"> </w:t>
      </w:r>
      <w:r w:rsidRPr="006E0923">
        <w:t xml:space="preserve">%, за издръжка са </w:t>
      </w:r>
      <w:r w:rsidR="00BD2734" w:rsidRPr="006E0923">
        <w:rPr>
          <w:lang w:val="en-US"/>
        </w:rPr>
        <w:t>12</w:t>
      </w:r>
      <w:r w:rsidR="006E0923" w:rsidRPr="006E0923">
        <w:rPr>
          <w:lang w:val="en-US"/>
        </w:rPr>
        <w:t>.42</w:t>
      </w:r>
      <w:r w:rsidR="00762B07" w:rsidRPr="006E0923">
        <w:t xml:space="preserve"> </w:t>
      </w:r>
      <w:r w:rsidRPr="006E0923">
        <w:t>%</w:t>
      </w:r>
      <w:r w:rsidR="007D5408" w:rsidRPr="006E0923">
        <w:t xml:space="preserve"> </w:t>
      </w:r>
      <w:r w:rsidRPr="006E0923">
        <w:t>и т.н.</w:t>
      </w:r>
    </w:p>
    <w:p w:rsidR="006926A4" w:rsidRPr="006E0923" w:rsidRDefault="006926A4" w:rsidP="006926A4">
      <w:pPr>
        <w:ind w:firstLine="708"/>
        <w:jc w:val="both"/>
      </w:pPr>
      <w:r w:rsidRPr="006E0923">
        <w:t xml:space="preserve">Най-голям относителен дял в разходната част по отчета на Община  </w:t>
      </w:r>
      <w:r w:rsidR="00ED3A1A" w:rsidRPr="006E0923">
        <w:t xml:space="preserve">Велико Търново  </w:t>
      </w:r>
      <w:r w:rsidRPr="006E0923">
        <w:t xml:space="preserve">за местните и дофинансираните дейности имат разходите за издръжка – </w:t>
      </w:r>
      <w:r w:rsidR="00ED3A1A" w:rsidRPr="006E0923">
        <w:t xml:space="preserve"> </w:t>
      </w:r>
      <w:r w:rsidR="006E0923" w:rsidRPr="006E0923">
        <w:t>51,73</w:t>
      </w:r>
      <w:r w:rsidR="00691DEA" w:rsidRPr="006E0923">
        <w:t xml:space="preserve"> </w:t>
      </w:r>
      <w:r w:rsidRPr="006E0923">
        <w:t>%,</w:t>
      </w:r>
      <w:r w:rsidRPr="006E0923">
        <w:rPr>
          <w:b/>
        </w:rPr>
        <w:t xml:space="preserve"> </w:t>
      </w:r>
      <w:r w:rsidRPr="006E0923">
        <w:t xml:space="preserve">за трудови възнаграждения и осигурителни вноски – </w:t>
      </w:r>
      <w:r w:rsidR="006E0923" w:rsidRPr="006E0923">
        <w:t>26,30</w:t>
      </w:r>
      <w:r w:rsidR="00B160B9" w:rsidRPr="006E0923">
        <w:t xml:space="preserve"> </w:t>
      </w:r>
      <w:r w:rsidR="00E53C91" w:rsidRPr="006E0923">
        <w:t>%</w:t>
      </w:r>
      <w:r w:rsidR="00CD0EA4" w:rsidRPr="006E0923">
        <w:rPr>
          <w:lang w:val="en-US"/>
        </w:rPr>
        <w:t xml:space="preserve"> </w:t>
      </w:r>
      <w:r w:rsidRPr="006E0923">
        <w:t>и т.н.</w:t>
      </w:r>
    </w:p>
    <w:p w:rsidR="00691DEA" w:rsidRPr="006E0923" w:rsidRDefault="00691DEA" w:rsidP="006926A4">
      <w:pPr>
        <w:ind w:firstLine="708"/>
        <w:jc w:val="both"/>
      </w:pPr>
    </w:p>
    <w:p w:rsidR="009F6FCA" w:rsidRPr="00AC7053" w:rsidRDefault="008E65EB" w:rsidP="00F44ECA">
      <w:pPr>
        <w:ind w:firstLine="708"/>
        <w:jc w:val="both"/>
        <w:rPr>
          <w:color w:val="000000" w:themeColor="text1"/>
        </w:rPr>
      </w:pPr>
      <w:r w:rsidRPr="00AC7053">
        <w:rPr>
          <w:color w:val="000000" w:themeColor="text1"/>
        </w:rPr>
        <w:t>П</w:t>
      </w:r>
      <w:r w:rsidR="00881767" w:rsidRPr="00AC7053">
        <w:rPr>
          <w:color w:val="000000" w:themeColor="text1"/>
        </w:rPr>
        <w:t xml:space="preserve">росрочените задължения на </w:t>
      </w:r>
      <w:r w:rsidR="00794CBD" w:rsidRPr="00AC7053">
        <w:rPr>
          <w:color w:val="000000" w:themeColor="text1"/>
        </w:rPr>
        <w:t>Община Велико Търново</w:t>
      </w:r>
      <w:r w:rsidRPr="00AC7053">
        <w:rPr>
          <w:color w:val="000000" w:themeColor="text1"/>
        </w:rPr>
        <w:t xml:space="preserve"> към </w:t>
      </w:r>
      <w:r w:rsidR="00460848" w:rsidRPr="00AC7053">
        <w:rPr>
          <w:color w:val="000000" w:themeColor="text1"/>
        </w:rPr>
        <w:t>31.12.2021</w:t>
      </w:r>
      <w:r w:rsidRPr="00AC7053">
        <w:rPr>
          <w:color w:val="000000" w:themeColor="text1"/>
        </w:rPr>
        <w:t xml:space="preserve"> г. </w:t>
      </w:r>
      <w:r w:rsidR="00794CBD" w:rsidRPr="00AC7053">
        <w:rPr>
          <w:color w:val="000000" w:themeColor="text1"/>
        </w:rPr>
        <w:t xml:space="preserve"> </w:t>
      </w:r>
      <w:r w:rsidR="00881767" w:rsidRPr="00AC7053">
        <w:rPr>
          <w:color w:val="000000" w:themeColor="text1"/>
        </w:rPr>
        <w:t>са</w:t>
      </w:r>
      <w:r w:rsidR="006926A4" w:rsidRPr="00AC7053">
        <w:rPr>
          <w:color w:val="000000" w:themeColor="text1"/>
        </w:rPr>
        <w:t xml:space="preserve"> в размер на </w:t>
      </w:r>
      <w:r w:rsidR="00AC7053" w:rsidRPr="00AC7053">
        <w:rPr>
          <w:color w:val="000000" w:themeColor="text1"/>
        </w:rPr>
        <w:t>1 </w:t>
      </w:r>
      <w:r w:rsidR="00AC7053" w:rsidRPr="00AC7053">
        <w:rPr>
          <w:color w:val="000000" w:themeColor="text1"/>
          <w:lang w:val="en-US"/>
        </w:rPr>
        <w:t>516 811</w:t>
      </w:r>
      <w:r w:rsidR="00BD2734" w:rsidRPr="00AC7053">
        <w:rPr>
          <w:color w:val="000000" w:themeColor="text1"/>
          <w:lang w:val="en-US"/>
        </w:rPr>
        <w:t xml:space="preserve"> </w:t>
      </w:r>
      <w:r w:rsidR="00FE2C4B" w:rsidRPr="00AC7053">
        <w:rPr>
          <w:color w:val="000000" w:themeColor="text1"/>
        </w:rPr>
        <w:t>лв</w:t>
      </w:r>
      <w:r w:rsidRPr="00AC7053">
        <w:rPr>
          <w:color w:val="000000" w:themeColor="text1"/>
        </w:rPr>
        <w:t>.</w:t>
      </w:r>
      <w:r w:rsidR="005000DA" w:rsidRPr="00AC7053">
        <w:rPr>
          <w:color w:val="000000" w:themeColor="text1"/>
        </w:rPr>
        <w:t xml:space="preserve"> </w:t>
      </w:r>
      <w:r w:rsidRPr="00AC7053">
        <w:rPr>
          <w:color w:val="000000" w:themeColor="text1"/>
        </w:rPr>
        <w:t>П</w:t>
      </w:r>
      <w:r w:rsidR="006926A4" w:rsidRPr="00AC7053">
        <w:rPr>
          <w:color w:val="000000" w:themeColor="text1"/>
        </w:rPr>
        <w:t>росро</w:t>
      </w:r>
      <w:r w:rsidR="00FE2C4B" w:rsidRPr="00AC7053">
        <w:rPr>
          <w:color w:val="000000" w:themeColor="text1"/>
        </w:rPr>
        <w:t>чени</w:t>
      </w:r>
      <w:r w:rsidR="00881767" w:rsidRPr="00AC7053">
        <w:rPr>
          <w:color w:val="000000" w:themeColor="text1"/>
        </w:rPr>
        <w:t>те</w:t>
      </w:r>
      <w:r w:rsidR="00794CBD" w:rsidRPr="00AC7053">
        <w:rPr>
          <w:color w:val="000000" w:themeColor="text1"/>
        </w:rPr>
        <w:t xml:space="preserve"> вземания</w:t>
      </w:r>
      <w:r w:rsidRPr="00AC7053">
        <w:rPr>
          <w:color w:val="000000" w:themeColor="text1"/>
        </w:rPr>
        <w:t xml:space="preserve"> на Община Велико Търново към </w:t>
      </w:r>
      <w:r w:rsidR="00460848" w:rsidRPr="00AC7053">
        <w:rPr>
          <w:color w:val="000000" w:themeColor="text1"/>
        </w:rPr>
        <w:t>31.12.2021</w:t>
      </w:r>
      <w:r w:rsidRPr="00AC7053">
        <w:rPr>
          <w:color w:val="000000" w:themeColor="text1"/>
        </w:rPr>
        <w:t xml:space="preserve"> г. </w:t>
      </w:r>
      <w:r w:rsidR="005000DA" w:rsidRPr="00AC7053">
        <w:rPr>
          <w:color w:val="000000" w:themeColor="text1"/>
        </w:rPr>
        <w:t xml:space="preserve">са </w:t>
      </w:r>
      <w:r w:rsidR="00794CBD" w:rsidRPr="00AC7053">
        <w:rPr>
          <w:color w:val="000000" w:themeColor="text1"/>
        </w:rPr>
        <w:t xml:space="preserve">в размер на </w:t>
      </w:r>
      <w:r w:rsidR="006926A4" w:rsidRPr="00AC7053">
        <w:rPr>
          <w:color w:val="000000" w:themeColor="text1"/>
        </w:rPr>
        <w:t xml:space="preserve"> </w:t>
      </w:r>
      <w:r w:rsidR="00AC7053" w:rsidRPr="00AC7053">
        <w:rPr>
          <w:color w:val="000000" w:themeColor="text1"/>
          <w:lang w:val="en-US"/>
        </w:rPr>
        <w:t>410 857</w:t>
      </w:r>
      <w:r w:rsidR="000558D8" w:rsidRPr="00AC7053">
        <w:rPr>
          <w:color w:val="000000" w:themeColor="text1"/>
        </w:rPr>
        <w:t xml:space="preserve"> </w:t>
      </w:r>
      <w:r w:rsidR="006926A4" w:rsidRPr="00AC7053">
        <w:rPr>
          <w:color w:val="000000" w:themeColor="text1"/>
        </w:rPr>
        <w:t xml:space="preserve">лева. </w:t>
      </w:r>
    </w:p>
    <w:p w:rsidR="00FC32B7" w:rsidRDefault="00FC32B7" w:rsidP="006926A4">
      <w:pPr>
        <w:ind w:firstLine="708"/>
        <w:jc w:val="both"/>
        <w:rPr>
          <w:color w:val="FF0000"/>
        </w:rPr>
      </w:pPr>
    </w:p>
    <w:p w:rsidR="006D1353" w:rsidRDefault="006D1353" w:rsidP="006926A4">
      <w:pPr>
        <w:ind w:firstLine="708"/>
        <w:jc w:val="both"/>
        <w:rPr>
          <w:color w:val="FF0000"/>
        </w:rPr>
      </w:pPr>
    </w:p>
    <w:p w:rsidR="006D1353" w:rsidRPr="00A76CC8" w:rsidRDefault="00A76CC8" w:rsidP="006926A4">
      <w:pPr>
        <w:ind w:firstLine="708"/>
        <w:jc w:val="both"/>
        <w:rPr>
          <w:lang w:val="en-US"/>
        </w:rPr>
      </w:pPr>
      <w:r w:rsidRPr="00BC2890">
        <w:t xml:space="preserve">Постъпилите средства по сметките за средства от ЕС </w:t>
      </w:r>
      <w:r w:rsidR="008225CC" w:rsidRPr="00BC2890">
        <w:t xml:space="preserve">и Други международни програми </w:t>
      </w:r>
      <w:r w:rsidRPr="00BC2890">
        <w:t>са в размер на</w:t>
      </w:r>
      <w:r w:rsidR="008225CC" w:rsidRPr="00BC2890">
        <w:t xml:space="preserve"> /+/</w:t>
      </w:r>
      <w:r w:rsidRPr="00BC2890">
        <w:t xml:space="preserve"> 7 183 048 лв.</w:t>
      </w:r>
      <w:r w:rsidR="008225CC" w:rsidRPr="00BC2890">
        <w:t xml:space="preserve"> Операциите с финансови активи и пасиви са в размер на          /+/ 1 169 485 лв. Отчетените разходи са в размер на </w:t>
      </w:r>
      <w:r w:rsidR="00537323" w:rsidRPr="00BC2890">
        <w:t xml:space="preserve">/+/ </w:t>
      </w:r>
      <w:r w:rsidR="008225CC" w:rsidRPr="00BC2890">
        <w:t>8 352 533 лева.</w:t>
      </w:r>
    </w:p>
    <w:p w:rsidR="006D1353" w:rsidRPr="004373F9" w:rsidRDefault="006D1353" w:rsidP="006926A4">
      <w:pPr>
        <w:ind w:firstLine="708"/>
        <w:jc w:val="both"/>
        <w:rPr>
          <w:color w:val="FF0000"/>
        </w:rPr>
      </w:pPr>
    </w:p>
    <w:p w:rsidR="005F3A77" w:rsidRPr="003C53C0" w:rsidRDefault="005F3A77" w:rsidP="002C7882">
      <w:pPr>
        <w:rPr>
          <w:b/>
          <w:color w:val="000000" w:themeColor="text1"/>
          <w:lang w:val="en-US"/>
        </w:rPr>
      </w:pPr>
    </w:p>
    <w:p w:rsidR="004C0E3C" w:rsidRPr="003C53C0" w:rsidRDefault="004C0E3C" w:rsidP="002C7882">
      <w:pPr>
        <w:rPr>
          <w:b/>
          <w:color w:val="000000" w:themeColor="text1"/>
        </w:rPr>
      </w:pPr>
    </w:p>
    <w:p w:rsidR="004C0E3C" w:rsidRDefault="004C0E3C" w:rsidP="002C7882">
      <w:pPr>
        <w:rPr>
          <w:b/>
          <w:color w:val="000000" w:themeColor="text1"/>
        </w:rPr>
      </w:pPr>
    </w:p>
    <w:p w:rsidR="006D1353" w:rsidRDefault="006D1353" w:rsidP="002C7882">
      <w:pPr>
        <w:rPr>
          <w:b/>
          <w:color w:val="000000" w:themeColor="text1"/>
        </w:rPr>
      </w:pPr>
    </w:p>
    <w:p w:rsidR="006D1353" w:rsidRPr="003C53C0" w:rsidRDefault="006D1353" w:rsidP="002C7882">
      <w:pPr>
        <w:rPr>
          <w:b/>
          <w:color w:val="000000" w:themeColor="text1"/>
        </w:rPr>
      </w:pPr>
    </w:p>
    <w:p w:rsidR="005F3A77" w:rsidRPr="003C53C0" w:rsidRDefault="005F3A77" w:rsidP="002C7882">
      <w:pPr>
        <w:rPr>
          <w:b/>
          <w:color w:val="000000" w:themeColor="text1"/>
        </w:rPr>
      </w:pPr>
      <w:r w:rsidRPr="003C53C0">
        <w:rPr>
          <w:b/>
          <w:color w:val="000000" w:themeColor="text1"/>
        </w:rPr>
        <w:t>Инж. Д. Панов</w:t>
      </w:r>
    </w:p>
    <w:p w:rsidR="005F3A77" w:rsidRPr="003C53C0" w:rsidRDefault="005F3A77" w:rsidP="002C7882">
      <w:pPr>
        <w:rPr>
          <w:i/>
          <w:color w:val="000000" w:themeColor="text1"/>
        </w:rPr>
      </w:pPr>
      <w:r w:rsidRPr="003C53C0">
        <w:rPr>
          <w:i/>
          <w:color w:val="000000" w:themeColor="text1"/>
        </w:rPr>
        <w:t>Кмет на Община Велико Търново</w:t>
      </w:r>
    </w:p>
    <w:p w:rsidR="005F3A77" w:rsidRPr="003C53C0" w:rsidRDefault="005F3A77" w:rsidP="002C7882">
      <w:pPr>
        <w:rPr>
          <w:b/>
          <w:color w:val="000000" w:themeColor="text1"/>
          <w:lang w:val="en-US"/>
        </w:rPr>
      </w:pPr>
      <w:bookmarkStart w:id="0" w:name="_GoBack"/>
      <w:bookmarkEnd w:id="0"/>
    </w:p>
    <w:p w:rsidR="005F3A77" w:rsidRPr="003C53C0" w:rsidRDefault="005F3A77" w:rsidP="002C7882">
      <w:pPr>
        <w:rPr>
          <w:b/>
          <w:color w:val="000000" w:themeColor="text1"/>
          <w:lang w:val="en-US"/>
        </w:rPr>
      </w:pPr>
    </w:p>
    <w:p w:rsidR="005F3A77" w:rsidRPr="003C53C0" w:rsidRDefault="005F3A77" w:rsidP="006B7884">
      <w:pPr>
        <w:rPr>
          <w:b/>
          <w:color w:val="000000" w:themeColor="text1"/>
        </w:rPr>
      </w:pPr>
      <w:r w:rsidRPr="003C53C0">
        <w:rPr>
          <w:b/>
          <w:color w:val="000000" w:themeColor="text1"/>
        </w:rPr>
        <w:t>Съгласувал,</w:t>
      </w:r>
    </w:p>
    <w:p w:rsidR="006B7884" w:rsidRPr="003C53C0" w:rsidRDefault="006B7884" w:rsidP="006B7884">
      <w:pPr>
        <w:rPr>
          <w:b/>
          <w:color w:val="000000" w:themeColor="text1"/>
        </w:rPr>
      </w:pPr>
      <w:r w:rsidRPr="003C53C0">
        <w:rPr>
          <w:b/>
          <w:color w:val="000000" w:themeColor="text1"/>
        </w:rPr>
        <w:t>Сн. Данева – Иванова</w:t>
      </w:r>
    </w:p>
    <w:p w:rsidR="006B7884" w:rsidRPr="003C53C0" w:rsidRDefault="008B1FF8" w:rsidP="006B7884">
      <w:pPr>
        <w:rPr>
          <w:i/>
          <w:color w:val="000000" w:themeColor="text1"/>
        </w:rPr>
      </w:pPr>
      <w:r w:rsidRPr="003C53C0">
        <w:rPr>
          <w:i/>
          <w:color w:val="000000" w:themeColor="text1"/>
        </w:rPr>
        <w:t>Зам.кмет "</w:t>
      </w:r>
      <w:r w:rsidR="006B7884" w:rsidRPr="003C53C0">
        <w:rPr>
          <w:i/>
          <w:color w:val="000000" w:themeColor="text1"/>
        </w:rPr>
        <w:t>Финанси"</w:t>
      </w:r>
    </w:p>
    <w:p w:rsidR="00CC1307" w:rsidRPr="003C53C0" w:rsidRDefault="00CC1307" w:rsidP="006B7884">
      <w:pPr>
        <w:rPr>
          <w:i/>
          <w:color w:val="000000" w:themeColor="text1"/>
        </w:rPr>
      </w:pPr>
    </w:p>
    <w:p w:rsidR="002C7882" w:rsidRPr="003C53C0" w:rsidRDefault="002C7882" w:rsidP="002C7882">
      <w:pPr>
        <w:rPr>
          <w:b/>
          <w:color w:val="000000" w:themeColor="text1"/>
        </w:rPr>
      </w:pPr>
      <w:r w:rsidRPr="003C53C0">
        <w:rPr>
          <w:b/>
          <w:color w:val="000000" w:themeColor="text1"/>
        </w:rPr>
        <w:t>М.Маринов</w:t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</w:p>
    <w:p w:rsidR="002C7882" w:rsidRPr="003C53C0" w:rsidRDefault="002C7882" w:rsidP="002C7882">
      <w:pPr>
        <w:rPr>
          <w:b/>
          <w:color w:val="000000" w:themeColor="text1"/>
        </w:rPr>
      </w:pPr>
      <w:r w:rsidRPr="003C53C0">
        <w:rPr>
          <w:i/>
          <w:color w:val="000000" w:themeColor="text1"/>
        </w:rPr>
        <w:t>Директор дирекция "Бюджет и финанси"</w:t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</w:p>
    <w:p w:rsidR="002C7882" w:rsidRPr="003C53C0" w:rsidRDefault="002C7882" w:rsidP="002C7882">
      <w:pPr>
        <w:rPr>
          <w:b/>
          <w:color w:val="000000" w:themeColor="text1"/>
        </w:rPr>
      </w:pPr>
      <w:r w:rsidRPr="003C53C0">
        <w:rPr>
          <w:b/>
          <w:color w:val="000000" w:themeColor="text1"/>
        </w:rPr>
        <w:t>Д. Данчева</w:t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</w:p>
    <w:p w:rsidR="002C7882" w:rsidRPr="003C53C0" w:rsidRDefault="002C7882" w:rsidP="002C7882">
      <w:pPr>
        <w:rPr>
          <w:i/>
          <w:color w:val="000000" w:themeColor="text1"/>
        </w:rPr>
      </w:pPr>
      <w:r w:rsidRPr="003C53C0">
        <w:rPr>
          <w:i/>
          <w:color w:val="000000" w:themeColor="text1"/>
        </w:rPr>
        <w:t>Главен счетоводител</w:t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</w:p>
    <w:p w:rsidR="002C7882" w:rsidRPr="003C53C0" w:rsidRDefault="002C7882" w:rsidP="002C7882">
      <w:pPr>
        <w:rPr>
          <w:color w:val="000000" w:themeColor="text1"/>
        </w:rPr>
      </w:pPr>
    </w:p>
    <w:p w:rsidR="002C7882" w:rsidRPr="003C53C0" w:rsidRDefault="002C7882" w:rsidP="002C7882">
      <w:pPr>
        <w:rPr>
          <w:i/>
          <w:color w:val="000000" w:themeColor="text1"/>
        </w:rPr>
      </w:pPr>
      <w:r w:rsidRPr="003C53C0">
        <w:rPr>
          <w:i/>
          <w:color w:val="000000" w:themeColor="text1"/>
        </w:rPr>
        <w:t>Изготвил,</w:t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</w:p>
    <w:p w:rsidR="002C7882" w:rsidRPr="003C53C0" w:rsidRDefault="006E0923" w:rsidP="002C7882">
      <w:pPr>
        <w:rPr>
          <w:i/>
          <w:color w:val="000000" w:themeColor="text1"/>
        </w:rPr>
      </w:pPr>
      <w:r>
        <w:rPr>
          <w:i/>
          <w:color w:val="000000" w:themeColor="text1"/>
        </w:rPr>
        <w:t>Д</w:t>
      </w:r>
      <w:r w:rsidR="008A0567">
        <w:rPr>
          <w:i/>
          <w:color w:val="000000" w:themeColor="text1"/>
        </w:rPr>
        <w:t>. Гавраилова</w:t>
      </w:r>
      <w:r w:rsidR="00997E3B" w:rsidRPr="003C53C0">
        <w:rPr>
          <w:i/>
          <w:color w:val="000000" w:themeColor="text1"/>
        </w:rPr>
        <w:t>, Експерт Дирекция БФ</w:t>
      </w:r>
    </w:p>
    <w:p w:rsidR="00B9794F" w:rsidRPr="003C53C0" w:rsidRDefault="000C17DE" w:rsidP="008B391E">
      <w:pPr>
        <w:rPr>
          <w:color w:val="000000" w:themeColor="text1"/>
        </w:rPr>
      </w:pPr>
      <w:r>
        <w:rPr>
          <w:i/>
          <w:color w:val="000000" w:themeColor="text1"/>
        </w:rPr>
        <w:t>Кр. Маринова</w:t>
      </w:r>
      <w:r w:rsidR="00997E3B" w:rsidRPr="003C53C0">
        <w:rPr>
          <w:i/>
          <w:color w:val="000000" w:themeColor="text1"/>
        </w:rPr>
        <w:t>, Експерт Дирекция БФ</w:t>
      </w:r>
    </w:p>
    <w:sectPr w:rsidR="00B9794F" w:rsidRPr="003C53C0" w:rsidSect="00B465B3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3F3" w:rsidRDefault="006723F3" w:rsidP="00FF1E39">
      <w:r>
        <w:separator/>
      </w:r>
    </w:p>
  </w:endnote>
  <w:endnote w:type="continuationSeparator" w:id="0">
    <w:p w:rsidR="006723F3" w:rsidRDefault="006723F3" w:rsidP="00FF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238706"/>
      <w:docPartObj>
        <w:docPartGallery w:val="Page Numbers (Bottom of Page)"/>
        <w:docPartUnique/>
      </w:docPartObj>
    </w:sdtPr>
    <w:sdtEndPr/>
    <w:sdtContent>
      <w:p w:rsidR="00A53CF8" w:rsidRDefault="00A53CF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890">
          <w:rPr>
            <w:noProof/>
          </w:rPr>
          <w:t>13</w:t>
        </w:r>
        <w:r>
          <w:fldChar w:fldCharType="end"/>
        </w:r>
      </w:p>
    </w:sdtContent>
  </w:sdt>
  <w:p w:rsidR="00A53CF8" w:rsidRDefault="00A53C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3F3" w:rsidRDefault="006723F3" w:rsidP="00FF1E39">
      <w:r>
        <w:separator/>
      </w:r>
    </w:p>
  </w:footnote>
  <w:footnote w:type="continuationSeparator" w:id="0">
    <w:p w:rsidR="006723F3" w:rsidRDefault="006723F3" w:rsidP="00FF1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7128B"/>
    <w:multiLevelType w:val="hybridMultilevel"/>
    <w:tmpl w:val="03DA31F0"/>
    <w:lvl w:ilvl="0" w:tplc="348AE37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B6D6D58"/>
    <w:multiLevelType w:val="hybridMultilevel"/>
    <w:tmpl w:val="468AB264"/>
    <w:lvl w:ilvl="0" w:tplc="3AA08E86">
      <w:numFmt w:val="bullet"/>
      <w:lvlText w:val="-"/>
      <w:lvlJc w:val="left"/>
      <w:pPr>
        <w:ind w:left="130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">
    <w:nsid w:val="1C3E3EE5"/>
    <w:multiLevelType w:val="hybridMultilevel"/>
    <w:tmpl w:val="C1EE7E4A"/>
    <w:lvl w:ilvl="0" w:tplc="0F5E0B6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1916C6F"/>
    <w:multiLevelType w:val="hybridMultilevel"/>
    <w:tmpl w:val="376C7E3A"/>
    <w:lvl w:ilvl="0" w:tplc="60DAFE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EF47BD4"/>
    <w:multiLevelType w:val="hybridMultilevel"/>
    <w:tmpl w:val="BE2070A8"/>
    <w:lvl w:ilvl="0" w:tplc="9B14B4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6CA346F"/>
    <w:multiLevelType w:val="hybridMultilevel"/>
    <w:tmpl w:val="CD245250"/>
    <w:lvl w:ilvl="0" w:tplc="EA4ACF32">
      <w:start w:val="1"/>
      <w:numFmt w:val="bullet"/>
      <w:lvlText w:val="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6">
    <w:nsid w:val="41150CD2"/>
    <w:multiLevelType w:val="hybridMultilevel"/>
    <w:tmpl w:val="55D0A8DC"/>
    <w:lvl w:ilvl="0" w:tplc="378EB6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41942D4"/>
    <w:multiLevelType w:val="hybridMultilevel"/>
    <w:tmpl w:val="92A68838"/>
    <w:lvl w:ilvl="0" w:tplc="C3287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9EA3536"/>
    <w:multiLevelType w:val="hybridMultilevel"/>
    <w:tmpl w:val="F1CEFC98"/>
    <w:lvl w:ilvl="0" w:tplc="2A8EE01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8" w:hanging="360"/>
      </w:pPr>
    </w:lvl>
    <w:lvl w:ilvl="2" w:tplc="0402001B" w:tentative="1">
      <w:start w:val="1"/>
      <w:numFmt w:val="lowerRoman"/>
      <w:lvlText w:val="%3."/>
      <w:lvlJc w:val="right"/>
      <w:pPr>
        <w:ind w:left="2568" w:hanging="180"/>
      </w:pPr>
    </w:lvl>
    <w:lvl w:ilvl="3" w:tplc="0402000F" w:tentative="1">
      <w:start w:val="1"/>
      <w:numFmt w:val="decimal"/>
      <w:lvlText w:val="%4."/>
      <w:lvlJc w:val="left"/>
      <w:pPr>
        <w:ind w:left="3288" w:hanging="360"/>
      </w:pPr>
    </w:lvl>
    <w:lvl w:ilvl="4" w:tplc="04020019" w:tentative="1">
      <w:start w:val="1"/>
      <w:numFmt w:val="lowerLetter"/>
      <w:lvlText w:val="%5."/>
      <w:lvlJc w:val="left"/>
      <w:pPr>
        <w:ind w:left="4008" w:hanging="360"/>
      </w:pPr>
    </w:lvl>
    <w:lvl w:ilvl="5" w:tplc="0402001B" w:tentative="1">
      <w:start w:val="1"/>
      <w:numFmt w:val="lowerRoman"/>
      <w:lvlText w:val="%6."/>
      <w:lvlJc w:val="right"/>
      <w:pPr>
        <w:ind w:left="4728" w:hanging="180"/>
      </w:pPr>
    </w:lvl>
    <w:lvl w:ilvl="6" w:tplc="0402000F" w:tentative="1">
      <w:start w:val="1"/>
      <w:numFmt w:val="decimal"/>
      <w:lvlText w:val="%7."/>
      <w:lvlJc w:val="left"/>
      <w:pPr>
        <w:ind w:left="5448" w:hanging="360"/>
      </w:pPr>
    </w:lvl>
    <w:lvl w:ilvl="7" w:tplc="04020019" w:tentative="1">
      <w:start w:val="1"/>
      <w:numFmt w:val="lowerLetter"/>
      <w:lvlText w:val="%8."/>
      <w:lvlJc w:val="left"/>
      <w:pPr>
        <w:ind w:left="6168" w:hanging="360"/>
      </w:pPr>
    </w:lvl>
    <w:lvl w:ilvl="8" w:tplc="040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>
    <w:nsid w:val="7CF213B8"/>
    <w:multiLevelType w:val="hybridMultilevel"/>
    <w:tmpl w:val="728CC64C"/>
    <w:lvl w:ilvl="0" w:tplc="816C76DC">
      <w:start w:val="3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A8"/>
    <w:rsid w:val="000139CF"/>
    <w:rsid w:val="00014019"/>
    <w:rsid w:val="00020776"/>
    <w:rsid w:val="000215A8"/>
    <w:rsid w:val="000229C9"/>
    <w:rsid w:val="00024806"/>
    <w:rsid w:val="00025914"/>
    <w:rsid w:val="000303D1"/>
    <w:rsid w:val="00031993"/>
    <w:rsid w:val="00031E9A"/>
    <w:rsid w:val="000430DC"/>
    <w:rsid w:val="00044F61"/>
    <w:rsid w:val="00050227"/>
    <w:rsid w:val="0005257E"/>
    <w:rsid w:val="00053309"/>
    <w:rsid w:val="000558D8"/>
    <w:rsid w:val="00056A25"/>
    <w:rsid w:val="000603BD"/>
    <w:rsid w:val="00063591"/>
    <w:rsid w:val="00063D3A"/>
    <w:rsid w:val="0006485B"/>
    <w:rsid w:val="00071682"/>
    <w:rsid w:val="00073369"/>
    <w:rsid w:val="00073C51"/>
    <w:rsid w:val="00081261"/>
    <w:rsid w:val="000825D3"/>
    <w:rsid w:val="00082784"/>
    <w:rsid w:val="00085A80"/>
    <w:rsid w:val="00094ED4"/>
    <w:rsid w:val="000965C4"/>
    <w:rsid w:val="000A051B"/>
    <w:rsid w:val="000A30C0"/>
    <w:rsid w:val="000A3929"/>
    <w:rsid w:val="000A4519"/>
    <w:rsid w:val="000A68C5"/>
    <w:rsid w:val="000A71FB"/>
    <w:rsid w:val="000A7A9B"/>
    <w:rsid w:val="000B3B09"/>
    <w:rsid w:val="000B5082"/>
    <w:rsid w:val="000C009F"/>
    <w:rsid w:val="000C0FC4"/>
    <w:rsid w:val="000C17DE"/>
    <w:rsid w:val="000C419F"/>
    <w:rsid w:val="000C4B04"/>
    <w:rsid w:val="000C5098"/>
    <w:rsid w:val="000C5798"/>
    <w:rsid w:val="000C6834"/>
    <w:rsid w:val="000D5264"/>
    <w:rsid w:val="000D5B19"/>
    <w:rsid w:val="000E0683"/>
    <w:rsid w:val="000E0BCB"/>
    <w:rsid w:val="000E0E96"/>
    <w:rsid w:val="000E146D"/>
    <w:rsid w:val="000E1BA2"/>
    <w:rsid w:val="000F0305"/>
    <w:rsid w:val="000F0CCC"/>
    <w:rsid w:val="000F3572"/>
    <w:rsid w:val="000F4853"/>
    <w:rsid w:val="000F7574"/>
    <w:rsid w:val="001017B0"/>
    <w:rsid w:val="00103A73"/>
    <w:rsid w:val="00103D24"/>
    <w:rsid w:val="00110300"/>
    <w:rsid w:val="00110392"/>
    <w:rsid w:val="00114B21"/>
    <w:rsid w:val="00115B40"/>
    <w:rsid w:val="00116D91"/>
    <w:rsid w:val="00121C9E"/>
    <w:rsid w:val="00122D06"/>
    <w:rsid w:val="00126A0C"/>
    <w:rsid w:val="00126AA8"/>
    <w:rsid w:val="00127050"/>
    <w:rsid w:val="00130236"/>
    <w:rsid w:val="00130991"/>
    <w:rsid w:val="00133906"/>
    <w:rsid w:val="00136A84"/>
    <w:rsid w:val="00137FD0"/>
    <w:rsid w:val="001449A7"/>
    <w:rsid w:val="001475D7"/>
    <w:rsid w:val="00150AC9"/>
    <w:rsid w:val="001552A7"/>
    <w:rsid w:val="0015715B"/>
    <w:rsid w:val="00165F61"/>
    <w:rsid w:val="00166EC4"/>
    <w:rsid w:val="0017201F"/>
    <w:rsid w:val="00181610"/>
    <w:rsid w:val="00184201"/>
    <w:rsid w:val="00184766"/>
    <w:rsid w:val="001848A9"/>
    <w:rsid w:val="00186754"/>
    <w:rsid w:val="00190BE9"/>
    <w:rsid w:val="00194004"/>
    <w:rsid w:val="00195C90"/>
    <w:rsid w:val="001964C4"/>
    <w:rsid w:val="001A0D7E"/>
    <w:rsid w:val="001A0F74"/>
    <w:rsid w:val="001A14A1"/>
    <w:rsid w:val="001A60A6"/>
    <w:rsid w:val="001A7C92"/>
    <w:rsid w:val="001B433C"/>
    <w:rsid w:val="001B606F"/>
    <w:rsid w:val="001B6276"/>
    <w:rsid w:val="001C0C52"/>
    <w:rsid w:val="001C20F5"/>
    <w:rsid w:val="001C29AB"/>
    <w:rsid w:val="001C2D16"/>
    <w:rsid w:val="001C53B3"/>
    <w:rsid w:val="001D0862"/>
    <w:rsid w:val="001D3FE8"/>
    <w:rsid w:val="001D5EC8"/>
    <w:rsid w:val="001D77BD"/>
    <w:rsid w:val="001E6F11"/>
    <w:rsid w:val="001E7641"/>
    <w:rsid w:val="001F28DD"/>
    <w:rsid w:val="001F4E38"/>
    <w:rsid w:val="001F5DF8"/>
    <w:rsid w:val="001F73EB"/>
    <w:rsid w:val="00202E4C"/>
    <w:rsid w:val="0020755E"/>
    <w:rsid w:val="00214B8E"/>
    <w:rsid w:val="0021500E"/>
    <w:rsid w:val="0022039D"/>
    <w:rsid w:val="002209F3"/>
    <w:rsid w:val="00221323"/>
    <w:rsid w:val="00227B88"/>
    <w:rsid w:val="002315A3"/>
    <w:rsid w:val="0023231C"/>
    <w:rsid w:val="00233507"/>
    <w:rsid w:val="00236E60"/>
    <w:rsid w:val="00240E1B"/>
    <w:rsid w:val="0024243A"/>
    <w:rsid w:val="0024285A"/>
    <w:rsid w:val="0024506B"/>
    <w:rsid w:val="00245145"/>
    <w:rsid w:val="00250015"/>
    <w:rsid w:val="0025406E"/>
    <w:rsid w:val="00260905"/>
    <w:rsid w:val="00262628"/>
    <w:rsid w:val="00263A93"/>
    <w:rsid w:val="00266187"/>
    <w:rsid w:val="00267A7A"/>
    <w:rsid w:val="0027035B"/>
    <w:rsid w:val="00271964"/>
    <w:rsid w:val="00272038"/>
    <w:rsid w:val="00272899"/>
    <w:rsid w:val="00276213"/>
    <w:rsid w:val="00276765"/>
    <w:rsid w:val="00276F8C"/>
    <w:rsid w:val="00280E50"/>
    <w:rsid w:val="002820E0"/>
    <w:rsid w:val="00282609"/>
    <w:rsid w:val="00286888"/>
    <w:rsid w:val="002A0DB2"/>
    <w:rsid w:val="002A1726"/>
    <w:rsid w:val="002A4CDB"/>
    <w:rsid w:val="002A5479"/>
    <w:rsid w:val="002B01F8"/>
    <w:rsid w:val="002B28CF"/>
    <w:rsid w:val="002B6B6D"/>
    <w:rsid w:val="002B7A5A"/>
    <w:rsid w:val="002C6849"/>
    <w:rsid w:val="002C775D"/>
    <w:rsid w:val="002C7882"/>
    <w:rsid w:val="002C7F19"/>
    <w:rsid w:val="002D0015"/>
    <w:rsid w:val="002D02F4"/>
    <w:rsid w:val="002D0CDA"/>
    <w:rsid w:val="002D4D8A"/>
    <w:rsid w:val="002D689F"/>
    <w:rsid w:val="002E153E"/>
    <w:rsid w:val="002E17D1"/>
    <w:rsid w:val="002E1C72"/>
    <w:rsid w:val="002E3404"/>
    <w:rsid w:val="002E4ABC"/>
    <w:rsid w:val="002F1383"/>
    <w:rsid w:val="002F292A"/>
    <w:rsid w:val="002F50D6"/>
    <w:rsid w:val="00301035"/>
    <w:rsid w:val="003102A0"/>
    <w:rsid w:val="00314456"/>
    <w:rsid w:val="003168B5"/>
    <w:rsid w:val="00323650"/>
    <w:rsid w:val="003325AB"/>
    <w:rsid w:val="003339B5"/>
    <w:rsid w:val="00333FBB"/>
    <w:rsid w:val="0033635C"/>
    <w:rsid w:val="00342866"/>
    <w:rsid w:val="00343185"/>
    <w:rsid w:val="003445F4"/>
    <w:rsid w:val="00345752"/>
    <w:rsid w:val="00345F8B"/>
    <w:rsid w:val="00346002"/>
    <w:rsid w:val="003467FC"/>
    <w:rsid w:val="0034690C"/>
    <w:rsid w:val="0034693F"/>
    <w:rsid w:val="0035507A"/>
    <w:rsid w:val="00356EF9"/>
    <w:rsid w:val="00363BBE"/>
    <w:rsid w:val="0036681F"/>
    <w:rsid w:val="003677B7"/>
    <w:rsid w:val="003704BF"/>
    <w:rsid w:val="00377BA3"/>
    <w:rsid w:val="003806F2"/>
    <w:rsid w:val="00380D8A"/>
    <w:rsid w:val="00384515"/>
    <w:rsid w:val="00386324"/>
    <w:rsid w:val="00390D1C"/>
    <w:rsid w:val="00391993"/>
    <w:rsid w:val="00394C5D"/>
    <w:rsid w:val="003952EC"/>
    <w:rsid w:val="0039542A"/>
    <w:rsid w:val="00396568"/>
    <w:rsid w:val="003A0599"/>
    <w:rsid w:val="003A0CA3"/>
    <w:rsid w:val="003A0DF4"/>
    <w:rsid w:val="003A1EB3"/>
    <w:rsid w:val="003A248F"/>
    <w:rsid w:val="003A329C"/>
    <w:rsid w:val="003A352C"/>
    <w:rsid w:val="003A4109"/>
    <w:rsid w:val="003B0F42"/>
    <w:rsid w:val="003B18E5"/>
    <w:rsid w:val="003B1AE0"/>
    <w:rsid w:val="003B2B0F"/>
    <w:rsid w:val="003B7023"/>
    <w:rsid w:val="003C2F60"/>
    <w:rsid w:val="003C53C0"/>
    <w:rsid w:val="003C674E"/>
    <w:rsid w:val="003C6A87"/>
    <w:rsid w:val="003C7FD3"/>
    <w:rsid w:val="003D11E6"/>
    <w:rsid w:val="003D3A28"/>
    <w:rsid w:val="003D518E"/>
    <w:rsid w:val="003D6169"/>
    <w:rsid w:val="003D7EDF"/>
    <w:rsid w:val="003E172C"/>
    <w:rsid w:val="003E6F93"/>
    <w:rsid w:val="003E74A0"/>
    <w:rsid w:val="003F18E1"/>
    <w:rsid w:val="003F42F0"/>
    <w:rsid w:val="00403E94"/>
    <w:rsid w:val="004062B6"/>
    <w:rsid w:val="00407872"/>
    <w:rsid w:val="00412066"/>
    <w:rsid w:val="004127C5"/>
    <w:rsid w:val="00417D95"/>
    <w:rsid w:val="004208A3"/>
    <w:rsid w:val="00423F34"/>
    <w:rsid w:val="00431FFB"/>
    <w:rsid w:val="004373F9"/>
    <w:rsid w:val="00441F09"/>
    <w:rsid w:val="004462F1"/>
    <w:rsid w:val="00447251"/>
    <w:rsid w:val="004508CC"/>
    <w:rsid w:val="00451640"/>
    <w:rsid w:val="00460848"/>
    <w:rsid w:val="0046371C"/>
    <w:rsid w:val="0046573E"/>
    <w:rsid w:val="00472DFA"/>
    <w:rsid w:val="00473376"/>
    <w:rsid w:val="00473B5E"/>
    <w:rsid w:val="00482D38"/>
    <w:rsid w:val="00487956"/>
    <w:rsid w:val="00487AEA"/>
    <w:rsid w:val="00490601"/>
    <w:rsid w:val="00495356"/>
    <w:rsid w:val="004957DA"/>
    <w:rsid w:val="00497248"/>
    <w:rsid w:val="004A2183"/>
    <w:rsid w:val="004A64C3"/>
    <w:rsid w:val="004A7A4D"/>
    <w:rsid w:val="004A7E53"/>
    <w:rsid w:val="004B3DD8"/>
    <w:rsid w:val="004B4FA5"/>
    <w:rsid w:val="004C0E3C"/>
    <w:rsid w:val="004C16F0"/>
    <w:rsid w:val="004C2F0E"/>
    <w:rsid w:val="004C3C39"/>
    <w:rsid w:val="004C5C8B"/>
    <w:rsid w:val="004C61CA"/>
    <w:rsid w:val="004C6928"/>
    <w:rsid w:val="004C6C97"/>
    <w:rsid w:val="004D014B"/>
    <w:rsid w:val="004D4F9D"/>
    <w:rsid w:val="004D73F2"/>
    <w:rsid w:val="004D7965"/>
    <w:rsid w:val="004E1249"/>
    <w:rsid w:val="004E37A1"/>
    <w:rsid w:val="004E4F21"/>
    <w:rsid w:val="004E531D"/>
    <w:rsid w:val="004F1373"/>
    <w:rsid w:val="004F1FDD"/>
    <w:rsid w:val="004F250C"/>
    <w:rsid w:val="004F347F"/>
    <w:rsid w:val="005000DA"/>
    <w:rsid w:val="0050616E"/>
    <w:rsid w:val="00510E62"/>
    <w:rsid w:val="00511F65"/>
    <w:rsid w:val="00511F97"/>
    <w:rsid w:val="00512348"/>
    <w:rsid w:val="005130E3"/>
    <w:rsid w:val="00514B65"/>
    <w:rsid w:val="00520252"/>
    <w:rsid w:val="00520414"/>
    <w:rsid w:val="00527B0F"/>
    <w:rsid w:val="00527F80"/>
    <w:rsid w:val="0053177D"/>
    <w:rsid w:val="005339B9"/>
    <w:rsid w:val="00534448"/>
    <w:rsid w:val="00535355"/>
    <w:rsid w:val="00536E9D"/>
    <w:rsid w:val="00537323"/>
    <w:rsid w:val="00541356"/>
    <w:rsid w:val="00541A15"/>
    <w:rsid w:val="00541BCA"/>
    <w:rsid w:val="005435E7"/>
    <w:rsid w:val="00543E03"/>
    <w:rsid w:val="00543E2C"/>
    <w:rsid w:val="00543E5B"/>
    <w:rsid w:val="005460B5"/>
    <w:rsid w:val="005527D0"/>
    <w:rsid w:val="00552A8F"/>
    <w:rsid w:val="00552D81"/>
    <w:rsid w:val="0055776E"/>
    <w:rsid w:val="005641C7"/>
    <w:rsid w:val="00564B87"/>
    <w:rsid w:val="00567E8A"/>
    <w:rsid w:val="005716AC"/>
    <w:rsid w:val="00574B91"/>
    <w:rsid w:val="0057593D"/>
    <w:rsid w:val="00577441"/>
    <w:rsid w:val="00584C15"/>
    <w:rsid w:val="00585C81"/>
    <w:rsid w:val="00586381"/>
    <w:rsid w:val="005919FE"/>
    <w:rsid w:val="00591A27"/>
    <w:rsid w:val="00596C59"/>
    <w:rsid w:val="005A0F66"/>
    <w:rsid w:val="005A20F4"/>
    <w:rsid w:val="005A28A8"/>
    <w:rsid w:val="005B0DD4"/>
    <w:rsid w:val="005B6D91"/>
    <w:rsid w:val="005B778A"/>
    <w:rsid w:val="005B7A01"/>
    <w:rsid w:val="005B7CF0"/>
    <w:rsid w:val="005C0418"/>
    <w:rsid w:val="005C07B9"/>
    <w:rsid w:val="005C14CA"/>
    <w:rsid w:val="005C1F63"/>
    <w:rsid w:val="005C3268"/>
    <w:rsid w:val="005C4575"/>
    <w:rsid w:val="005C50C0"/>
    <w:rsid w:val="005D04F4"/>
    <w:rsid w:val="005D0BB7"/>
    <w:rsid w:val="005D10D3"/>
    <w:rsid w:val="005D2909"/>
    <w:rsid w:val="005D3FD7"/>
    <w:rsid w:val="005D57B6"/>
    <w:rsid w:val="005D5BAC"/>
    <w:rsid w:val="005E095B"/>
    <w:rsid w:val="005E2054"/>
    <w:rsid w:val="005E462C"/>
    <w:rsid w:val="005F1D28"/>
    <w:rsid w:val="005F3A77"/>
    <w:rsid w:val="005F51B0"/>
    <w:rsid w:val="005F55BF"/>
    <w:rsid w:val="005F77A7"/>
    <w:rsid w:val="005F7BE8"/>
    <w:rsid w:val="005F7C88"/>
    <w:rsid w:val="00601737"/>
    <w:rsid w:val="00604181"/>
    <w:rsid w:val="0060663A"/>
    <w:rsid w:val="006068F9"/>
    <w:rsid w:val="0060710F"/>
    <w:rsid w:val="00610852"/>
    <w:rsid w:val="00612268"/>
    <w:rsid w:val="006149B3"/>
    <w:rsid w:val="00614F15"/>
    <w:rsid w:val="00614FCD"/>
    <w:rsid w:val="006159C5"/>
    <w:rsid w:val="00623F87"/>
    <w:rsid w:val="00632467"/>
    <w:rsid w:val="0063443F"/>
    <w:rsid w:val="00640E2B"/>
    <w:rsid w:val="00643206"/>
    <w:rsid w:val="00644D65"/>
    <w:rsid w:val="00644F5E"/>
    <w:rsid w:val="00663BEF"/>
    <w:rsid w:val="006656EE"/>
    <w:rsid w:val="006675C0"/>
    <w:rsid w:val="00667AFF"/>
    <w:rsid w:val="0067182F"/>
    <w:rsid w:val="006723F3"/>
    <w:rsid w:val="00673FEB"/>
    <w:rsid w:val="006762DB"/>
    <w:rsid w:val="0068069F"/>
    <w:rsid w:val="00682C7E"/>
    <w:rsid w:val="0068385C"/>
    <w:rsid w:val="0068460D"/>
    <w:rsid w:val="00685F35"/>
    <w:rsid w:val="00685F6E"/>
    <w:rsid w:val="00691352"/>
    <w:rsid w:val="00691DEA"/>
    <w:rsid w:val="006926A4"/>
    <w:rsid w:val="00692CBD"/>
    <w:rsid w:val="006930C4"/>
    <w:rsid w:val="00693B34"/>
    <w:rsid w:val="00693DD1"/>
    <w:rsid w:val="006977C1"/>
    <w:rsid w:val="006A33BF"/>
    <w:rsid w:val="006A3480"/>
    <w:rsid w:val="006A5147"/>
    <w:rsid w:val="006B159A"/>
    <w:rsid w:val="006B7873"/>
    <w:rsid w:val="006B7884"/>
    <w:rsid w:val="006C1E87"/>
    <w:rsid w:val="006C3682"/>
    <w:rsid w:val="006C578B"/>
    <w:rsid w:val="006C6455"/>
    <w:rsid w:val="006C7BD4"/>
    <w:rsid w:val="006D1353"/>
    <w:rsid w:val="006D281F"/>
    <w:rsid w:val="006D473F"/>
    <w:rsid w:val="006E0923"/>
    <w:rsid w:val="006E13DB"/>
    <w:rsid w:val="006E1734"/>
    <w:rsid w:val="006E6FAF"/>
    <w:rsid w:val="006F09AF"/>
    <w:rsid w:val="006F12F2"/>
    <w:rsid w:val="006F7CCC"/>
    <w:rsid w:val="00701518"/>
    <w:rsid w:val="00703BF0"/>
    <w:rsid w:val="00710011"/>
    <w:rsid w:val="00710B68"/>
    <w:rsid w:val="00711E44"/>
    <w:rsid w:val="00717BCB"/>
    <w:rsid w:val="007203E6"/>
    <w:rsid w:val="00724211"/>
    <w:rsid w:val="007249C6"/>
    <w:rsid w:val="0072530E"/>
    <w:rsid w:val="007261DE"/>
    <w:rsid w:val="007268AB"/>
    <w:rsid w:val="00727C16"/>
    <w:rsid w:val="0073104C"/>
    <w:rsid w:val="00732438"/>
    <w:rsid w:val="007332AE"/>
    <w:rsid w:val="00735E0C"/>
    <w:rsid w:val="00740962"/>
    <w:rsid w:val="00744353"/>
    <w:rsid w:val="007461D7"/>
    <w:rsid w:val="00754E03"/>
    <w:rsid w:val="0075748F"/>
    <w:rsid w:val="007611D4"/>
    <w:rsid w:val="00762B07"/>
    <w:rsid w:val="00765881"/>
    <w:rsid w:val="00775FC8"/>
    <w:rsid w:val="007769EE"/>
    <w:rsid w:val="00781640"/>
    <w:rsid w:val="00782C77"/>
    <w:rsid w:val="00790A2B"/>
    <w:rsid w:val="007934CE"/>
    <w:rsid w:val="00794A95"/>
    <w:rsid w:val="00794CBD"/>
    <w:rsid w:val="00796286"/>
    <w:rsid w:val="007966C0"/>
    <w:rsid w:val="00796A7D"/>
    <w:rsid w:val="00797031"/>
    <w:rsid w:val="007973F5"/>
    <w:rsid w:val="007A1687"/>
    <w:rsid w:val="007A1A36"/>
    <w:rsid w:val="007A3409"/>
    <w:rsid w:val="007A5C18"/>
    <w:rsid w:val="007A6CAD"/>
    <w:rsid w:val="007A7232"/>
    <w:rsid w:val="007A7554"/>
    <w:rsid w:val="007A7FE3"/>
    <w:rsid w:val="007B02AE"/>
    <w:rsid w:val="007B2028"/>
    <w:rsid w:val="007B32DB"/>
    <w:rsid w:val="007B5014"/>
    <w:rsid w:val="007B64DE"/>
    <w:rsid w:val="007B779E"/>
    <w:rsid w:val="007C2F88"/>
    <w:rsid w:val="007C4E40"/>
    <w:rsid w:val="007C7C43"/>
    <w:rsid w:val="007D2819"/>
    <w:rsid w:val="007D2AAA"/>
    <w:rsid w:val="007D30FF"/>
    <w:rsid w:val="007D4D1D"/>
    <w:rsid w:val="007D5408"/>
    <w:rsid w:val="007D54DC"/>
    <w:rsid w:val="007D6AB1"/>
    <w:rsid w:val="007E007E"/>
    <w:rsid w:val="007E1CC9"/>
    <w:rsid w:val="007E3EDB"/>
    <w:rsid w:val="007E44BA"/>
    <w:rsid w:val="007F0492"/>
    <w:rsid w:val="007F3ED0"/>
    <w:rsid w:val="007F402F"/>
    <w:rsid w:val="008025C9"/>
    <w:rsid w:val="0080642E"/>
    <w:rsid w:val="00807A72"/>
    <w:rsid w:val="00814191"/>
    <w:rsid w:val="00814B94"/>
    <w:rsid w:val="0081594F"/>
    <w:rsid w:val="008203E6"/>
    <w:rsid w:val="008225CC"/>
    <w:rsid w:val="00824AF2"/>
    <w:rsid w:val="0082524E"/>
    <w:rsid w:val="00827ADE"/>
    <w:rsid w:val="008305AB"/>
    <w:rsid w:val="00831EC9"/>
    <w:rsid w:val="00834E41"/>
    <w:rsid w:val="008406D8"/>
    <w:rsid w:val="0084624B"/>
    <w:rsid w:val="00851F5B"/>
    <w:rsid w:val="008520BF"/>
    <w:rsid w:val="008573DC"/>
    <w:rsid w:val="00861289"/>
    <w:rsid w:val="008621E5"/>
    <w:rsid w:val="00864B40"/>
    <w:rsid w:val="00866D28"/>
    <w:rsid w:val="008712B0"/>
    <w:rsid w:val="00871CA4"/>
    <w:rsid w:val="00871F62"/>
    <w:rsid w:val="00872EE6"/>
    <w:rsid w:val="0087481C"/>
    <w:rsid w:val="00875E93"/>
    <w:rsid w:val="00876D5D"/>
    <w:rsid w:val="00881767"/>
    <w:rsid w:val="008841AA"/>
    <w:rsid w:val="008860BC"/>
    <w:rsid w:val="008901A9"/>
    <w:rsid w:val="008903B5"/>
    <w:rsid w:val="0089063F"/>
    <w:rsid w:val="00891461"/>
    <w:rsid w:val="00891F82"/>
    <w:rsid w:val="0089254A"/>
    <w:rsid w:val="0089294E"/>
    <w:rsid w:val="00893456"/>
    <w:rsid w:val="00896718"/>
    <w:rsid w:val="008A0567"/>
    <w:rsid w:val="008A2D1D"/>
    <w:rsid w:val="008B1746"/>
    <w:rsid w:val="008B1FF8"/>
    <w:rsid w:val="008B391E"/>
    <w:rsid w:val="008C0A84"/>
    <w:rsid w:val="008C3D33"/>
    <w:rsid w:val="008C451C"/>
    <w:rsid w:val="008C6468"/>
    <w:rsid w:val="008D1126"/>
    <w:rsid w:val="008D54D0"/>
    <w:rsid w:val="008D5F4D"/>
    <w:rsid w:val="008E12CC"/>
    <w:rsid w:val="008E45DF"/>
    <w:rsid w:val="008E4B6A"/>
    <w:rsid w:val="008E65EB"/>
    <w:rsid w:val="008F53FD"/>
    <w:rsid w:val="008F6C0C"/>
    <w:rsid w:val="008F6E89"/>
    <w:rsid w:val="008F6FB7"/>
    <w:rsid w:val="00901075"/>
    <w:rsid w:val="00904D62"/>
    <w:rsid w:val="00904E6C"/>
    <w:rsid w:val="00911DE3"/>
    <w:rsid w:val="00920B68"/>
    <w:rsid w:val="00921505"/>
    <w:rsid w:val="009364CF"/>
    <w:rsid w:val="009417BB"/>
    <w:rsid w:val="00941F72"/>
    <w:rsid w:val="00942B85"/>
    <w:rsid w:val="0094393B"/>
    <w:rsid w:val="00944D9D"/>
    <w:rsid w:val="0094674D"/>
    <w:rsid w:val="00946B62"/>
    <w:rsid w:val="00947F58"/>
    <w:rsid w:val="00950BC3"/>
    <w:rsid w:val="009533D8"/>
    <w:rsid w:val="00961A8F"/>
    <w:rsid w:val="00963405"/>
    <w:rsid w:val="00976B59"/>
    <w:rsid w:val="009771A3"/>
    <w:rsid w:val="00980A4E"/>
    <w:rsid w:val="00984417"/>
    <w:rsid w:val="0098665E"/>
    <w:rsid w:val="00993D2F"/>
    <w:rsid w:val="00997E3B"/>
    <w:rsid w:val="009A1190"/>
    <w:rsid w:val="009B5EFE"/>
    <w:rsid w:val="009B7A50"/>
    <w:rsid w:val="009C0615"/>
    <w:rsid w:val="009C406B"/>
    <w:rsid w:val="009C5455"/>
    <w:rsid w:val="009D145C"/>
    <w:rsid w:val="009D294D"/>
    <w:rsid w:val="009D3102"/>
    <w:rsid w:val="009D4104"/>
    <w:rsid w:val="009D5B75"/>
    <w:rsid w:val="009D680E"/>
    <w:rsid w:val="009E1C61"/>
    <w:rsid w:val="009E33AB"/>
    <w:rsid w:val="009E3828"/>
    <w:rsid w:val="009E6BAD"/>
    <w:rsid w:val="009F068B"/>
    <w:rsid w:val="009F5290"/>
    <w:rsid w:val="009F6D83"/>
    <w:rsid w:val="009F6FCA"/>
    <w:rsid w:val="009F711F"/>
    <w:rsid w:val="00A0126C"/>
    <w:rsid w:val="00A0173B"/>
    <w:rsid w:val="00A05C12"/>
    <w:rsid w:val="00A10D75"/>
    <w:rsid w:val="00A31ADC"/>
    <w:rsid w:val="00A31AE7"/>
    <w:rsid w:val="00A36FD4"/>
    <w:rsid w:val="00A41579"/>
    <w:rsid w:val="00A417A5"/>
    <w:rsid w:val="00A43D2E"/>
    <w:rsid w:val="00A52C3D"/>
    <w:rsid w:val="00A533C4"/>
    <w:rsid w:val="00A53CF8"/>
    <w:rsid w:val="00A56ED4"/>
    <w:rsid w:val="00A57240"/>
    <w:rsid w:val="00A57339"/>
    <w:rsid w:val="00A65B51"/>
    <w:rsid w:val="00A65DBB"/>
    <w:rsid w:val="00A66C71"/>
    <w:rsid w:val="00A71346"/>
    <w:rsid w:val="00A71EFF"/>
    <w:rsid w:val="00A72CEC"/>
    <w:rsid w:val="00A74553"/>
    <w:rsid w:val="00A76CC8"/>
    <w:rsid w:val="00A8106B"/>
    <w:rsid w:val="00A8273C"/>
    <w:rsid w:val="00A82D4D"/>
    <w:rsid w:val="00A83C5E"/>
    <w:rsid w:val="00A84E3F"/>
    <w:rsid w:val="00A84EBF"/>
    <w:rsid w:val="00A90072"/>
    <w:rsid w:val="00A92856"/>
    <w:rsid w:val="00A92F79"/>
    <w:rsid w:val="00A954C4"/>
    <w:rsid w:val="00AA47D5"/>
    <w:rsid w:val="00AA49B3"/>
    <w:rsid w:val="00AB143E"/>
    <w:rsid w:val="00AB2BD4"/>
    <w:rsid w:val="00AB51AC"/>
    <w:rsid w:val="00AB6CAD"/>
    <w:rsid w:val="00AC3E46"/>
    <w:rsid w:val="00AC7053"/>
    <w:rsid w:val="00AD0CFB"/>
    <w:rsid w:val="00AD17C3"/>
    <w:rsid w:val="00AD23CF"/>
    <w:rsid w:val="00AD24DE"/>
    <w:rsid w:val="00AD319F"/>
    <w:rsid w:val="00AD32AD"/>
    <w:rsid w:val="00AD49A9"/>
    <w:rsid w:val="00AD65D3"/>
    <w:rsid w:val="00AD78E7"/>
    <w:rsid w:val="00AE1109"/>
    <w:rsid w:val="00AE2BB0"/>
    <w:rsid w:val="00AE450A"/>
    <w:rsid w:val="00AE74AA"/>
    <w:rsid w:val="00AF0020"/>
    <w:rsid w:val="00AF3742"/>
    <w:rsid w:val="00AF47D0"/>
    <w:rsid w:val="00AF4C9C"/>
    <w:rsid w:val="00AF5607"/>
    <w:rsid w:val="00AF5AAC"/>
    <w:rsid w:val="00AF7662"/>
    <w:rsid w:val="00B03A57"/>
    <w:rsid w:val="00B04476"/>
    <w:rsid w:val="00B05B2E"/>
    <w:rsid w:val="00B05D30"/>
    <w:rsid w:val="00B160B9"/>
    <w:rsid w:val="00B16245"/>
    <w:rsid w:val="00B204B9"/>
    <w:rsid w:val="00B243F7"/>
    <w:rsid w:val="00B252F1"/>
    <w:rsid w:val="00B25FF7"/>
    <w:rsid w:val="00B26DDA"/>
    <w:rsid w:val="00B279AC"/>
    <w:rsid w:val="00B3426D"/>
    <w:rsid w:val="00B35631"/>
    <w:rsid w:val="00B42439"/>
    <w:rsid w:val="00B42CC8"/>
    <w:rsid w:val="00B4377D"/>
    <w:rsid w:val="00B43A2D"/>
    <w:rsid w:val="00B454DE"/>
    <w:rsid w:val="00B45988"/>
    <w:rsid w:val="00B465B3"/>
    <w:rsid w:val="00B524FA"/>
    <w:rsid w:val="00B603D6"/>
    <w:rsid w:val="00B61D28"/>
    <w:rsid w:val="00B61E74"/>
    <w:rsid w:val="00B63857"/>
    <w:rsid w:val="00B639A0"/>
    <w:rsid w:val="00B6629C"/>
    <w:rsid w:val="00B664EF"/>
    <w:rsid w:val="00B67402"/>
    <w:rsid w:val="00B70B2A"/>
    <w:rsid w:val="00B717FB"/>
    <w:rsid w:val="00B8110D"/>
    <w:rsid w:val="00B8191F"/>
    <w:rsid w:val="00B81AEB"/>
    <w:rsid w:val="00B94780"/>
    <w:rsid w:val="00B95450"/>
    <w:rsid w:val="00B9794F"/>
    <w:rsid w:val="00BA4CAC"/>
    <w:rsid w:val="00BA6DBD"/>
    <w:rsid w:val="00BA7BA7"/>
    <w:rsid w:val="00BB0A98"/>
    <w:rsid w:val="00BB1AA4"/>
    <w:rsid w:val="00BB4567"/>
    <w:rsid w:val="00BB4758"/>
    <w:rsid w:val="00BB749F"/>
    <w:rsid w:val="00BC203F"/>
    <w:rsid w:val="00BC2890"/>
    <w:rsid w:val="00BD0EE6"/>
    <w:rsid w:val="00BD2734"/>
    <w:rsid w:val="00BD29C6"/>
    <w:rsid w:val="00BD5AE4"/>
    <w:rsid w:val="00BD71FE"/>
    <w:rsid w:val="00BE18B9"/>
    <w:rsid w:val="00BE3D5F"/>
    <w:rsid w:val="00BE4BE3"/>
    <w:rsid w:val="00BE5CB7"/>
    <w:rsid w:val="00BE7B19"/>
    <w:rsid w:val="00BF3CBC"/>
    <w:rsid w:val="00BF4B8F"/>
    <w:rsid w:val="00BF4BEE"/>
    <w:rsid w:val="00BF5675"/>
    <w:rsid w:val="00BF5B06"/>
    <w:rsid w:val="00BF6644"/>
    <w:rsid w:val="00C034D8"/>
    <w:rsid w:val="00C0356D"/>
    <w:rsid w:val="00C03FCA"/>
    <w:rsid w:val="00C052EA"/>
    <w:rsid w:val="00C11CB3"/>
    <w:rsid w:val="00C11D3F"/>
    <w:rsid w:val="00C21377"/>
    <w:rsid w:val="00C3140C"/>
    <w:rsid w:val="00C33278"/>
    <w:rsid w:val="00C375C6"/>
    <w:rsid w:val="00C41210"/>
    <w:rsid w:val="00C43E8E"/>
    <w:rsid w:val="00C46067"/>
    <w:rsid w:val="00C47091"/>
    <w:rsid w:val="00C47665"/>
    <w:rsid w:val="00C50A4E"/>
    <w:rsid w:val="00C565A3"/>
    <w:rsid w:val="00C5700E"/>
    <w:rsid w:val="00C77110"/>
    <w:rsid w:val="00C77F6E"/>
    <w:rsid w:val="00C80E59"/>
    <w:rsid w:val="00C81938"/>
    <w:rsid w:val="00C858A1"/>
    <w:rsid w:val="00C9143B"/>
    <w:rsid w:val="00CA11C4"/>
    <w:rsid w:val="00CA4D1A"/>
    <w:rsid w:val="00CB488B"/>
    <w:rsid w:val="00CB5079"/>
    <w:rsid w:val="00CB77FE"/>
    <w:rsid w:val="00CB7CF4"/>
    <w:rsid w:val="00CC1307"/>
    <w:rsid w:val="00CC1BA8"/>
    <w:rsid w:val="00CC72C8"/>
    <w:rsid w:val="00CC7726"/>
    <w:rsid w:val="00CD0EA4"/>
    <w:rsid w:val="00CD0FAA"/>
    <w:rsid w:val="00CD54B1"/>
    <w:rsid w:val="00CD5C60"/>
    <w:rsid w:val="00CD759C"/>
    <w:rsid w:val="00CE12AB"/>
    <w:rsid w:val="00CF0F23"/>
    <w:rsid w:val="00CF1571"/>
    <w:rsid w:val="00D002B3"/>
    <w:rsid w:val="00D031CD"/>
    <w:rsid w:val="00D042EE"/>
    <w:rsid w:val="00D0568B"/>
    <w:rsid w:val="00D17969"/>
    <w:rsid w:val="00D226C0"/>
    <w:rsid w:val="00D227EF"/>
    <w:rsid w:val="00D2413D"/>
    <w:rsid w:val="00D26FAB"/>
    <w:rsid w:val="00D3273B"/>
    <w:rsid w:val="00D33A36"/>
    <w:rsid w:val="00D41222"/>
    <w:rsid w:val="00D41B43"/>
    <w:rsid w:val="00D425DD"/>
    <w:rsid w:val="00D44B1A"/>
    <w:rsid w:val="00D45B68"/>
    <w:rsid w:val="00D46228"/>
    <w:rsid w:val="00D5046B"/>
    <w:rsid w:val="00D51689"/>
    <w:rsid w:val="00D518CC"/>
    <w:rsid w:val="00D524B3"/>
    <w:rsid w:val="00D5365B"/>
    <w:rsid w:val="00D54F4D"/>
    <w:rsid w:val="00D6313D"/>
    <w:rsid w:val="00D6581E"/>
    <w:rsid w:val="00D721FA"/>
    <w:rsid w:val="00D76209"/>
    <w:rsid w:val="00D768CB"/>
    <w:rsid w:val="00D76EC3"/>
    <w:rsid w:val="00D77498"/>
    <w:rsid w:val="00D80096"/>
    <w:rsid w:val="00D8231C"/>
    <w:rsid w:val="00D842A4"/>
    <w:rsid w:val="00D87E06"/>
    <w:rsid w:val="00D87F13"/>
    <w:rsid w:val="00D9215C"/>
    <w:rsid w:val="00D94BDE"/>
    <w:rsid w:val="00D97538"/>
    <w:rsid w:val="00DA0B70"/>
    <w:rsid w:val="00DA22B1"/>
    <w:rsid w:val="00DA2FD2"/>
    <w:rsid w:val="00DA34AF"/>
    <w:rsid w:val="00DB1DE5"/>
    <w:rsid w:val="00DB5F95"/>
    <w:rsid w:val="00DB6ADD"/>
    <w:rsid w:val="00DB6FCB"/>
    <w:rsid w:val="00DC22BA"/>
    <w:rsid w:val="00DC314A"/>
    <w:rsid w:val="00DC4A4C"/>
    <w:rsid w:val="00DC68FC"/>
    <w:rsid w:val="00DC6ED8"/>
    <w:rsid w:val="00DD36BF"/>
    <w:rsid w:val="00DE2333"/>
    <w:rsid w:val="00DE66BF"/>
    <w:rsid w:val="00DE748E"/>
    <w:rsid w:val="00DF1B8B"/>
    <w:rsid w:val="00DF4BEC"/>
    <w:rsid w:val="00DF7F29"/>
    <w:rsid w:val="00E16870"/>
    <w:rsid w:val="00E173CE"/>
    <w:rsid w:val="00E17566"/>
    <w:rsid w:val="00E2055E"/>
    <w:rsid w:val="00E20A6E"/>
    <w:rsid w:val="00E214BD"/>
    <w:rsid w:val="00E30CD2"/>
    <w:rsid w:val="00E30E70"/>
    <w:rsid w:val="00E31B50"/>
    <w:rsid w:val="00E32010"/>
    <w:rsid w:val="00E3534E"/>
    <w:rsid w:val="00E41EED"/>
    <w:rsid w:val="00E44834"/>
    <w:rsid w:val="00E47DDD"/>
    <w:rsid w:val="00E50F56"/>
    <w:rsid w:val="00E53C91"/>
    <w:rsid w:val="00E559B1"/>
    <w:rsid w:val="00E57DD7"/>
    <w:rsid w:val="00E63303"/>
    <w:rsid w:val="00E673EF"/>
    <w:rsid w:val="00E704E1"/>
    <w:rsid w:val="00E735BB"/>
    <w:rsid w:val="00E75C8E"/>
    <w:rsid w:val="00E75C93"/>
    <w:rsid w:val="00E836AC"/>
    <w:rsid w:val="00E870E5"/>
    <w:rsid w:val="00E942B9"/>
    <w:rsid w:val="00EA1D54"/>
    <w:rsid w:val="00EA3437"/>
    <w:rsid w:val="00EB2DD0"/>
    <w:rsid w:val="00EB3DC3"/>
    <w:rsid w:val="00EB405F"/>
    <w:rsid w:val="00EB6DC7"/>
    <w:rsid w:val="00EC2886"/>
    <w:rsid w:val="00EC6F2D"/>
    <w:rsid w:val="00EC7EE8"/>
    <w:rsid w:val="00ED073F"/>
    <w:rsid w:val="00ED3A1A"/>
    <w:rsid w:val="00ED441F"/>
    <w:rsid w:val="00ED76A5"/>
    <w:rsid w:val="00EE40B3"/>
    <w:rsid w:val="00EE58A5"/>
    <w:rsid w:val="00EF1419"/>
    <w:rsid w:val="00EF2AFB"/>
    <w:rsid w:val="00EF7240"/>
    <w:rsid w:val="00EF794E"/>
    <w:rsid w:val="00F01278"/>
    <w:rsid w:val="00F02C1E"/>
    <w:rsid w:val="00F0676C"/>
    <w:rsid w:val="00F10E3E"/>
    <w:rsid w:val="00F13AF1"/>
    <w:rsid w:val="00F161BD"/>
    <w:rsid w:val="00F225D1"/>
    <w:rsid w:val="00F24270"/>
    <w:rsid w:val="00F2719F"/>
    <w:rsid w:val="00F303D6"/>
    <w:rsid w:val="00F31405"/>
    <w:rsid w:val="00F31407"/>
    <w:rsid w:val="00F34577"/>
    <w:rsid w:val="00F358C4"/>
    <w:rsid w:val="00F44ECA"/>
    <w:rsid w:val="00F45C1F"/>
    <w:rsid w:val="00F570EC"/>
    <w:rsid w:val="00F60F71"/>
    <w:rsid w:val="00F6240E"/>
    <w:rsid w:val="00F62D60"/>
    <w:rsid w:val="00F63ED4"/>
    <w:rsid w:val="00F64369"/>
    <w:rsid w:val="00F64A64"/>
    <w:rsid w:val="00F64BB5"/>
    <w:rsid w:val="00F73B44"/>
    <w:rsid w:val="00F80B4F"/>
    <w:rsid w:val="00F82663"/>
    <w:rsid w:val="00F82D9F"/>
    <w:rsid w:val="00F8358C"/>
    <w:rsid w:val="00F83DA2"/>
    <w:rsid w:val="00F9014F"/>
    <w:rsid w:val="00F92C19"/>
    <w:rsid w:val="00F92E70"/>
    <w:rsid w:val="00F952BA"/>
    <w:rsid w:val="00FB0D93"/>
    <w:rsid w:val="00FB1D2E"/>
    <w:rsid w:val="00FB2F86"/>
    <w:rsid w:val="00FB4155"/>
    <w:rsid w:val="00FB7E93"/>
    <w:rsid w:val="00FC1377"/>
    <w:rsid w:val="00FC2FD1"/>
    <w:rsid w:val="00FC32B7"/>
    <w:rsid w:val="00FC74F8"/>
    <w:rsid w:val="00FC7B1D"/>
    <w:rsid w:val="00FD19CB"/>
    <w:rsid w:val="00FD2A01"/>
    <w:rsid w:val="00FD4DE8"/>
    <w:rsid w:val="00FD75BE"/>
    <w:rsid w:val="00FE037F"/>
    <w:rsid w:val="00FE0B98"/>
    <w:rsid w:val="00FE2C4B"/>
    <w:rsid w:val="00FE6E51"/>
    <w:rsid w:val="00FF1E39"/>
    <w:rsid w:val="00FF39AB"/>
    <w:rsid w:val="00FF417F"/>
    <w:rsid w:val="00FF4477"/>
    <w:rsid w:val="00FF60F9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DE99C6-073B-45E0-B6AF-B27D03C2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3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Знак Знак Char Char"/>
    <w:basedOn w:val="a"/>
    <w:semiHidden/>
    <w:rsid w:val="00FC2FD1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3">
    <w:name w:val="List Paragraph"/>
    <w:basedOn w:val="a"/>
    <w:uiPriority w:val="34"/>
    <w:qFormat/>
    <w:rsid w:val="005B7CF0"/>
    <w:pPr>
      <w:ind w:left="720"/>
      <w:contextualSpacing/>
    </w:pPr>
  </w:style>
  <w:style w:type="paragraph" w:customStyle="1" w:styleId="CharCharCharChar0">
    <w:name w:val="Char Char Знак Знак Char Char"/>
    <w:basedOn w:val="a"/>
    <w:semiHidden/>
    <w:rsid w:val="002C7882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4">
    <w:name w:val="Balloon Text"/>
    <w:basedOn w:val="a"/>
    <w:link w:val="a5"/>
    <w:uiPriority w:val="99"/>
    <w:semiHidden/>
    <w:unhideWhenUsed/>
    <w:rsid w:val="000F7574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F7574"/>
    <w:rPr>
      <w:rFonts w:ascii="Segoe UI" w:eastAsia="Times New Roman" w:hAnsi="Segoe UI" w:cs="Segoe UI"/>
      <w:sz w:val="18"/>
      <w:szCs w:val="18"/>
      <w:lang w:eastAsia="bg-BG"/>
    </w:rPr>
  </w:style>
  <w:style w:type="table" w:styleId="a6">
    <w:name w:val="Table Grid"/>
    <w:basedOn w:val="a1"/>
    <w:uiPriority w:val="59"/>
    <w:rsid w:val="00073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Normal (Web)"/>
    <w:basedOn w:val="a"/>
    <w:uiPriority w:val="99"/>
    <w:semiHidden/>
    <w:unhideWhenUsed/>
    <w:rsid w:val="00814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CE132-73A2-4FF5-9A5E-C6CDECF36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2747</TotalTime>
  <Pages>15</Pages>
  <Words>6049</Words>
  <Characters>34482</Characters>
  <Application>Microsoft Office Word</Application>
  <DocSecurity>0</DocSecurity>
  <Lines>287</Lines>
  <Paragraphs>80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40451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Reneta Koleva</dc:creator>
  <cp:keywords/>
  <dc:description/>
  <cp:lastModifiedBy>Reneta Koleva</cp:lastModifiedBy>
  <cp:revision>507</cp:revision>
  <cp:lastPrinted>2022-02-03T12:08:00Z</cp:lastPrinted>
  <dcterms:created xsi:type="dcterms:W3CDTF">2020-04-16T06:28:00Z</dcterms:created>
  <dcterms:modified xsi:type="dcterms:W3CDTF">2022-02-03T13:00:00Z</dcterms:modified>
</cp:coreProperties>
</file>