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25" w:rsidRPr="00D154E9" w:rsidRDefault="00F23525" w:rsidP="00F2352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4E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F23525" w:rsidRPr="00D154E9" w:rsidRDefault="00F23525" w:rsidP="00F235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525" w:rsidRPr="0047145E" w:rsidRDefault="00F23525" w:rsidP="00F235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45E">
        <w:rPr>
          <w:rFonts w:ascii="Times New Roman" w:eastAsia="Calibri" w:hAnsi="Times New Roman" w:cs="Times New Roman"/>
          <w:b/>
          <w:sz w:val="24"/>
          <w:szCs w:val="24"/>
        </w:rPr>
        <w:t>КРИТЕРИИ ЗА КЛАСИРАНЕ НА КАНДИДАТИТЕ ЗА СТИПЕНДИИ</w:t>
      </w:r>
    </w:p>
    <w:p w:rsidR="00F23525" w:rsidRPr="0047145E" w:rsidRDefault="00F23525" w:rsidP="00F235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525" w:rsidRPr="0047145E" w:rsidRDefault="00F23525" w:rsidP="00F2352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b/>
          <w:sz w:val="24"/>
          <w:szCs w:val="24"/>
        </w:rPr>
        <w:t>АКАДЕМИЧНА ЗРЯЛОСТ</w:t>
      </w:r>
    </w:p>
    <w:p w:rsidR="00F23525" w:rsidRPr="0047145E" w:rsidRDefault="00F23525" w:rsidP="00F2352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 Студенти 1 курс и 2 курс ............................................... 1 точка</w:t>
      </w:r>
    </w:p>
    <w:p w:rsidR="00F23525" w:rsidRPr="0047145E" w:rsidRDefault="00F23525" w:rsidP="00F2352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 Студенти 3 и по-голям курс........................................... 2 точки</w:t>
      </w:r>
    </w:p>
    <w:p w:rsidR="0047145E" w:rsidRPr="0047145E" w:rsidRDefault="0047145E" w:rsidP="00471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45E">
        <w:rPr>
          <w:rFonts w:ascii="Times New Roman" w:eastAsia="Calibri" w:hAnsi="Times New Roman" w:cs="Times New Roman"/>
          <w:b/>
          <w:sz w:val="24"/>
          <w:szCs w:val="24"/>
        </w:rPr>
        <w:t>2. ПРОФЕСИОНАЛНИ НАПРАВЛЕНИЯ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2.1. Студенти професионално направление „Здравни грижи“, 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специалност „Медицинска сестра“ и „Акушерка“  ……......5 точки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2.2. Студенти професионално направление „Медицина“ …4 точки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2.3. Студенти професионално направление „Здравни грижи“, </w:t>
      </w:r>
    </w:p>
    <w:p w:rsidR="00F23525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специалност „Рехабилитатор“  …………………...….............3 точки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45E">
        <w:rPr>
          <w:rFonts w:ascii="Times New Roman" w:eastAsia="Calibri" w:hAnsi="Times New Roman" w:cs="Times New Roman"/>
          <w:b/>
          <w:sz w:val="24"/>
          <w:szCs w:val="24"/>
        </w:rPr>
        <w:t>3. УСПЕХ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3.1. от 5,50 до 6,00.......................................................................3 точки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3.2. от 5,00 до 5,49.......................................................................2 точки</w:t>
      </w:r>
    </w:p>
    <w:p w:rsidR="00F23525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3.3. от 4,50 до 4,99.......................................................................1 точка</w:t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45E">
        <w:rPr>
          <w:rFonts w:ascii="Times New Roman" w:eastAsia="Calibri" w:hAnsi="Times New Roman" w:cs="Times New Roman"/>
          <w:b/>
          <w:sz w:val="24"/>
          <w:szCs w:val="24"/>
        </w:rPr>
        <w:t>4. МОТИВАЦИЯ НА КАНДИДАТА</w:t>
      </w:r>
      <w:r w:rsidRPr="0047145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4.1. Силна степен на мотивация за постигане на поставените цели, </w:t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учене и реализиране …………………………………………… 2 точки</w:t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4.2. Средна степен на мотивация за постигане на поставените цели, </w:t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учене и реализиране ………………………………………….…1 точка</w:t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4.3. Слаба мотивация за постигане на поставените цели, </w:t>
      </w:r>
    </w:p>
    <w:p w:rsidR="00F23525" w:rsidRPr="0047145E" w:rsidRDefault="00F23525" w:rsidP="00F23525">
      <w:pPr>
        <w:tabs>
          <w:tab w:val="left" w:pos="3795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>учене и реализиране ………………………………………….…0 точки.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За студенти първи курс се взема </w:t>
      </w:r>
      <w:r w:rsidR="00857CE8">
        <w:rPr>
          <w:rFonts w:ascii="Times New Roman" w:eastAsia="Calibri" w:hAnsi="Times New Roman" w:cs="Times New Roman"/>
          <w:sz w:val="24"/>
          <w:szCs w:val="24"/>
        </w:rPr>
        <w:t>средния успех</w:t>
      </w:r>
      <w:bookmarkStart w:id="0" w:name="_GoBack"/>
      <w:bookmarkEnd w:id="0"/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 от дипломата за средно образование, а за студенти от всички останали курсове се взема средния успех от предходния курс.</w:t>
      </w:r>
    </w:p>
    <w:p w:rsidR="00F23525" w:rsidRPr="0047145E" w:rsidRDefault="00F23525" w:rsidP="00F2352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5E">
        <w:rPr>
          <w:rFonts w:ascii="Times New Roman" w:eastAsia="Calibri" w:hAnsi="Times New Roman" w:cs="Times New Roman"/>
          <w:sz w:val="24"/>
          <w:szCs w:val="24"/>
        </w:rPr>
        <w:t xml:space="preserve">При равни точки с предимство се класира студентът получил повече точки по критерий  “Академична зрялост”. При ново равенство с предимство се класира студентът получил повече точки по критерий “Професионални направления”. </w:t>
      </w:r>
    </w:p>
    <w:p w:rsidR="00F23525" w:rsidRPr="0047145E" w:rsidRDefault="00F23525">
      <w:pPr>
        <w:rPr>
          <w:rFonts w:ascii="Times New Roman" w:hAnsi="Times New Roman" w:cs="Times New Roman"/>
        </w:rPr>
      </w:pPr>
    </w:p>
    <w:sectPr w:rsidR="00F23525" w:rsidRPr="0047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1125"/>
    <w:multiLevelType w:val="multilevel"/>
    <w:tmpl w:val="40D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6C"/>
    <w:rsid w:val="0047145E"/>
    <w:rsid w:val="00857CE8"/>
    <w:rsid w:val="00AE6656"/>
    <w:rsid w:val="00BB6A6C"/>
    <w:rsid w:val="00F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CCD6C-E6BA-488E-A6BF-CEF5223F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Diliana Vachkova</dc:creator>
  <cp:keywords/>
  <dc:description/>
  <cp:lastModifiedBy>Diliana Vachkova</cp:lastModifiedBy>
  <cp:revision>4</cp:revision>
  <dcterms:created xsi:type="dcterms:W3CDTF">2021-08-02T06:58:00Z</dcterms:created>
  <dcterms:modified xsi:type="dcterms:W3CDTF">2021-08-02T12:07:00Z</dcterms:modified>
</cp:coreProperties>
</file>