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5051EC"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szCs w:val="24"/>
          <w:lang w:val="en-US"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 xml:space="preserve">Номер на </w:t>
      </w:r>
      <w:r w:rsidR="00D77657">
        <w:rPr>
          <w:rFonts w:ascii="Times New Roman" w:eastAsia="Times New Roman" w:hAnsi="Times New Roman" w:cs="Times New Roman"/>
          <w:b/>
          <w:szCs w:val="24"/>
          <w:lang w:eastAsia="bg-BG"/>
        </w:rPr>
        <w:t>обявлението в ОВ S: [</w:t>
      </w:r>
      <w:r w:rsidR="005051EC">
        <w:rPr>
          <w:rFonts w:ascii="Times New Roman" w:eastAsia="Times New Roman" w:hAnsi="Times New Roman" w:cs="Times New Roman"/>
          <w:b/>
          <w:szCs w:val="24"/>
          <w:lang w:val="en-US" w:eastAsia="bg-BG"/>
        </w:rPr>
        <w:t>2</w:t>
      </w:r>
      <w:r w:rsidR="00D77657">
        <w:rPr>
          <w:rFonts w:ascii="Times New Roman" w:eastAsia="Times New Roman" w:hAnsi="Times New Roman" w:cs="Times New Roman"/>
          <w:b/>
          <w:szCs w:val="24"/>
          <w:lang w:eastAsia="bg-BG"/>
        </w:rPr>
        <w:t>][</w:t>
      </w:r>
      <w:r w:rsidR="005051EC">
        <w:rPr>
          <w:rFonts w:ascii="Times New Roman" w:eastAsia="Times New Roman" w:hAnsi="Times New Roman" w:cs="Times New Roman"/>
          <w:b/>
          <w:szCs w:val="24"/>
          <w:lang w:val="en-US" w:eastAsia="bg-BG"/>
        </w:rPr>
        <w:t>0</w:t>
      </w:r>
      <w:r w:rsidR="00D77657">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1</w:t>
      </w:r>
      <w:r w:rsidRPr="00292084">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9</w:t>
      </w:r>
      <w:r w:rsidRPr="00292084">
        <w:rPr>
          <w:rFonts w:ascii="Times New Roman" w:eastAsia="Times New Roman" w:hAnsi="Times New Roman" w:cs="Times New Roman"/>
          <w:b/>
          <w:szCs w:val="24"/>
          <w:lang w:eastAsia="bg-BG"/>
        </w:rPr>
        <w:t xml:space="preserve"> ]/S [</w:t>
      </w:r>
      <w:r w:rsidR="005051EC">
        <w:rPr>
          <w:rFonts w:ascii="Times New Roman" w:eastAsia="Times New Roman" w:hAnsi="Times New Roman" w:cs="Times New Roman"/>
          <w:b/>
          <w:szCs w:val="24"/>
          <w:lang w:val="en-US" w:eastAsia="bg-BG"/>
        </w:rPr>
        <w:t>2</w:t>
      </w:r>
      <w:r w:rsidRPr="00292084">
        <w:rPr>
          <w:rFonts w:ascii="Times New Roman" w:eastAsia="Times New Roman" w:hAnsi="Times New Roman" w:cs="Times New Roman"/>
          <w:b/>
          <w:szCs w:val="24"/>
          <w:lang w:eastAsia="bg-BG"/>
        </w:rPr>
        <w:t>][</w:t>
      </w:r>
      <w:r w:rsidR="005051EC">
        <w:rPr>
          <w:rFonts w:ascii="Times New Roman" w:eastAsia="Times New Roman" w:hAnsi="Times New Roman" w:cs="Times New Roman"/>
          <w:b/>
          <w:szCs w:val="24"/>
          <w:lang w:val="en-US" w:eastAsia="bg-BG"/>
        </w:rPr>
        <w:t>4</w:t>
      </w:r>
      <w:r w:rsidRPr="00292084">
        <w:rPr>
          <w:rFonts w:ascii="Times New Roman" w:eastAsia="Times New Roman" w:hAnsi="Times New Roman" w:cs="Times New Roman"/>
          <w:b/>
          <w:szCs w:val="24"/>
          <w:lang w:eastAsia="bg-BG"/>
        </w:rPr>
        <w:t>][</w:t>
      </w:r>
      <w:r w:rsidR="005051EC">
        <w:rPr>
          <w:rFonts w:ascii="Times New Roman" w:eastAsia="Times New Roman" w:hAnsi="Times New Roman" w:cs="Times New Roman"/>
          <w:b/>
          <w:szCs w:val="24"/>
          <w:lang w:val="en-US" w:eastAsia="bg-BG"/>
        </w:rPr>
        <w:t>2</w:t>
      </w:r>
      <w:r w:rsidRPr="00292084">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5</w:t>
      </w:r>
      <w:r w:rsidRPr="00292084">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9</w:t>
      </w:r>
      <w:r w:rsidRPr="00292084">
        <w:rPr>
          <w:rFonts w:ascii="Times New Roman" w:eastAsia="Times New Roman" w:hAnsi="Times New Roman" w:cs="Times New Roman"/>
          <w:b/>
          <w:szCs w:val="24"/>
          <w:lang w:eastAsia="bg-BG"/>
        </w:rPr>
        <w:t xml:space="preserve"> </w:t>
      </w:r>
      <w:r w:rsidR="00DD4976" w:rsidRPr="00292084">
        <w:rPr>
          <w:rFonts w:ascii="Times New Roman" w:eastAsia="Times New Roman" w:hAnsi="Times New Roman" w:cs="Times New Roman"/>
          <w:b/>
          <w:szCs w:val="24"/>
          <w:lang w:eastAsia="bg-BG"/>
        </w:rPr>
        <w:t>][</w:t>
      </w:r>
      <w:r w:rsidR="005051EC">
        <w:rPr>
          <w:rFonts w:ascii="Times New Roman" w:eastAsia="Times New Roman" w:hAnsi="Times New Roman" w:cs="Times New Roman"/>
          <w:b/>
          <w:szCs w:val="24"/>
          <w:lang w:val="en-US" w:eastAsia="bg-BG"/>
        </w:rPr>
        <w:t>4</w:t>
      </w:r>
      <w:r w:rsidR="00DD4976" w:rsidRPr="00292084">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3</w:t>
      </w:r>
      <w:r w:rsidRPr="00292084">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0</w:t>
      </w:r>
      <w:r w:rsidR="00DD4976" w:rsidRPr="00292084">
        <w:rPr>
          <w:rFonts w:ascii="Times New Roman" w:eastAsia="Times New Roman" w:hAnsi="Times New Roman" w:cs="Times New Roman"/>
          <w:b/>
          <w:szCs w:val="24"/>
          <w:lang w:eastAsia="bg-BG"/>
        </w:rPr>
        <w:t xml:space="preserve"> ][</w:t>
      </w:r>
      <w:r w:rsidR="005051EC">
        <w:rPr>
          <w:rFonts w:ascii="Times New Roman" w:eastAsia="Times New Roman" w:hAnsi="Times New Roman" w:cs="Times New Roman"/>
          <w:b/>
          <w:szCs w:val="24"/>
          <w:lang w:val="en-US" w:eastAsia="bg-BG"/>
        </w:rPr>
        <w:t>7</w:t>
      </w:r>
      <w:bookmarkStart w:id="0" w:name="_GoBack"/>
      <w:bookmarkEnd w:id="0"/>
      <w:r w:rsidRPr="00292084">
        <w:rPr>
          <w:rFonts w:ascii="Times New Roman" w:eastAsia="Times New Roman" w:hAnsi="Times New Roman" w:cs="Times New Roman"/>
          <w:b/>
          <w:szCs w:val="24"/>
          <w:lang w:eastAsia="bg-BG"/>
        </w:rPr>
        <w:t xml:space="preserve"> ][ ]</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D77657" w:rsidRPr="007155F2" w:rsidRDefault="00D77657" w:rsidP="00D77657">
            <w:pPr>
              <w:pStyle w:val="a6"/>
              <w:ind w:left="60"/>
              <w:jc w:val="both"/>
            </w:pPr>
            <w:r>
              <w:rPr>
                <w:bCs w:val="0"/>
                <w:color w:val="000000" w:themeColor="text1"/>
                <w:lang w:eastAsia="bg-BG"/>
              </w:rPr>
              <w:t xml:space="preserve"> </w:t>
            </w:r>
            <w:r w:rsidRPr="007155F2">
              <w:t>Доставка на обзавеждане и оборудване по проект „Изграждане на комплекс за социални грижи за възрастни хора и лица с умствена изостаналост“  по позиции:</w:t>
            </w:r>
          </w:p>
          <w:p w:rsidR="00D77657" w:rsidRPr="007155F2" w:rsidRDefault="00D77657" w:rsidP="00D77657">
            <w:pPr>
              <w:pStyle w:val="a6"/>
              <w:ind w:left="60"/>
              <w:jc w:val="both"/>
              <w:rPr>
                <w:b w:val="0"/>
              </w:rPr>
            </w:pPr>
            <w:r w:rsidRPr="007155F2">
              <w:t>Обособена позиция №1:</w:t>
            </w:r>
            <w:r w:rsidRPr="007155F2">
              <w:rPr>
                <w:b w:val="0"/>
              </w:rPr>
              <w:t xml:space="preserve"> Доставка на мебели и обзавеждане;   </w:t>
            </w:r>
          </w:p>
          <w:p w:rsidR="00D77657" w:rsidRPr="007155F2" w:rsidRDefault="00D77657" w:rsidP="00D77657">
            <w:pPr>
              <w:pStyle w:val="a6"/>
              <w:ind w:left="60"/>
              <w:jc w:val="both"/>
              <w:rPr>
                <w:b w:val="0"/>
              </w:rPr>
            </w:pPr>
            <w:r w:rsidRPr="007155F2">
              <w:t xml:space="preserve">Обособена позиция №2: </w:t>
            </w:r>
            <w:r w:rsidRPr="007155F2">
              <w:rPr>
                <w:b w:val="0"/>
              </w:rPr>
              <w:t xml:space="preserve">Доставка на бяла и черна техника;  </w:t>
            </w:r>
          </w:p>
          <w:p w:rsidR="00D77657" w:rsidRPr="007155F2" w:rsidRDefault="00D77657" w:rsidP="00D77657">
            <w:pPr>
              <w:pStyle w:val="a6"/>
              <w:ind w:left="60"/>
              <w:jc w:val="both"/>
              <w:rPr>
                <w:b w:val="0"/>
              </w:rPr>
            </w:pPr>
            <w:r w:rsidRPr="007155F2">
              <w:t>Обособена позиция №3:</w:t>
            </w:r>
            <w:r>
              <w:rPr>
                <w:b w:val="0"/>
              </w:rPr>
              <w:t xml:space="preserve"> </w:t>
            </w:r>
            <w:r w:rsidRPr="007155F2">
              <w:rPr>
                <w:b w:val="0"/>
              </w:rPr>
              <w:t xml:space="preserve">Доставка на  компютри (настолни и преносими), периферия и оборудване; </w:t>
            </w:r>
          </w:p>
          <w:p w:rsidR="00C12DE5" w:rsidRPr="000B1855" w:rsidRDefault="00D77657" w:rsidP="00D77657">
            <w:pPr>
              <w:spacing w:after="0" w:line="240" w:lineRule="auto"/>
              <w:jc w:val="both"/>
              <w:rPr>
                <w:rFonts w:ascii="Times New Roman" w:eastAsia="Times New Roman" w:hAnsi="Times New Roman" w:cs="Times New Roman"/>
                <w:bCs/>
                <w:color w:val="FF0000"/>
                <w:sz w:val="24"/>
                <w:szCs w:val="24"/>
                <w:lang w:eastAsia="bg-BG"/>
              </w:rPr>
            </w:pPr>
            <w:r w:rsidRPr="007155F2">
              <w:t>Обособена позиция №4:</w:t>
            </w:r>
            <w:r w:rsidRPr="007155F2">
              <w:rPr>
                <w:b/>
              </w:rPr>
              <w:t xml:space="preserve"> </w:t>
            </w:r>
            <w:r>
              <w:rPr>
                <w:b/>
              </w:rPr>
              <w:t>Д</w:t>
            </w:r>
            <w:r w:rsidRPr="007155F2">
              <w:rPr>
                <w:b/>
              </w:rPr>
              <w:t>оставка на специализирано оборудване;</w:t>
            </w:r>
            <w:r w:rsidR="000B1855">
              <w:rPr>
                <w:rFonts w:ascii="Times New Roman" w:eastAsia="Times New Roman" w:hAnsi="Times New Roman" w:cs="Times New Roman"/>
                <w:bCs/>
                <w:color w:val="000000" w:themeColor="text1"/>
                <w:sz w:val="24"/>
                <w:szCs w:val="24"/>
                <w:lang w:eastAsia="bg-BG"/>
              </w:rPr>
              <w:t xml:space="preserve"> </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 xml:space="preserve">Когато е приложимо, означение на </w:t>
            </w:r>
            <w:r w:rsidRPr="00C12DE5">
              <w:rPr>
                <w:rFonts w:ascii="Times New Roman" w:eastAsia="Times New Roman" w:hAnsi="Times New Roman" w:cs="Times New Roman"/>
                <w:lang w:eastAsia="bg-BG"/>
              </w:rPr>
              <w:lastRenderedPageBreak/>
              <w:t>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lastRenderedPageBreak/>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lang w:eastAsia="bg-BG"/>
        </w:rPr>
        <w:lastRenderedPageBreak/>
        <w:t>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lastRenderedPageBreak/>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w:t>
            </w:r>
            <w:r w:rsidRPr="00C12DE5">
              <w:rPr>
                <w:rFonts w:ascii="Times New Roman" w:eastAsia="Times New Roman" w:hAnsi="Times New Roman" w:cs="Times New Roman"/>
                <w:lang w:eastAsia="bg-BG"/>
              </w:rPr>
              <w:lastRenderedPageBreak/>
              <w:t>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5FB" w:rsidRDefault="000775FB" w:rsidP="00C12DE5">
      <w:pPr>
        <w:spacing w:after="0" w:line="240" w:lineRule="auto"/>
      </w:pPr>
      <w:r>
        <w:separator/>
      </w:r>
    </w:p>
  </w:endnote>
  <w:endnote w:type="continuationSeparator" w:id="0">
    <w:p w:rsidR="000775FB" w:rsidRDefault="000775FB"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5FB" w:rsidRDefault="000775FB" w:rsidP="00C12DE5">
      <w:pPr>
        <w:spacing w:after="0" w:line="240" w:lineRule="auto"/>
      </w:pPr>
      <w:r>
        <w:separator/>
      </w:r>
    </w:p>
  </w:footnote>
  <w:footnote w:type="continuationSeparator" w:id="0">
    <w:p w:rsidR="000775FB" w:rsidRDefault="000775FB"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0775FB"/>
    <w:rsid w:val="000A022F"/>
    <w:rsid w:val="000A3BB1"/>
    <w:rsid w:val="000B1855"/>
    <w:rsid w:val="00292084"/>
    <w:rsid w:val="003A3017"/>
    <w:rsid w:val="004D4647"/>
    <w:rsid w:val="00504A20"/>
    <w:rsid w:val="005051EC"/>
    <w:rsid w:val="005A7737"/>
    <w:rsid w:val="005D5EA6"/>
    <w:rsid w:val="00794A50"/>
    <w:rsid w:val="007C70E9"/>
    <w:rsid w:val="009C202C"/>
    <w:rsid w:val="00A1034B"/>
    <w:rsid w:val="00C12DE5"/>
    <w:rsid w:val="00CA0492"/>
    <w:rsid w:val="00D364F3"/>
    <w:rsid w:val="00D7534A"/>
    <w:rsid w:val="00D77657"/>
    <w:rsid w:val="00DC2607"/>
    <w:rsid w:val="00DD49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 w:type="paragraph" w:styleId="a6">
    <w:name w:val="Body Text"/>
    <w:basedOn w:val="a"/>
    <w:link w:val="a7"/>
    <w:rsid w:val="00D77657"/>
    <w:pPr>
      <w:suppressAutoHyphens/>
      <w:overflowPunct w:val="0"/>
      <w:autoSpaceDE w:val="0"/>
      <w:spacing w:after="0" w:line="240" w:lineRule="auto"/>
      <w:textAlignment w:val="baseline"/>
    </w:pPr>
    <w:rPr>
      <w:rFonts w:ascii="Times New Roman" w:eastAsia="Times New Roman" w:hAnsi="Times New Roman" w:cs="Times New Roman"/>
      <w:b/>
      <w:bCs/>
      <w:sz w:val="24"/>
      <w:szCs w:val="24"/>
      <w:lang w:eastAsia="ar-SA"/>
    </w:rPr>
  </w:style>
  <w:style w:type="character" w:customStyle="1" w:styleId="a7">
    <w:name w:val="Основен текст Знак"/>
    <w:basedOn w:val="a0"/>
    <w:link w:val="a6"/>
    <w:rsid w:val="00D77657"/>
    <w:rPr>
      <w:rFonts w:ascii="Times New Roman" w:eastAsia="Times New Roman" w:hAnsi="Times New Roman" w:cs="Times New Roman"/>
      <w:b/>
      <w:b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 w:type="paragraph" w:styleId="a6">
    <w:name w:val="Body Text"/>
    <w:basedOn w:val="a"/>
    <w:link w:val="a7"/>
    <w:rsid w:val="00D77657"/>
    <w:pPr>
      <w:suppressAutoHyphens/>
      <w:overflowPunct w:val="0"/>
      <w:autoSpaceDE w:val="0"/>
      <w:spacing w:after="0" w:line="240" w:lineRule="auto"/>
      <w:textAlignment w:val="baseline"/>
    </w:pPr>
    <w:rPr>
      <w:rFonts w:ascii="Times New Roman" w:eastAsia="Times New Roman" w:hAnsi="Times New Roman" w:cs="Times New Roman"/>
      <w:b/>
      <w:bCs/>
      <w:sz w:val="24"/>
      <w:szCs w:val="24"/>
      <w:lang w:eastAsia="ar-SA"/>
    </w:rPr>
  </w:style>
  <w:style w:type="character" w:customStyle="1" w:styleId="a7">
    <w:name w:val="Основен текст Знак"/>
    <w:basedOn w:val="a0"/>
    <w:link w:val="a6"/>
    <w:rsid w:val="00D77657"/>
    <w:rPr>
      <w:rFonts w:ascii="Times New Roman" w:eastAsia="Times New Roman" w:hAnsi="Times New Roman" w:cs="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19</Pages>
  <Words>4585</Words>
  <Characters>26141</Characters>
  <Application>Microsoft Office Word</Application>
  <DocSecurity>0</DocSecurity>
  <Lines>217</Lines>
  <Paragraphs>61</Paragraphs>
  <ScaleCrop>false</ScaleCrop>
  <Company/>
  <LinksUpToDate>false</LinksUpToDate>
  <CharactersWithSpaces>30665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11</cp:revision>
  <dcterms:created xsi:type="dcterms:W3CDTF">2018-04-18T07:19:00Z</dcterms:created>
  <dcterms:modified xsi:type="dcterms:W3CDTF">2019-12-16T09:52:00Z</dcterms:modified>
</cp:coreProperties>
</file>