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55680" w14:textId="77777777" w:rsidR="00174865" w:rsidRPr="006E3ED2" w:rsidRDefault="00174865" w:rsidP="00174865">
      <w:pPr>
        <w:keepNext/>
        <w:keepLines/>
        <w:spacing w:before="480" w:after="0" w:line="240" w:lineRule="auto"/>
        <w:jc w:val="center"/>
        <w:outlineLvl w:val="0"/>
        <w:rPr>
          <w:rFonts w:ascii="Cambria" w:eastAsia="Times New Roman" w:hAnsi="Cambria" w:cs="Times New Roman"/>
          <w:b/>
          <w:i/>
          <w:iCs/>
          <w:color w:val="4F81BD"/>
          <w:sz w:val="72"/>
          <w:szCs w:val="56"/>
          <w:lang w:eastAsia="bg-BG"/>
        </w:rPr>
      </w:pPr>
      <w:r w:rsidRPr="006E3ED2">
        <w:rPr>
          <w:rFonts w:ascii="Cambria" w:eastAsia="Times New Roman" w:hAnsi="Cambria" w:cs="Times New Roman"/>
          <w:b/>
          <w:i/>
          <w:iCs/>
          <w:color w:val="4F81BD"/>
          <w:sz w:val="72"/>
          <w:szCs w:val="56"/>
          <w:lang w:eastAsia="bg-BG"/>
        </w:rPr>
        <w:t>Документация</w:t>
      </w:r>
    </w:p>
    <w:p w14:paraId="0EB41C9B" w14:textId="77777777" w:rsidR="00174865" w:rsidRPr="00354292" w:rsidRDefault="00174865" w:rsidP="00174865">
      <w:pPr>
        <w:tabs>
          <w:tab w:val="left" w:pos="0"/>
        </w:tabs>
        <w:spacing w:after="0" w:line="240" w:lineRule="auto"/>
        <w:jc w:val="center"/>
        <w:rPr>
          <w:rFonts w:ascii="Times New Roman" w:eastAsia="Times New Roman" w:hAnsi="Times New Roman" w:cs="Times New Roman"/>
          <w:b/>
          <w:bCs/>
          <w:i/>
          <w:iCs/>
          <w:color w:val="4F81BD"/>
          <w:sz w:val="40"/>
          <w:szCs w:val="40"/>
          <w:lang w:eastAsia="bg-BG"/>
        </w:rPr>
      </w:pPr>
    </w:p>
    <w:p w14:paraId="2EBA3150" w14:textId="77777777" w:rsidR="00174865" w:rsidRPr="00354292" w:rsidRDefault="00174865" w:rsidP="00174865">
      <w:pPr>
        <w:tabs>
          <w:tab w:val="left" w:pos="0"/>
        </w:tabs>
        <w:spacing w:after="0" w:line="240" w:lineRule="auto"/>
        <w:jc w:val="center"/>
        <w:rPr>
          <w:rFonts w:ascii="Times New Roman" w:eastAsia="Times New Roman" w:hAnsi="Times New Roman" w:cs="Times New Roman"/>
          <w:sz w:val="26"/>
          <w:szCs w:val="26"/>
          <w:lang w:eastAsia="bg-BG"/>
        </w:rPr>
      </w:pPr>
      <w:r w:rsidRPr="00354292">
        <w:rPr>
          <w:rFonts w:ascii="Times New Roman" w:eastAsia="Times New Roman" w:hAnsi="Times New Roman" w:cs="Times New Roman"/>
          <w:sz w:val="26"/>
          <w:szCs w:val="26"/>
          <w:lang w:eastAsia="bg-BG"/>
        </w:rPr>
        <w:t xml:space="preserve">за обществена поръчка по реда на глава 26 от ЗОП, </w:t>
      </w:r>
    </w:p>
    <w:p w14:paraId="38029D15" w14:textId="77777777" w:rsidR="00174865" w:rsidRPr="00354292" w:rsidRDefault="00174865" w:rsidP="00174865">
      <w:pPr>
        <w:tabs>
          <w:tab w:val="left" w:pos="0"/>
        </w:tabs>
        <w:spacing w:after="0" w:line="240" w:lineRule="auto"/>
        <w:jc w:val="center"/>
        <w:rPr>
          <w:rFonts w:ascii="Times New Roman" w:eastAsia="Times New Roman" w:hAnsi="Times New Roman" w:cs="Times New Roman"/>
          <w:sz w:val="26"/>
          <w:szCs w:val="26"/>
          <w:lang w:val="en-US" w:eastAsia="bg-BG"/>
        </w:rPr>
      </w:pPr>
      <w:r w:rsidRPr="00354292">
        <w:rPr>
          <w:rFonts w:ascii="Times New Roman" w:eastAsia="Times New Roman" w:hAnsi="Times New Roman" w:cs="Times New Roman"/>
          <w:sz w:val="26"/>
          <w:szCs w:val="26"/>
          <w:lang w:eastAsia="bg-BG"/>
        </w:rPr>
        <w:t>чрез СЪБИРАНЕ НА ОФЕРТИ С ОБЯВА с предмет:</w:t>
      </w:r>
    </w:p>
    <w:p w14:paraId="5751125B" w14:textId="77777777" w:rsidR="00174865" w:rsidRPr="00354292" w:rsidRDefault="00174865" w:rsidP="00174865">
      <w:pPr>
        <w:tabs>
          <w:tab w:val="left" w:pos="0"/>
        </w:tabs>
        <w:spacing w:after="0" w:line="240" w:lineRule="auto"/>
        <w:jc w:val="center"/>
        <w:rPr>
          <w:rFonts w:ascii="Times New Roman" w:eastAsia="Times New Roman" w:hAnsi="Times New Roman" w:cs="Times New Roman"/>
          <w:b/>
          <w:sz w:val="24"/>
          <w:szCs w:val="24"/>
          <w:lang w:val="en-US" w:eastAsia="bg-BG"/>
        </w:rPr>
      </w:pPr>
    </w:p>
    <w:p w14:paraId="3E47A9A2" w14:textId="3D543C54" w:rsidR="001B6EE5" w:rsidRDefault="00DB13E6" w:rsidP="00174865">
      <w:pPr>
        <w:autoSpaceDE w:val="0"/>
        <w:autoSpaceDN w:val="0"/>
        <w:adjustRightInd w:val="0"/>
        <w:spacing w:after="0" w:line="240" w:lineRule="auto"/>
        <w:ind w:firstLine="708"/>
        <w:jc w:val="both"/>
        <w:rPr>
          <w:rFonts w:ascii="Times New Roman" w:eastAsia="Times New Roman" w:hAnsi="Times New Roman" w:cs="Times New Roman"/>
          <w:b/>
          <w:i/>
          <w:sz w:val="26"/>
          <w:szCs w:val="26"/>
          <w:lang w:eastAsia="bg-BG"/>
        </w:rPr>
      </w:pPr>
      <w:r w:rsidRPr="00DB13E6">
        <w:rPr>
          <w:rFonts w:ascii="Times New Roman" w:eastAsia="Times New Roman" w:hAnsi="Times New Roman" w:cs="Times New Roman"/>
          <w:b/>
          <w:i/>
          <w:sz w:val="26"/>
          <w:szCs w:val="26"/>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w:t>
      </w:r>
      <w:r w:rsidR="001B6EE5">
        <w:rPr>
          <w:rFonts w:ascii="Times New Roman" w:eastAsia="Times New Roman" w:hAnsi="Times New Roman" w:cs="Times New Roman"/>
          <w:b/>
          <w:i/>
          <w:sz w:val="26"/>
          <w:szCs w:val="26"/>
          <w:lang w:eastAsia="bg-BG"/>
        </w:rPr>
        <w:t xml:space="preserve"> по обособени позиции“:</w:t>
      </w:r>
    </w:p>
    <w:p w14:paraId="5EF6CE46" w14:textId="7AA9C051" w:rsidR="001B6EE5" w:rsidRDefault="001B6EE5" w:rsidP="00174865">
      <w:pPr>
        <w:autoSpaceDE w:val="0"/>
        <w:autoSpaceDN w:val="0"/>
        <w:adjustRightInd w:val="0"/>
        <w:spacing w:after="0" w:line="240" w:lineRule="auto"/>
        <w:ind w:firstLine="708"/>
        <w:jc w:val="both"/>
        <w:rPr>
          <w:rFonts w:ascii="Times New Roman" w:eastAsia="Times New Roman" w:hAnsi="Times New Roman" w:cs="Times New Roman"/>
          <w:b/>
          <w:i/>
          <w:sz w:val="26"/>
          <w:szCs w:val="26"/>
          <w:lang w:eastAsia="bg-BG"/>
        </w:rPr>
      </w:pPr>
      <w:r>
        <w:rPr>
          <w:rFonts w:ascii="Times New Roman" w:eastAsia="Times New Roman" w:hAnsi="Times New Roman" w:cs="Times New Roman"/>
          <w:b/>
          <w:i/>
          <w:sz w:val="26"/>
          <w:szCs w:val="26"/>
          <w:lang w:eastAsia="bg-BG"/>
        </w:rPr>
        <w:t xml:space="preserve">Обособена позиция № 1: </w:t>
      </w:r>
      <w:r w:rsidRPr="001B6EE5">
        <w:rPr>
          <w:rFonts w:ascii="Times New Roman" w:eastAsia="Times New Roman" w:hAnsi="Times New Roman" w:cs="Times New Roman"/>
          <w:b/>
          <w:i/>
          <w:sz w:val="26"/>
          <w:szCs w:val="26"/>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комплексна подкрепа на лица с увреждания, вкл. с тежки множествени увреждания и техните семейства  - „Дневен център за лица с увреждания и техните семейства, включително с тежки множествени увреждания с капацитет 30 места - осигуряващ дневни, полудневни и почасови услуги като грижа, рехабилитация, терапия, консултиране, информиране и подкрепа, включително и на хората, полагащи грижи за лицата от целевата група в домашна среда, мобилни услуги, заместваща грижа за срок не по-дълъг от 14 дни и други дейности”</w:t>
      </w:r>
    </w:p>
    <w:p w14:paraId="5D43CEA6" w14:textId="17764DC7" w:rsidR="001B6EE5" w:rsidRDefault="001B6EE5" w:rsidP="00174865">
      <w:pPr>
        <w:autoSpaceDE w:val="0"/>
        <w:autoSpaceDN w:val="0"/>
        <w:adjustRightInd w:val="0"/>
        <w:spacing w:after="0" w:line="240" w:lineRule="auto"/>
        <w:ind w:firstLine="708"/>
        <w:jc w:val="both"/>
        <w:rPr>
          <w:rFonts w:ascii="Times New Roman" w:eastAsia="Times New Roman" w:hAnsi="Times New Roman" w:cs="Times New Roman"/>
          <w:b/>
          <w:i/>
          <w:sz w:val="26"/>
          <w:szCs w:val="26"/>
          <w:lang w:eastAsia="bg-BG"/>
        </w:rPr>
      </w:pPr>
      <w:r>
        <w:rPr>
          <w:rFonts w:ascii="Times New Roman" w:eastAsia="Times New Roman" w:hAnsi="Times New Roman" w:cs="Times New Roman"/>
          <w:b/>
          <w:i/>
          <w:sz w:val="26"/>
          <w:szCs w:val="26"/>
          <w:lang w:eastAsia="bg-BG"/>
        </w:rPr>
        <w:t xml:space="preserve">Обособена позиция № 2: </w:t>
      </w:r>
      <w:r w:rsidRPr="001B6EE5">
        <w:rPr>
          <w:rFonts w:ascii="Times New Roman" w:eastAsia="Times New Roman" w:hAnsi="Times New Roman" w:cs="Times New Roman"/>
          <w:b/>
          <w:i/>
          <w:sz w:val="26"/>
          <w:szCs w:val="26"/>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w:t>
      </w:r>
      <w:r>
        <w:rPr>
          <w:rFonts w:ascii="Times New Roman" w:eastAsia="Times New Roman" w:hAnsi="Times New Roman" w:cs="Times New Roman"/>
          <w:b/>
          <w:i/>
          <w:sz w:val="26"/>
          <w:szCs w:val="26"/>
          <w:lang w:eastAsia="bg-BG"/>
        </w:rPr>
        <w:t xml:space="preserve"> Център за социална рехабилитация и интеграция за лица с психични разстройства и за лица с интелектуални затруднения с капацитет 40 места“</w:t>
      </w:r>
    </w:p>
    <w:p w14:paraId="4FC7F5EC" w14:textId="77777777" w:rsidR="001B6EE5" w:rsidRDefault="001B6EE5" w:rsidP="00174865">
      <w:pPr>
        <w:autoSpaceDE w:val="0"/>
        <w:autoSpaceDN w:val="0"/>
        <w:adjustRightInd w:val="0"/>
        <w:spacing w:after="0" w:line="240" w:lineRule="auto"/>
        <w:ind w:firstLine="708"/>
        <w:jc w:val="both"/>
        <w:rPr>
          <w:rFonts w:ascii="Times New Roman" w:eastAsia="Times New Roman" w:hAnsi="Times New Roman" w:cs="Times New Roman"/>
          <w:b/>
          <w:i/>
          <w:sz w:val="26"/>
          <w:szCs w:val="26"/>
          <w:lang w:eastAsia="bg-BG"/>
        </w:rPr>
      </w:pPr>
    </w:p>
    <w:p w14:paraId="45323F2B" w14:textId="28679FC6" w:rsidR="001B6EE5" w:rsidRPr="001B6EE5" w:rsidRDefault="001B6EE5" w:rsidP="001B6EE5">
      <w:pPr>
        <w:autoSpaceDE w:val="0"/>
        <w:autoSpaceDN w:val="0"/>
        <w:adjustRightInd w:val="0"/>
        <w:spacing w:after="120" w:line="240" w:lineRule="auto"/>
        <w:jc w:val="both"/>
        <w:rPr>
          <w:rFonts w:ascii="Times New Roman" w:eastAsia="Times New Roman" w:hAnsi="Times New Roman" w:cs="Times New Roman"/>
          <w:sz w:val="24"/>
          <w:szCs w:val="24"/>
          <w:u w:val="single"/>
          <w:lang w:eastAsia="bg-BG"/>
        </w:rPr>
      </w:pPr>
      <w:r w:rsidRPr="001B6EE5">
        <w:rPr>
          <w:rFonts w:ascii="Times New Roman" w:eastAsia="Times New Roman" w:hAnsi="Times New Roman" w:cs="Times New Roman"/>
          <w:sz w:val="24"/>
          <w:szCs w:val="24"/>
          <w:u w:val="single"/>
          <w:lang w:eastAsia="bg-BG"/>
        </w:rPr>
        <w:t>* Всеки участник в настоящата поръчка има право да представи оферта за една или и за двете обособени позиции!</w:t>
      </w:r>
    </w:p>
    <w:p w14:paraId="3A3E72B3" w14:textId="77777777" w:rsidR="00DB13E6" w:rsidRPr="00354292" w:rsidRDefault="00DB13E6" w:rsidP="00174865">
      <w:pPr>
        <w:autoSpaceDE w:val="0"/>
        <w:autoSpaceDN w:val="0"/>
        <w:adjustRightInd w:val="0"/>
        <w:spacing w:after="0" w:line="240" w:lineRule="auto"/>
        <w:ind w:firstLine="708"/>
        <w:jc w:val="both"/>
        <w:rPr>
          <w:rFonts w:ascii="Times New Roman" w:eastAsia="Times New Roman" w:hAnsi="Times New Roman" w:cs="Times New Roman"/>
          <w:b/>
          <w:i/>
          <w:sz w:val="26"/>
          <w:szCs w:val="26"/>
          <w:lang w:val="en-US" w:eastAsia="bg-BG"/>
        </w:rPr>
      </w:pPr>
    </w:p>
    <w:p w14:paraId="27A180B6" w14:textId="77777777" w:rsidR="00174865" w:rsidRPr="00354292" w:rsidRDefault="00174865" w:rsidP="0017486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79D38D5F" w14:textId="77777777" w:rsidR="00174865" w:rsidRPr="00354292" w:rsidRDefault="00174865" w:rsidP="0017486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43E36BC0" w14:textId="77777777" w:rsidR="00174865" w:rsidRPr="00354292" w:rsidRDefault="00174865" w:rsidP="0017486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06A97082" w14:textId="77777777" w:rsidR="00174865" w:rsidRDefault="00174865" w:rsidP="00174865">
      <w:pPr>
        <w:spacing w:after="0" w:line="240" w:lineRule="auto"/>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2D4DD0D8" w14:textId="77777777" w:rsidR="00174865" w:rsidRPr="00766877" w:rsidRDefault="00174865" w:rsidP="00174865">
      <w:pPr>
        <w:autoSpaceDE w:val="0"/>
        <w:autoSpaceDN w:val="0"/>
        <w:adjustRightInd w:val="0"/>
        <w:spacing w:after="0" w:line="240" w:lineRule="auto"/>
        <w:rPr>
          <w:rFonts w:ascii="Times New Roman" w:eastAsia="Times New Roman" w:hAnsi="Times New Roman" w:cs="Times New Roman"/>
          <w:sz w:val="24"/>
          <w:szCs w:val="24"/>
          <w:lang w:eastAsia="bg-BG"/>
        </w:rPr>
      </w:pPr>
    </w:p>
    <w:p w14:paraId="1D51A8FD" w14:textId="77777777" w:rsidR="00174865" w:rsidRPr="00174865" w:rsidRDefault="00174865" w:rsidP="00174865">
      <w:pPr>
        <w:widowControl w:val="0"/>
        <w:spacing w:after="0" w:line="240" w:lineRule="auto"/>
        <w:ind w:left="40"/>
        <w:jc w:val="both"/>
        <w:outlineLvl w:val="6"/>
        <w:rPr>
          <w:rFonts w:ascii="Times New Roman" w:eastAsia="Times New Roman" w:hAnsi="Times New Roman" w:cs="Times New Roman"/>
          <w:b/>
          <w:color w:val="000000"/>
          <w:spacing w:val="5"/>
          <w:sz w:val="24"/>
          <w:szCs w:val="24"/>
          <w:lang w:val="en-US" w:eastAsia="x-none"/>
        </w:rPr>
      </w:pPr>
      <w:bookmarkStart w:id="0" w:name="bookmark18"/>
      <w:r w:rsidRPr="00354292">
        <w:rPr>
          <w:rFonts w:ascii="Times New Roman" w:eastAsia="Times New Roman" w:hAnsi="Times New Roman" w:cs="Times New Roman"/>
          <w:color w:val="000000"/>
          <w:spacing w:val="5"/>
          <w:sz w:val="24"/>
          <w:szCs w:val="24"/>
          <w:lang w:eastAsia="x-none"/>
        </w:rPr>
        <w:tab/>
      </w:r>
      <w:bookmarkEnd w:id="0"/>
      <w:r w:rsidRPr="00174865">
        <w:rPr>
          <w:rFonts w:ascii="Times New Roman" w:eastAsia="Times New Roman" w:hAnsi="Times New Roman" w:cs="Times New Roman"/>
          <w:b/>
          <w:color w:val="000000"/>
          <w:spacing w:val="5"/>
          <w:sz w:val="24"/>
          <w:szCs w:val="24"/>
          <w:lang w:eastAsia="x-none"/>
        </w:rPr>
        <w:t xml:space="preserve">І. ОБЩИ </w:t>
      </w:r>
      <w:r w:rsidRPr="00174865">
        <w:rPr>
          <w:rFonts w:ascii="Times New Roman" w:eastAsia="Times New Roman" w:hAnsi="Times New Roman" w:cs="Times New Roman"/>
          <w:b/>
          <w:color w:val="000000"/>
          <w:spacing w:val="5"/>
          <w:sz w:val="24"/>
          <w:szCs w:val="24"/>
          <w:lang w:val="x-none" w:eastAsia="x-none"/>
        </w:rPr>
        <w:t>УСЛОВИЯ ЗА УЧАСТИЕ</w:t>
      </w:r>
    </w:p>
    <w:p w14:paraId="60CCC66D" w14:textId="6747970B" w:rsidR="00174865" w:rsidRPr="00174865" w:rsidRDefault="00174865" w:rsidP="00174865">
      <w:pPr>
        <w:tabs>
          <w:tab w:val="left" w:pos="0"/>
        </w:tabs>
        <w:spacing w:after="0" w:line="240" w:lineRule="auto"/>
        <w:ind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b/>
          <w:sz w:val="24"/>
          <w:szCs w:val="24"/>
          <w:lang w:eastAsia="bg-BG"/>
        </w:rPr>
        <w:lastRenderedPageBreak/>
        <w:t>1.</w:t>
      </w:r>
      <w:r w:rsidRPr="00174865">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2808B8">
        <w:rPr>
          <w:rFonts w:ascii="Times New Roman" w:eastAsia="Times New Roman" w:hAnsi="Times New Roman" w:cs="Times New Roman"/>
          <w:sz w:val="24"/>
          <w:szCs w:val="24"/>
          <w:lang w:eastAsia="bg-BG"/>
        </w:rPr>
        <w:t xml:space="preserve">услугите </w:t>
      </w:r>
      <w:r w:rsidRPr="00174865">
        <w:rPr>
          <w:rFonts w:ascii="Times New Roman" w:eastAsia="Times New Roman" w:hAnsi="Times New Roman" w:cs="Times New Roman"/>
          <w:sz w:val="24"/>
          <w:szCs w:val="24"/>
          <w:lang w:eastAsia="bg-BG"/>
        </w:rPr>
        <w:t>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r w:rsidRPr="00174865">
        <w:rPr>
          <w:rFonts w:ascii="Times New Roman" w:eastAsia="Times New Roman" w:hAnsi="Times New Roman" w:cs="Times New Roman"/>
          <w:sz w:val="24"/>
          <w:szCs w:val="24"/>
          <w:lang w:val="x-none" w:eastAsia="bg-BG"/>
        </w:rPr>
        <w:t xml:space="preserve"> </w:t>
      </w:r>
    </w:p>
    <w:p w14:paraId="2AE53F9B" w14:textId="77777777" w:rsidR="00174865" w:rsidRPr="00174865" w:rsidRDefault="00174865" w:rsidP="00174865">
      <w:pPr>
        <w:spacing w:after="0" w:line="240" w:lineRule="auto"/>
        <w:ind w:firstLine="708"/>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sz w:val="24"/>
          <w:szCs w:val="24"/>
          <w:lang w:eastAsia="bg-BG"/>
        </w:rPr>
        <w:t xml:space="preserve">Когато документи, свързани с участие в обществени поръчки, се подават от лице, което представлява </w:t>
      </w:r>
      <w:r w:rsidRPr="002808B8">
        <w:rPr>
          <w:rFonts w:ascii="Times New Roman" w:eastAsia="Times New Roman" w:hAnsi="Times New Roman" w:cs="Times New Roman"/>
          <w:sz w:val="24"/>
          <w:szCs w:val="24"/>
          <w:lang w:eastAsia="bg-BG"/>
        </w:rPr>
        <w:t>кандидата или</w:t>
      </w:r>
      <w:r w:rsidRPr="00174865">
        <w:rPr>
          <w:rFonts w:ascii="Times New Roman" w:eastAsia="Times New Roman" w:hAnsi="Times New Roman" w:cs="Times New Roman"/>
          <w:sz w:val="24"/>
          <w:szCs w:val="24"/>
          <w:lang w:eastAsia="bg-BG"/>
        </w:rPr>
        <w:t xml:space="preserve"> участника по пълномощие, в </w:t>
      </w:r>
      <w:r w:rsidRPr="00174865">
        <w:rPr>
          <w:rFonts w:ascii="Times New Roman" w:eastAsia="Times New Roman" w:hAnsi="Times New Roman" w:cs="Times New Roman"/>
          <w:b/>
          <w:sz w:val="24"/>
          <w:szCs w:val="24"/>
          <w:lang w:eastAsia="bg-BG"/>
        </w:rPr>
        <w:t>Образец № 2</w:t>
      </w:r>
      <w:r w:rsidRPr="00174865">
        <w:rPr>
          <w:rFonts w:ascii="Times New Roman" w:eastAsia="Times New Roman" w:hAnsi="Times New Roman" w:cs="Times New Roman"/>
          <w:sz w:val="24"/>
          <w:szCs w:val="24"/>
          <w:lang w:eastAsia="bg-BG"/>
        </w:rPr>
        <w:t xml:space="preserve"> - Представяне на участника се посочва информация относно обхвата на представителната му власт.</w:t>
      </w:r>
    </w:p>
    <w:p w14:paraId="37C5E863"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b/>
          <w:sz w:val="24"/>
          <w:szCs w:val="24"/>
          <w:lang w:eastAsia="bg-BG"/>
        </w:rPr>
        <w:t>2.</w:t>
      </w:r>
      <w:r w:rsidRPr="00174865">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3E70F7F4"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174865">
        <w:rPr>
          <w:rFonts w:ascii="Times New Roman" w:eastAsia="Times New Roman" w:hAnsi="Times New Roman" w:cs="Times New Roman"/>
          <w:spacing w:val="1"/>
          <w:sz w:val="24"/>
          <w:szCs w:val="24"/>
          <w:shd w:val="clear" w:color="auto" w:fill="FFFFFF"/>
          <w:lang w:eastAsia="bg-BG"/>
        </w:rPr>
        <w:t xml:space="preserve">При участници обединения, които не са юридически лица, </w:t>
      </w:r>
      <w:r w:rsidRPr="00174865">
        <w:rPr>
          <w:rFonts w:ascii="Times New Roman" w:eastAsia="Times New Roman" w:hAnsi="Times New Roman" w:cs="Times New Roman"/>
          <w:sz w:val="24"/>
          <w:szCs w:val="24"/>
          <w:lang w:eastAsia="bg-BG"/>
        </w:rPr>
        <w:t xml:space="preserve">Възложителят изисква представянето на </w:t>
      </w:r>
      <w:r w:rsidRPr="00174865">
        <w:rPr>
          <w:rFonts w:ascii="Times New Roman" w:eastAsia="Times New Roman" w:hAnsi="Times New Roman" w:cs="Times New Roman"/>
          <w:b/>
          <w:sz w:val="24"/>
          <w:szCs w:val="24"/>
          <w:lang w:eastAsia="bg-BG"/>
        </w:rPr>
        <w:t>копие от документ</w:t>
      </w:r>
      <w:r w:rsidRPr="00174865">
        <w:rPr>
          <w:rFonts w:ascii="Times New Roman" w:eastAsia="Times New Roman" w:hAnsi="Times New Roman" w:cs="Times New Roman"/>
          <w:sz w:val="24"/>
          <w:szCs w:val="24"/>
          <w:lang w:eastAsia="bg-BG"/>
        </w:rPr>
        <w:t>, от който да е видно правното основание за създаване на обединението, както и следната информация във връзка с настоящата обществена поръчка</w:t>
      </w:r>
      <w:r w:rsidRPr="00174865">
        <w:rPr>
          <w:rFonts w:ascii="Times New Roman" w:eastAsia="Times New Roman" w:hAnsi="Times New Roman" w:cs="Times New Roman"/>
          <w:spacing w:val="1"/>
          <w:sz w:val="24"/>
          <w:szCs w:val="24"/>
          <w:shd w:val="clear" w:color="auto" w:fill="FFFFFF"/>
          <w:lang w:eastAsia="bg-BG"/>
        </w:rPr>
        <w:t xml:space="preserve">: </w:t>
      </w:r>
    </w:p>
    <w:p w14:paraId="0EE52B41"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174865">
        <w:rPr>
          <w:rFonts w:ascii="Times New Roman" w:eastAsia="Times New Roman" w:hAnsi="Times New Roman" w:cs="Times New Roman"/>
          <w:spacing w:val="1"/>
          <w:sz w:val="24"/>
          <w:szCs w:val="24"/>
          <w:shd w:val="clear" w:color="auto" w:fill="FFFFFF"/>
          <w:lang w:eastAsia="bg-BG"/>
        </w:rPr>
        <w:t>- правата и задълженията на участниците в обединението;</w:t>
      </w:r>
    </w:p>
    <w:p w14:paraId="08B90767"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spacing w:val="1"/>
          <w:sz w:val="24"/>
          <w:szCs w:val="24"/>
          <w:shd w:val="clear" w:color="auto" w:fill="FFFFFF"/>
          <w:lang w:eastAsia="bg-BG"/>
        </w:rPr>
        <w:t xml:space="preserve">- </w:t>
      </w:r>
      <w:r w:rsidRPr="00174865">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3D5DA308"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sz w:val="24"/>
          <w:szCs w:val="24"/>
          <w:lang w:eastAsia="bg-BG"/>
        </w:rPr>
        <w:t xml:space="preserve">- дейностите, които ще изпълнява всеки член на обединението. </w:t>
      </w:r>
      <w:r w:rsidRPr="00174865">
        <w:rPr>
          <w:rFonts w:ascii="Times New Roman" w:eastAsia="Times New Roman" w:hAnsi="Times New Roman" w:cs="Times New Roman"/>
          <w:sz w:val="24"/>
          <w:szCs w:val="24"/>
          <w:shd w:val="clear" w:color="auto" w:fill="FFFFFF"/>
          <w:lang w:eastAsia="bg-BG"/>
        </w:rPr>
        <w:t>С</w:t>
      </w:r>
      <w:r w:rsidRPr="00174865">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 59, ал. 6 от ЗОП;</w:t>
      </w:r>
    </w:p>
    <w:p w14:paraId="4C442E9D"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sz w:val="24"/>
          <w:szCs w:val="24"/>
          <w:lang w:eastAsia="bg-BG"/>
        </w:rPr>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6EBD2C87" w14:textId="77777777" w:rsidR="00174865" w:rsidRPr="0017486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174865">
        <w:rPr>
          <w:rFonts w:ascii="Times New Roman" w:eastAsia="Times New Roman" w:hAnsi="Times New Roman" w:cs="Times New Roman"/>
          <w:sz w:val="24"/>
          <w:szCs w:val="24"/>
          <w:lang w:eastAsia="bg-BG"/>
        </w:rPr>
        <w:t>-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174865">
        <w:rPr>
          <w:rFonts w:ascii="Times New Roman" w:eastAsia="Times New Roman" w:hAnsi="Times New Roman" w:cs="Times New Roman"/>
          <w:spacing w:val="1"/>
          <w:sz w:val="24"/>
          <w:szCs w:val="24"/>
          <w:shd w:val="clear" w:color="auto" w:fill="FFFFFF"/>
          <w:lang w:eastAsia="bg-BG"/>
        </w:rPr>
        <w:t xml:space="preserve"> </w:t>
      </w:r>
    </w:p>
    <w:p w14:paraId="6A621BAB" w14:textId="77777777" w:rsidR="00174865" w:rsidRPr="00174865" w:rsidRDefault="00174865" w:rsidP="0017486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50CC6D3A" w14:textId="77777777" w:rsidR="00174865" w:rsidRPr="00174865" w:rsidRDefault="00174865" w:rsidP="0017486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174865">
        <w:rPr>
          <w:rFonts w:ascii="Times New Roman" w:eastAsia="Times New Roman" w:hAnsi="Times New Roman" w:cs="Times New Roman"/>
          <w:b/>
          <w:sz w:val="24"/>
          <w:szCs w:val="24"/>
          <w:lang w:eastAsia="bg-BG"/>
        </w:rPr>
        <w:t>ще бъде отстранен</w:t>
      </w:r>
      <w:r w:rsidRPr="00174865">
        <w:rPr>
          <w:rFonts w:ascii="Times New Roman" w:eastAsia="Times New Roman" w:hAnsi="Times New Roman" w:cs="Times New Roman"/>
          <w:sz w:val="24"/>
          <w:szCs w:val="24"/>
          <w:lang w:eastAsia="bg-BG"/>
        </w:rPr>
        <w:t xml:space="preserve"> от участие в настоящата обществена поръчка.</w:t>
      </w:r>
    </w:p>
    <w:p w14:paraId="4D871872" w14:textId="77777777" w:rsidR="00174865" w:rsidRPr="00174865" w:rsidRDefault="00174865" w:rsidP="0017486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b/>
          <w:sz w:val="24"/>
          <w:szCs w:val="24"/>
          <w:lang w:eastAsia="bg-BG"/>
        </w:rPr>
        <w:t>3.</w:t>
      </w:r>
      <w:r w:rsidRPr="00174865">
        <w:rPr>
          <w:rFonts w:ascii="Times New Roman" w:eastAsia="Times New Roman" w:hAnsi="Times New Roman" w:cs="Times New Roman"/>
          <w:sz w:val="24"/>
          <w:szCs w:val="24"/>
          <w:lang w:eastAsia="bg-BG"/>
        </w:rPr>
        <w:t xml:space="preserve"> Всеки участник има право да представи само една оферта.</w:t>
      </w:r>
    </w:p>
    <w:p w14:paraId="52C1A71A" w14:textId="77777777" w:rsidR="00174865" w:rsidRPr="00174865" w:rsidRDefault="00174865" w:rsidP="0017486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b/>
          <w:sz w:val="24"/>
          <w:szCs w:val="24"/>
          <w:lang w:eastAsia="bg-BG"/>
        </w:rPr>
        <w:t>4.</w:t>
      </w:r>
      <w:r w:rsidRPr="00174865">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6A347A8B" w14:textId="77777777" w:rsidR="00174865" w:rsidRPr="00174865" w:rsidRDefault="00174865" w:rsidP="0017486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b/>
          <w:sz w:val="24"/>
          <w:szCs w:val="24"/>
          <w:lang w:eastAsia="bg-BG"/>
        </w:rPr>
        <w:t>5.</w:t>
      </w:r>
      <w:r w:rsidRPr="00174865">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14:paraId="7A4E0820" w14:textId="77777777" w:rsidR="00174865" w:rsidRPr="001B6EE5" w:rsidRDefault="00174865" w:rsidP="0017486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174865">
        <w:rPr>
          <w:rFonts w:ascii="Times New Roman" w:eastAsia="Times New Roman" w:hAnsi="Times New Roman" w:cs="Times New Roman"/>
          <w:b/>
          <w:sz w:val="24"/>
          <w:szCs w:val="24"/>
          <w:lang w:eastAsia="bg-BG"/>
        </w:rPr>
        <w:t>6.</w:t>
      </w:r>
      <w:r w:rsidRPr="00174865">
        <w:rPr>
          <w:rFonts w:ascii="Times New Roman" w:eastAsia="Times New Roman" w:hAnsi="Times New Roman" w:cs="Times New Roman"/>
          <w:sz w:val="24"/>
          <w:szCs w:val="24"/>
          <w:lang w:eastAsia="bg-BG"/>
        </w:rPr>
        <w:t xml:space="preserve"> Свързани лица не могат да бъдат самостоятелни участници в една и съща поръчка. </w:t>
      </w:r>
      <w:r w:rsidRPr="00174865">
        <w:rPr>
          <w:rFonts w:ascii="Times New Roman" w:eastAsia="Times New Roman" w:hAnsi="Times New Roman" w:cs="Times New Roman"/>
          <w:bCs/>
          <w:sz w:val="24"/>
          <w:szCs w:val="24"/>
          <w:lang w:eastAsia="bg-BG"/>
        </w:rPr>
        <w:t>В</w:t>
      </w:r>
      <w:r w:rsidRPr="00174865">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във връзка с чл. 101, ал. 11 от ЗОП, във връзка с чл. 107, т. 4 от ЗОП, </w:t>
      </w:r>
      <w:r w:rsidRPr="00174865">
        <w:rPr>
          <w:rFonts w:ascii="Times New Roman" w:eastAsia="Times New Roman" w:hAnsi="Times New Roman" w:cs="Times New Roman"/>
          <w:bCs/>
          <w:sz w:val="24"/>
          <w:szCs w:val="24"/>
          <w:lang w:eastAsia="bg-BG"/>
        </w:rPr>
        <w:t xml:space="preserve">информация относно липсата или наличието на </w:t>
      </w:r>
      <w:r w:rsidRPr="00174865">
        <w:rPr>
          <w:rFonts w:ascii="Times New Roman" w:eastAsia="Times New Roman" w:hAnsi="Times New Roman" w:cs="Times New Roman"/>
          <w:sz w:val="24"/>
          <w:szCs w:val="24"/>
          <w:lang w:eastAsia="bg-BG"/>
        </w:rPr>
        <w:t>свързаност с друг участник</w:t>
      </w:r>
      <w:r w:rsidRPr="00174865">
        <w:rPr>
          <w:rFonts w:ascii="Times New Roman" w:eastAsia="Times New Roman" w:hAnsi="Times New Roman" w:cs="Times New Roman"/>
          <w:bCs/>
          <w:sz w:val="24"/>
          <w:szCs w:val="24"/>
          <w:lang w:eastAsia="bg-BG"/>
        </w:rPr>
        <w:t xml:space="preserve"> в </w:t>
      </w:r>
      <w:r w:rsidRPr="00174865">
        <w:rPr>
          <w:rFonts w:ascii="Times New Roman" w:eastAsia="Times New Roman" w:hAnsi="Times New Roman" w:cs="Times New Roman"/>
          <w:sz w:val="24"/>
          <w:szCs w:val="24"/>
          <w:lang w:eastAsia="bg-BG"/>
        </w:rPr>
        <w:t>поръчката</w:t>
      </w:r>
      <w:r w:rsidRPr="00174865">
        <w:rPr>
          <w:rFonts w:ascii="Times New Roman" w:eastAsia="Times New Roman" w:hAnsi="Times New Roman" w:cs="Times New Roman"/>
          <w:bCs/>
          <w:sz w:val="24"/>
          <w:szCs w:val="24"/>
          <w:lang w:eastAsia="bg-BG"/>
        </w:rPr>
        <w:t xml:space="preserve"> </w:t>
      </w:r>
      <w:r w:rsidRPr="001B6EE5">
        <w:rPr>
          <w:rFonts w:ascii="Times New Roman" w:eastAsia="Times New Roman" w:hAnsi="Times New Roman" w:cs="Times New Roman"/>
          <w:bCs/>
          <w:sz w:val="24"/>
          <w:szCs w:val="24"/>
          <w:lang w:eastAsia="bg-BG"/>
        </w:rPr>
        <w:t xml:space="preserve">в </w:t>
      </w:r>
      <w:r w:rsidRPr="001B6EE5">
        <w:rPr>
          <w:rFonts w:ascii="Times New Roman" w:eastAsia="Times New Roman" w:hAnsi="Times New Roman" w:cs="Times New Roman"/>
          <w:b/>
          <w:sz w:val="24"/>
          <w:szCs w:val="24"/>
          <w:lang w:eastAsia="bg-BG"/>
        </w:rPr>
        <w:t>Декларация – Образец № 8</w:t>
      </w:r>
    </w:p>
    <w:p w14:paraId="1E9AA777" w14:textId="77777777" w:rsidR="00174865" w:rsidRPr="001B6EE5" w:rsidRDefault="00174865" w:rsidP="0017486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lastRenderedPageBreak/>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14:paraId="2E17532D" w14:textId="77777777" w:rsidR="00174865" w:rsidRPr="001B6EE5" w:rsidRDefault="00174865" w:rsidP="001748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7.</w:t>
      </w:r>
      <w:r w:rsidRPr="001B6EE5">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от ЗОП, възникнали преди или по време на поръчката. </w:t>
      </w:r>
      <w:r w:rsidRPr="001B6EE5">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в </w:t>
      </w:r>
      <w:r w:rsidRPr="001B6EE5">
        <w:rPr>
          <w:rFonts w:ascii="Times New Roman" w:eastAsia="Times New Roman" w:hAnsi="Times New Roman" w:cs="Times New Roman"/>
          <w:b/>
          <w:sz w:val="24"/>
          <w:szCs w:val="24"/>
          <w:lang w:eastAsia="bg-BG"/>
        </w:rPr>
        <w:t>Декларация – Образец № 5 и Декларация- Образец № 6</w:t>
      </w:r>
      <w:r w:rsidRPr="001B6EE5">
        <w:rPr>
          <w:rFonts w:ascii="Times New Roman" w:eastAsia="Times New Roman" w:hAnsi="Times New Roman" w:cs="Times New Roman"/>
          <w:bCs/>
          <w:sz w:val="24"/>
          <w:szCs w:val="24"/>
          <w:lang w:eastAsia="bg-BG"/>
        </w:rPr>
        <w:t>,</w:t>
      </w:r>
      <w:r w:rsidRPr="001B6EE5">
        <w:rPr>
          <w:rFonts w:ascii="Times New Roman" w:eastAsia="Times New Roman" w:hAnsi="Times New Roman" w:cs="Times New Roman"/>
          <w:b/>
          <w:bCs/>
          <w:sz w:val="24"/>
          <w:szCs w:val="24"/>
          <w:lang w:eastAsia="bg-BG"/>
        </w:rPr>
        <w:t xml:space="preserve"> </w:t>
      </w:r>
      <w:r w:rsidRPr="001B6EE5">
        <w:rPr>
          <w:rFonts w:ascii="Times New Roman" w:eastAsia="Times New Roman" w:hAnsi="Times New Roman" w:cs="Times New Roman"/>
          <w:bCs/>
          <w:sz w:val="24"/>
          <w:szCs w:val="24"/>
          <w:lang w:eastAsia="bg-BG"/>
        </w:rPr>
        <w:t>че спрямо него не са налице основания за отстраняване</w:t>
      </w:r>
      <w:r w:rsidRPr="001B6EE5">
        <w:rPr>
          <w:rFonts w:ascii="Times New Roman" w:eastAsia="Times New Roman" w:hAnsi="Times New Roman" w:cs="Times New Roman"/>
          <w:i/>
          <w:iCs/>
          <w:sz w:val="24"/>
          <w:szCs w:val="24"/>
          <w:lang w:eastAsia="bg-BG"/>
        </w:rPr>
        <w:t>.</w:t>
      </w:r>
    </w:p>
    <w:p w14:paraId="4FDEC21C" w14:textId="77777777" w:rsidR="00174865" w:rsidRPr="001B6EE5" w:rsidRDefault="00174865" w:rsidP="00174865">
      <w:pPr>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ЗОП се подписва от лицето, което може самостоятелно да го представлява.</w:t>
      </w:r>
    </w:p>
    <w:p w14:paraId="2FC98111" w14:textId="77777777" w:rsidR="00174865" w:rsidRPr="001B6EE5" w:rsidRDefault="00174865" w:rsidP="00174865">
      <w:pPr>
        <w:spacing w:after="60" w:line="240" w:lineRule="auto"/>
        <w:ind w:firstLine="708"/>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1B6EE5">
        <w:rPr>
          <w:rFonts w:ascii="Times New Roman" w:eastAsia="Times New Roman" w:hAnsi="Times New Roman"/>
          <w:color w:val="000000"/>
          <w:lang w:eastAsia="bg-BG"/>
        </w:rPr>
        <w:t>относими</w:t>
      </w:r>
      <w:proofErr w:type="spellEnd"/>
      <w:r w:rsidRPr="001B6EE5">
        <w:rPr>
          <w:rFonts w:ascii="Times New Roman" w:eastAsia="Times New Roman" w:hAnsi="Times New Roman"/>
          <w:color w:val="000000"/>
          <w:lang w:eastAsia="bg-BG"/>
        </w:rPr>
        <w:t xml:space="preserve"> към предмета на поръчката, както следва:</w:t>
      </w:r>
    </w:p>
    <w:p w14:paraId="60693B4C" w14:textId="77777777" w:rsidR="00174865" w:rsidRPr="001B6EE5" w:rsidRDefault="00174865" w:rsidP="00174865">
      <w:pPr>
        <w:spacing w:after="60" w:line="240" w:lineRule="auto"/>
        <w:ind w:firstLine="708"/>
        <w:jc w:val="both"/>
        <w:rPr>
          <w:rFonts w:ascii="Times New Roman" w:eastAsia="Times New Roman" w:hAnsi="Times New Roman"/>
          <w:color w:val="000000"/>
          <w:u w:val="single"/>
          <w:lang w:eastAsia="bg-BG"/>
        </w:rPr>
      </w:pPr>
      <w:r w:rsidRPr="001B6EE5">
        <w:rPr>
          <w:rFonts w:ascii="Times New Roman" w:eastAsia="Times New Roman" w:hAnsi="Times New Roman"/>
          <w:color w:val="000000"/>
          <w:u w:val="single"/>
          <w:lang w:eastAsia="bg-BG"/>
        </w:rPr>
        <w:t>Относно задълженията, свързани с данъци и осигуровки:</w:t>
      </w:r>
    </w:p>
    <w:p w14:paraId="4014AF72" w14:textId="77777777" w:rsidR="00174865" w:rsidRPr="001B6EE5" w:rsidRDefault="00174865" w:rsidP="00174865">
      <w:pPr>
        <w:tabs>
          <w:tab w:val="left" w:pos="57"/>
        </w:tabs>
        <w:spacing w:after="0" w:line="240" w:lineRule="auto"/>
        <w:ind w:right="136" w:firstLine="570"/>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Национална агенция по приходите:</w:t>
      </w:r>
    </w:p>
    <w:p w14:paraId="749B8446" w14:textId="77777777" w:rsidR="00174865" w:rsidRPr="001B6EE5" w:rsidRDefault="00174865" w:rsidP="00174865">
      <w:pPr>
        <w:shd w:val="clear" w:color="auto" w:fill="FFFFFF"/>
        <w:spacing w:after="0" w:line="240" w:lineRule="auto"/>
        <w:ind w:firstLine="709"/>
        <w:rPr>
          <w:rFonts w:ascii="Times New Roman" w:eastAsia="Times New Roman" w:hAnsi="Times New Roman"/>
          <w:color w:val="000000"/>
          <w:lang w:val="en-US" w:eastAsia="bg-BG"/>
        </w:rPr>
      </w:pPr>
      <w:r w:rsidRPr="001B6EE5">
        <w:rPr>
          <w:rFonts w:ascii="Times New Roman" w:eastAsia="Times New Roman" w:hAnsi="Times New Roman"/>
          <w:color w:val="000000"/>
          <w:lang w:eastAsia="bg-BG"/>
        </w:rPr>
        <w:t xml:space="preserve">информационен телефон на НАП: 0700 18 700 </w:t>
      </w:r>
    </w:p>
    <w:p w14:paraId="0D2E65CC" w14:textId="77777777" w:rsidR="00174865" w:rsidRPr="001B6EE5" w:rsidRDefault="00174865" w:rsidP="00174865">
      <w:pPr>
        <w:shd w:val="clear" w:color="auto" w:fill="FFFFFF"/>
        <w:spacing w:after="120" w:line="240" w:lineRule="auto"/>
        <w:ind w:firstLine="709"/>
        <w:rPr>
          <w:rFonts w:ascii="Times New Roman" w:eastAsia="Times New Roman" w:hAnsi="Times New Roman"/>
          <w:color w:val="000000"/>
          <w:lang w:val="ru-RU" w:eastAsia="bg-BG"/>
        </w:rPr>
      </w:pPr>
      <w:r w:rsidRPr="001B6EE5">
        <w:rPr>
          <w:rFonts w:ascii="Times New Roman" w:eastAsia="Times New Roman" w:hAnsi="Times New Roman"/>
          <w:color w:val="000000"/>
          <w:lang w:val="ru-RU" w:eastAsia="bg-BG"/>
        </w:rPr>
        <w:t>интернет адрес:</w:t>
      </w:r>
      <w:r w:rsidRPr="001B6EE5">
        <w:rPr>
          <w:rFonts w:ascii="Times New Roman" w:eastAsia="Times New Roman" w:hAnsi="Times New Roman"/>
          <w:b/>
          <w:bCs/>
          <w:color w:val="000000"/>
          <w:lang w:val="ru-RU" w:eastAsia="bg-BG"/>
        </w:rPr>
        <w:t xml:space="preserve"> </w:t>
      </w:r>
      <w:proofErr w:type="spellStart"/>
      <w:r w:rsidRPr="001B6EE5">
        <w:rPr>
          <w:rFonts w:ascii="Times New Roman" w:eastAsia="Times New Roman" w:hAnsi="Times New Roman"/>
          <w:color w:val="000000"/>
          <w:lang w:eastAsia="bg-BG"/>
        </w:rPr>
        <w:t>www</w:t>
      </w:r>
      <w:proofErr w:type="spellEnd"/>
      <w:r w:rsidRPr="001B6EE5">
        <w:rPr>
          <w:rFonts w:ascii="Times New Roman" w:eastAsia="Times New Roman" w:hAnsi="Times New Roman"/>
          <w:color w:val="000000"/>
          <w:lang w:val="ru-RU" w:eastAsia="bg-BG"/>
        </w:rPr>
        <w:t>.</w:t>
      </w:r>
      <w:proofErr w:type="spellStart"/>
      <w:r w:rsidRPr="001B6EE5">
        <w:rPr>
          <w:rFonts w:ascii="Times New Roman" w:eastAsia="Times New Roman" w:hAnsi="Times New Roman"/>
          <w:color w:val="000000"/>
          <w:lang w:eastAsia="bg-BG"/>
        </w:rPr>
        <w:t>nap</w:t>
      </w:r>
      <w:proofErr w:type="spellEnd"/>
      <w:r w:rsidRPr="001B6EE5">
        <w:rPr>
          <w:rFonts w:ascii="Times New Roman" w:eastAsia="Times New Roman" w:hAnsi="Times New Roman"/>
          <w:color w:val="000000"/>
          <w:lang w:val="ru-RU" w:eastAsia="bg-BG"/>
        </w:rPr>
        <w:t>.</w:t>
      </w:r>
      <w:proofErr w:type="spellStart"/>
      <w:r w:rsidRPr="001B6EE5">
        <w:rPr>
          <w:rFonts w:ascii="Times New Roman" w:eastAsia="Times New Roman" w:hAnsi="Times New Roman"/>
          <w:color w:val="000000"/>
          <w:lang w:eastAsia="bg-BG"/>
        </w:rPr>
        <w:t>bg</w:t>
      </w:r>
      <w:proofErr w:type="spellEnd"/>
    </w:p>
    <w:p w14:paraId="4803FA08" w14:textId="77777777" w:rsidR="00174865" w:rsidRPr="001B6EE5" w:rsidRDefault="00174865" w:rsidP="00174865">
      <w:pPr>
        <w:tabs>
          <w:tab w:val="left" w:pos="57"/>
        </w:tabs>
        <w:spacing w:after="0" w:line="240" w:lineRule="auto"/>
        <w:ind w:left="540" w:right="136"/>
        <w:jc w:val="both"/>
        <w:rPr>
          <w:rFonts w:ascii="Times New Roman" w:eastAsia="Times New Roman" w:hAnsi="Times New Roman"/>
          <w:color w:val="000000"/>
          <w:u w:val="single"/>
          <w:lang w:eastAsia="bg-BG"/>
        </w:rPr>
      </w:pPr>
      <w:r w:rsidRPr="001B6EE5">
        <w:rPr>
          <w:rFonts w:ascii="Times New Roman" w:eastAsia="Times New Roman" w:hAnsi="Times New Roman"/>
          <w:color w:val="000000"/>
          <w:lang w:eastAsia="bg-BG"/>
        </w:rPr>
        <w:tab/>
      </w:r>
      <w:r w:rsidRPr="001B6EE5">
        <w:rPr>
          <w:rFonts w:ascii="Times New Roman" w:eastAsia="Times New Roman" w:hAnsi="Times New Roman"/>
          <w:color w:val="000000"/>
          <w:u w:val="single"/>
          <w:lang w:eastAsia="bg-BG"/>
        </w:rPr>
        <w:t>Относно задълженията, свързани с опазване на околната среда:</w:t>
      </w:r>
    </w:p>
    <w:p w14:paraId="5B9BE437" w14:textId="77777777" w:rsidR="00174865" w:rsidRPr="001B6EE5" w:rsidRDefault="00174865" w:rsidP="00174865">
      <w:pPr>
        <w:tabs>
          <w:tab w:val="left" w:pos="57"/>
        </w:tabs>
        <w:spacing w:after="0" w:line="240" w:lineRule="auto"/>
        <w:ind w:right="136" w:firstLine="570"/>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Министерство на околната среда и водите</w:t>
      </w:r>
    </w:p>
    <w:p w14:paraId="068EED9F" w14:textId="77777777" w:rsidR="00174865" w:rsidRPr="001B6EE5" w:rsidRDefault="00174865" w:rsidP="00174865">
      <w:pPr>
        <w:tabs>
          <w:tab w:val="left" w:pos="57"/>
        </w:tabs>
        <w:spacing w:after="0" w:line="240" w:lineRule="auto"/>
        <w:ind w:right="136" w:firstLine="573"/>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интернет адрес: www.moew.government.bg</w:t>
      </w:r>
    </w:p>
    <w:p w14:paraId="343EA5DC" w14:textId="77777777" w:rsidR="00174865" w:rsidRPr="001B6EE5" w:rsidRDefault="00174865" w:rsidP="00174865">
      <w:pPr>
        <w:spacing w:after="0" w:line="240" w:lineRule="auto"/>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адрес: гр. София 1000</w:t>
      </w:r>
    </w:p>
    <w:p w14:paraId="626DAC21" w14:textId="77777777" w:rsidR="00174865" w:rsidRPr="001B6EE5" w:rsidRDefault="00174865" w:rsidP="00174865">
      <w:pPr>
        <w:spacing w:after="120" w:line="240" w:lineRule="auto"/>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бул. „Мария Луиза“ 22</w:t>
      </w:r>
    </w:p>
    <w:p w14:paraId="24716B92" w14:textId="77777777" w:rsidR="00174865" w:rsidRPr="001B6EE5" w:rsidRDefault="00174865" w:rsidP="00174865">
      <w:pPr>
        <w:tabs>
          <w:tab w:val="left" w:pos="57"/>
        </w:tabs>
        <w:spacing w:after="0" w:line="240" w:lineRule="auto"/>
        <w:ind w:left="540" w:right="136"/>
        <w:jc w:val="both"/>
        <w:rPr>
          <w:rFonts w:ascii="Times New Roman" w:eastAsia="Times New Roman" w:hAnsi="Times New Roman"/>
          <w:color w:val="000000"/>
          <w:u w:val="single"/>
          <w:lang w:eastAsia="bg-BG"/>
        </w:rPr>
      </w:pPr>
      <w:r w:rsidRPr="001B6EE5">
        <w:rPr>
          <w:rFonts w:ascii="Times New Roman" w:eastAsia="Times New Roman" w:hAnsi="Times New Roman"/>
          <w:color w:val="000000"/>
          <w:lang w:eastAsia="bg-BG"/>
        </w:rPr>
        <w:tab/>
      </w:r>
      <w:r w:rsidRPr="001B6EE5">
        <w:rPr>
          <w:rFonts w:ascii="Times New Roman" w:eastAsia="Times New Roman" w:hAnsi="Times New Roman"/>
          <w:color w:val="000000"/>
          <w:u w:val="single"/>
          <w:lang w:eastAsia="bg-BG"/>
        </w:rPr>
        <w:t>Относно задълженията, свързани със закрила на заетостта и условията на труд:</w:t>
      </w:r>
    </w:p>
    <w:p w14:paraId="2E388400" w14:textId="77777777" w:rsidR="00174865" w:rsidRPr="001B6EE5" w:rsidRDefault="00174865" w:rsidP="00174865">
      <w:pPr>
        <w:tabs>
          <w:tab w:val="left" w:pos="57"/>
        </w:tabs>
        <w:spacing w:after="0" w:line="240" w:lineRule="auto"/>
        <w:ind w:right="136" w:firstLine="570"/>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Министерство на труда и социалната политика</w:t>
      </w:r>
    </w:p>
    <w:p w14:paraId="492CC42C" w14:textId="77777777" w:rsidR="00174865" w:rsidRPr="001B6EE5" w:rsidRDefault="00174865" w:rsidP="00174865">
      <w:pPr>
        <w:tabs>
          <w:tab w:val="left" w:pos="57"/>
        </w:tabs>
        <w:spacing w:after="0" w:line="240" w:lineRule="auto"/>
        <w:ind w:right="136" w:firstLine="573"/>
        <w:jc w:val="both"/>
        <w:rPr>
          <w:rFonts w:ascii="Times New Roman" w:eastAsia="Times New Roman" w:hAnsi="Times New Roman"/>
          <w:color w:val="000000"/>
          <w:lang w:val="en-US" w:eastAsia="bg-BG"/>
        </w:rPr>
      </w:pPr>
      <w:r w:rsidRPr="001B6EE5">
        <w:rPr>
          <w:rFonts w:ascii="Times New Roman" w:eastAsia="Times New Roman" w:hAnsi="Times New Roman"/>
          <w:color w:val="000000"/>
          <w:lang w:eastAsia="bg-BG"/>
        </w:rPr>
        <w:tab/>
        <w:t>интернет адрес: www.mlsp.government.bg</w:t>
      </w:r>
    </w:p>
    <w:p w14:paraId="556EB376" w14:textId="77777777" w:rsidR="00174865" w:rsidRPr="001B6EE5" w:rsidRDefault="00174865" w:rsidP="00174865">
      <w:pPr>
        <w:autoSpaceDE w:val="0"/>
        <w:autoSpaceDN w:val="0"/>
        <w:adjustRightInd w:val="0"/>
        <w:spacing w:after="0" w:line="240" w:lineRule="auto"/>
        <w:rPr>
          <w:rFonts w:ascii="Times New Roman" w:eastAsia="Times New Roman" w:hAnsi="Times New Roman"/>
          <w:color w:val="000000"/>
          <w:lang w:eastAsia="bg-BG"/>
        </w:rPr>
      </w:pPr>
      <w:r w:rsidRPr="001B6EE5">
        <w:rPr>
          <w:rFonts w:ascii="Times New Roman" w:eastAsia="Times New Roman" w:hAnsi="Times New Roman"/>
          <w:color w:val="000000"/>
          <w:lang w:val="en-US" w:eastAsia="bg-BG"/>
        </w:rPr>
        <w:tab/>
      </w:r>
      <w:r w:rsidRPr="001B6EE5">
        <w:rPr>
          <w:rFonts w:ascii="Times New Roman" w:eastAsia="Times New Roman" w:hAnsi="Times New Roman"/>
          <w:color w:val="000000"/>
          <w:lang w:eastAsia="bg-BG"/>
        </w:rPr>
        <w:t xml:space="preserve">адрес: </w:t>
      </w:r>
      <w:proofErr w:type="spellStart"/>
      <w:r w:rsidRPr="001B6EE5">
        <w:rPr>
          <w:rFonts w:ascii="Times New Roman" w:eastAsia="Times New Roman" w:hAnsi="Times New Roman"/>
          <w:color w:val="000000"/>
          <w:lang w:eastAsia="bg-BG"/>
        </w:rPr>
        <w:t>гр</w:t>
      </w:r>
      <w:proofErr w:type="spellEnd"/>
      <w:r w:rsidRPr="001B6EE5">
        <w:rPr>
          <w:rFonts w:ascii="Times New Roman" w:eastAsia="Times New Roman" w:hAnsi="Times New Roman"/>
          <w:color w:val="000000"/>
          <w:lang w:val="en-US" w:eastAsia="bg-BG"/>
        </w:rPr>
        <w:t xml:space="preserve">. </w:t>
      </w:r>
      <w:r w:rsidRPr="001B6EE5">
        <w:rPr>
          <w:rFonts w:ascii="Times New Roman" w:eastAsia="Times New Roman" w:hAnsi="Times New Roman"/>
          <w:color w:val="000000"/>
          <w:lang w:eastAsia="bg-BG"/>
        </w:rPr>
        <w:t xml:space="preserve">София 1051, ул. Триадица № 2 </w:t>
      </w:r>
    </w:p>
    <w:p w14:paraId="12E789CA" w14:textId="77777777" w:rsidR="00174865" w:rsidRPr="001B6EE5" w:rsidRDefault="00174865" w:rsidP="00174865">
      <w:pPr>
        <w:tabs>
          <w:tab w:val="left" w:pos="57"/>
        </w:tabs>
        <w:spacing w:after="120" w:line="240" w:lineRule="auto"/>
        <w:ind w:right="136" w:firstLine="573"/>
        <w:jc w:val="both"/>
        <w:rPr>
          <w:rFonts w:ascii="Times New Roman" w:eastAsia="Times New Roman" w:hAnsi="Times New Roman"/>
          <w:color w:val="000000"/>
          <w:lang w:val="en-US" w:eastAsia="bg-BG"/>
        </w:rPr>
      </w:pPr>
      <w:r w:rsidRPr="001B6EE5">
        <w:rPr>
          <w:rFonts w:ascii="Times New Roman" w:eastAsia="Times New Roman" w:hAnsi="Times New Roman"/>
          <w:color w:val="000000"/>
          <w:lang w:val="en-US" w:eastAsia="bg-BG"/>
        </w:rPr>
        <w:tab/>
      </w:r>
      <w:r w:rsidRPr="001B6EE5">
        <w:rPr>
          <w:rFonts w:ascii="Times New Roman" w:eastAsia="Times New Roman" w:hAnsi="Times New Roman"/>
          <w:color w:val="000000"/>
          <w:lang w:eastAsia="bg-BG"/>
        </w:rPr>
        <w:t>телефон: 02 8119 443</w:t>
      </w:r>
    </w:p>
    <w:p w14:paraId="579DCEA4" w14:textId="77777777" w:rsidR="00174865" w:rsidRPr="001B6EE5" w:rsidRDefault="00174865" w:rsidP="00174865">
      <w:pPr>
        <w:tabs>
          <w:tab w:val="left" w:pos="57"/>
        </w:tabs>
        <w:spacing w:after="0" w:line="240" w:lineRule="auto"/>
        <w:ind w:left="539" w:right="136"/>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 xml:space="preserve">  </w:t>
      </w:r>
      <w:r w:rsidRPr="001B6EE5">
        <w:rPr>
          <w:rFonts w:ascii="Times New Roman" w:eastAsia="Times New Roman" w:hAnsi="Times New Roman"/>
          <w:color w:val="000000"/>
          <w:lang w:eastAsia="bg-BG"/>
        </w:rPr>
        <w:tab/>
        <w:t>- Агенция по заетостта:</w:t>
      </w:r>
    </w:p>
    <w:p w14:paraId="5C0D55A0" w14:textId="77777777" w:rsidR="00174865" w:rsidRPr="001B6EE5" w:rsidRDefault="00174865" w:rsidP="00174865">
      <w:pPr>
        <w:tabs>
          <w:tab w:val="left" w:pos="57"/>
        </w:tabs>
        <w:spacing w:after="0" w:line="240" w:lineRule="auto"/>
        <w:ind w:left="539" w:right="136"/>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xml:space="preserve">интернет адрес: </w:t>
      </w:r>
      <w:hyperlink r:id="rId6" w:history="1">
        <w:r w:rsidRPr="001B6EE5">
          <w:rPr>
            <w:rFonts w:ascii="Times New Roman" w:eastAsia="Times New Roman" w:hAnsi="Times New Roman"/>
            <w:color w:val="000000"/>
            <w:lang w:eastAsia="bg-BG"/>
          </w:rPr>
          <w:t>www.az.government.bg</w:t>
        </w:r>
      </w:hyperlink>
    </w:p>
    <w:p w14:paraId="069AB21F" w14:textId="77777777" w:rsidR="00174865" w:rsidRPr="001B6EE5" w:rsidRDefault="00174865" w:rsidP="00174865">
      <w:pPr>
        <w:autoSpaceDE w:val="0"/>
        <w:autoSpaceDN w:val="0"/>
        <w:adjustRightInd w:val="0"/>
        <w:spacing w:after="0" w:line="240" w:lineRule="auto"/>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xml:space="preserve">адрес: София 1000, бул. „Дондуков“ № 3 </w:t>
      </w:r>
    </w:p>
    <w:p w14:paraId="77AFFE50" w14:textId="77777777" w:rsidR="00174865" w:rsidRPr="001B6EE5" w:rsidRDefault="00174865" w:rsidP="00174865">
      <w:pPr>
        <w:autoSpaceDE w:val="0"/>
        <w:autoSpaceDN w:val="0"/>
        <w:adjustRightInd w:val="0"/>
        <w:spacing w:after="0" w:line="240" w:lineRule="auto"/>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xml:space="preserve">телефон: 02 980 87 19 </w:t>
      </w:r>
    </w:p>
    <w:p w14:paraId="35BC45F7" w14:textId="77777777" w:rsidR="00174865" w:rsidRPr="001B6EE5" w:rsidRDefault="00174865" w:rsidP="00174865">
      <w:pPr>
        <w:tabs>
          <w:tab w:val="left" w:pos="57"/>
        </w:tabs>
        <w:spacing w:after="120" w:line="240" w:lineRule="auto"/>
        <w:ind w:left="539" w:right="136"/>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факс: 02 986 78 02</w:t>
      </w:r>
    </w:p>
    <w:p w14:paraId="12D4D4CC" w14:textId="77777777" w:rsidR="00174865" w:rsidRPr="001B6EE5" w:rsidRDefault="00174865" w:rsidP="00174865">
      <w:pPr>
        <w:tabs>
          <w:tab w:val="left" w:pos="57"/>
        </w:tabs>
        <w:spacing w:after="0" w:line="240" w:lineRule="auto"/>
        <w:ind w:left="540" w:right="136"/>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ИА „Главна инспекция по труда“;</w:t>
      </w:r>
    </w:p>
    <w:p w14:paraId="09F45534" w14:textId="77777777" w:rsidR="00174865" w:rsidRPr="001B6EE5" w:rsidRDefault="00174865" w:rsidP="00174865">
      <w:pPr>
        <w:tabs>
          <w:tab w:val="left" w:pos="57"/>
        </w:tabs>
        <w:spacing w:after="0" w:line="240" w:lineRule="auto"/>
        <w:ind w:left="540" w:right="136"/>
        <w:jc w:val="both"/>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интернет адрес: www.gli.government.bg</w:t>
      </w:r>
    </w:p>
    <w:p w14:paraId="7D755D1D" w14:textId="77777777" w:rsidR="00174865" w:rsidRPr="001B6EE5" w:rsidRDefault="00174865" w:rsidP="00174865">
      <w:pPr>
        <w:autoSpaceDE w:val="0"/>
        <w:autoSpaceDN w:val="0"/>
        <w:adjustRightInd w:val="0"/>
        <w:spacing w:after="0" w:line="240" w:lineRule="auto"/>
        <w:rPr>
          <w:rFonts w:ascii="Times New Roman" w:eastAsia="Times New Roman" w:hAnsi="Times New Roman"/>
          <w:color w:val="000000"/>
          <w:lang w:eastAsia="bg-BG"/>
        </w:rPr>
      </w:pPr>
      <w:r w:rsidRPr="001B6EE5">
        <w:rPr>
          <w:rFonts w:ascii="Times New Roman" w:eastAsia="Times New Roman" w:hAnsi="Times New Roman"/>
          <w:color w:val="000000"/>
          <w:lang w:eastAsia="bg-BG"/>
        </w:rPr>
        <w:tab/>
        <w:t xml:space="preserve">адрес: София 1000, бул. „Дондуков“ № 3 </w:t>
      </w:r>
    </w:p>
    <w:p w14:paraId="1A822EB4" w14:textId="77777777" w:rsidR="00174865" w:rsidRPr="001B6EE5" w:rsidRDefault="00174865" w:rsidP="00174865">
      <w:pPr>
        <w:autoSpaceDE w:val="0"/>
        <w:autoSpaceDN w:val="0"/>
        <w:adjustRightInd w:val="0"/>
        <w:spacing w:after="120" w:line="240" w:lineRule="auto"/>
        <w:ind w:firstLine="708"/>
        <w:jc w:val="both"/>
        <w:rPr>
          <w:rFonts w:ascii="Trebuchet MS" w:eastAsia="Times New Roman" w:hAnsi="Trebuchet MS"/>
          <w:lang w:eastAsia="bg-BG"/>
        </w:rPr>
      </w:pPr>
      <w:r w:rsidRPr="001B6EE5">
        <w:rPr>
          <w:rFonts w:ascii="Times New Roman" w:eastAsia="Times New Roman" w:hAnsi="Times New Roman"/>
          <w:color w:val="000000"/>
          <w:lang w:eastAsia="bg-BG"/>
        </w:rPr>
        <w:t>телефон за консултации: 0700 17 670</w:t>
      </w:r>
    </w:p>
    <w:p w14:paraId="0F466AF6" w14:textId="77777777" w:rsidR="00174865" w:rsidRPr="001B6EE5" w:rsidRDefault="00174865" w:rsidP="001748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Участник, за когото са налице основания по посочените по-горе обстоятелства, има право да представи доказателства, съгласно чл. 56, ал.1 от ЗОП, че е предприел мерки, които гарантират неговата надеждност, въпреки наличието на съответното основание за отстраняване. </w:t>
      </w:r>
      <w:r w:rsidRPr="001B6EE5">
        <w:rPr>
          <w:rFonts w:ascii="Times New Roman" w:eastAsia="Times New Roman" w:hAnsi="Times New Roman" w:cs="Times New Roman"/>
          <w:i/>
          <w:iCs/>
          <w:sz w:val="24"/>
          <w:szCs w:val="24"/>
          <w:lang w:eastAsia="bg-BG"/>
        </w:rPr>
        <w:t>За доказване на тези обстоятелства, участникът представя съответните документи, описани в чл. 58 от ЗОП.</w:t>
      </w:r>
    </w:p>
    <w:p w14:paraId="1B82225B" w14:textId="77777777" w:rsidR="00174865" w:rsidRPr="001B6EE5" w:rsidRDefault="00174865" w:rsidP="0017486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val="en-US" w:eastAsia="bg-BG"/>
        </w:rPr>
        <w:t>8</w:t>
      </w:r>
      <w:r w:rsidRPr="001B6EE5">
        <w:rPr>
          <w:rFonts w:ascii="Times New Roman" w:eastAsia="Times New Roman" w:hAnsi="Times New Roman" w:cs="Times New Roman"/>
          <w:b/>
          <w:sz w:val="24"/>
          <w:szCs w:val="24"/>
          <w:lang w:eastAsia="bg-BG"/>
        </w:rPr>
        <w:t>.</w:t>
      </w:r>
      <w:r w:rsidRPr="001B6EE5">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1B6EE5">
        <w:rPr>
          <w:rFonts w:ascii="Times New Roman" w:eastAsia="Times New Roman" w:hAnsi="Times New Roman" w:cs="Times New Roman"/>
          <w:sz w:val="24"/>
          <w:szCs w:val="24"/>
          <w:lang w:val="en-US" w:eastAsia="bg-BG"/>
        </w:rPr>
        <w:t xml:space="preserve">, </w:t>
      </w:r>
      <w:r w:rsidRPr="001B6EE5">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1B6EE5">
        <w:rPr>
          <w:rFonts w:ascii="Times New Roman" w:eastAsia="Times New Roman" w:hAnsi="Times New Roman" w:cs="Times New Roman"/>
          <w:bCs/>
          <w:sz w:val="24"/>
          <w:szCs w:val="24"/>
          <w:lang w:eastAsia="bg-BG"/>
        </w:rPr>
        <w:t>В</w:t>
      </w:r>
      <w:r w:rsidRPr="001B6EE5">
        <w:rPr>
          <w:rFonts w:ascii="Times New Roman" w:eastAsia="Times New Roman" w:hAnsi="Times New Roman" w:cs="Times New Roman"/>
          <w:b/>
          <w:sz w:val="24"/>
          <w:szCs w:val="24"/>
          <w:lang w:eastAsia="bg-BG"/>
        </w:rPr>
        <w:t xml:space="preserve"> Декларация – Образец № 9 </w:t>
      </w:r>
      <w:r w:rsidRPr="001B6EE5">
        <w:rPr>
          <w:rFonts w:ascii="Times New Roman" w:eastAsia="Times New Roman" w:hAnsi="Times New Roman" w:cs="Times New Roman"/>
          <w:sz w:val="24"/>
          <w:szCs w:val="24"/>
          <w:lang w:eastAsia="bg-BG"/>
        </w:rPr>
        <w:t>участникът декларира</w:t>
      </w:r>
      <w:r w:rsidRPr="001B6EE5">
        <w:rPr>
          <w:rFonts w:ascii="Times New Roman" w:eastAsia="Times New Roman" w:hAnsi="Times New Roman" w:cs="Times New Roman"/>
          <w:b/>
          <w:sz w:val="24"/>
          <w:szCs w:val="24"/>
          <w:lang w:eastAsia="bg-BG"/>
        </w:rPr>
        <w:t xml:space="preserve"> </w:t>
      </w:r>
      <w:r w:rsidRPr="001B6EE5">
        <w:rPr>
          <w:rFonts w:ascii="Times New Roman" w:eastAsia="Times New Roman" w:hAnsi="Times New Roman" w:cs="Times New Roman"/>
          <w:sz w:val="24"/>
          <w:szCs w:val="24"/>
          <w:lang w:eastAsia="bg-BG"/>
        </w:rPr>
        <w:t xml:space="preserve">липсата или наличието на основания по </w:t>
      </w:r>
      <w:r w:rsidRPr="001B6EE5">
        <w:rPr>
          <w:rFonts w:ascii="Times New Roman" w:eastAsia="Batang" w:hAnsi="Times New Roman" w:cs="Times New Roman"/>
          <w:bCs/>
          <w:iCs/>
          <w:sz w:val="24"/>
          <w:szCs w:val="24"/>
          <w:lang w:eastAsia="bg-BG"/>
        </w:rPr>
        <w:t xml:space="preserve">чл. </w:t>
      </w:r>
      <w:r w:rsidRPr="001B6EE5">
        <w:rPr>
          <w:rFonts w:ascii="Times New Roman" w:eastAsia="Times New Roman" w:hAnsi="Times New Roman" w:cs="Times New Roman"/>
          <w:sz w:val="24"/>
          <w:szCs w:val="24"/>
          <w:lang w:eastAsia="bg-BG"/>
        </w:rPr>
        <w:t xml:space="preserve">3, т. 8 от Закона за икономическите и финансовите отношения с </w:t>
      </w:r>
      <w:r w:rsidRPr="001B6EE5">
        <w:rPr>
          <w:rFonts w:ascii="Times New Roman" w:eastAsia="Times New Roman" w:hAnsi="Times New Roman" w:cs="Times New Roman"/>
          <w:sz w:val="24"/>
          <w:szCs w:val="24"/>
          <w:lang w:eastAsia="bg-BG"/>
        </w:rPr>
        <w:lastRenderedPageBreak/>
        <w:t>дружествата, регистрирани в юрисдикции с преференциален данъчен режим, контролираните от тях лица и техните действителни собственици</w:t>
      </w:r>
      <w:r w:rsidRPr="001B6EE5">
        <w:rPr>
          <w:rFonts w:ascii="Times New Roman" w:eastAsia="Times New Roman" w:hAnsi="Times New Roman" w:cs="Times New Roman"/>
          <w:sz w:val="24"/>
          <w:szCs w:val="24"/>
          <w:lang w:val="en-US" w:eastAsia="bg-BG"/>
        </w:rPr>
        <w:t xml:space="preserve"> (</w:t>
      </w:r>
      <w:r w:rsidRPr="001B6EE5">
        <w:rPr>
          <w:rFonts w:ascii="Times New Roman" w:eastAsia="Times New Roman" w:hAnsi="Times New Roman" w:cs="Times New Roman"/>
          <w:sz w:val="24"/>
          <w:szCs w:val="24"/>
          <w:lang w:eastAsia="bg-BG"/>
        </w:rPr>
        <w:t>ЗИФОДРЮПДРКТЛТДС</w:t>
      </w:r>
      <w:r w:rsidRPr="001B6EE5">
        <w:rPr>
          <w:rFonts w:ascii="Times New Roman" w:eastAsia="Times New Roman" w:hAnsi="Times New Roman" w:cs="Times New Roman"/>
          <w:sz w:val="24"/>
          <w:szCs w:val="24"/>
          <w:lang w:val="en-US" w:eastAsia="bg-BG"/>
        </w:rPr>
        <w:t>)</w:t>
      </w:r>
      <w:r w:rsidRPr="001B6EE5">
        <w:rPr>
          <w:rFonts w:ascii="Times New Roman" w:eastAsia="Times New Roman" w:hAnsi="Times New Roman" w:cs="Times New Roman"/>
          <w:sz w:val="24"/>
          <w:szCs w:val="24"/>
          <w:lang w:eastAsia="bg-BG"/>
        </w:rPr>
        <w:t>, освен ако са налице изключенията по чл. 4 от закона.</w:t>
      </w:r>
    </w:p>
    <w:p w14:paraId="6A6CBF5E" w14:textId="77777777" w:rsidR="00174865" w:rsidRPr="001B6EE5" w:rsidRDefault="00174865" w:rsidP="00174865">
      <w:pPr>
        <w:tabs>
          <w:tab w:val="left" w:pos="0"/>
          <w:tab w:val="left" w:pos="5700"/>
        </w:tabs>
        <w:spacing w:after="0" w:line="240" w:lineRule="auto"/>
        <w:ind w:firstLine="709"/>
        <w:jc w:val="both"/>
        <w:textAlignment w:val="center"/>
        <w:rPr>
          <w:rFonts w:ascii="Times New Roman" w:eastAsia="Times New Roman" w:hAnsi="Times New Roman" w:cs="Times New Roman"/>
          <w:bCs/>
          <w:sz w:val="24"/>
          <w:szCs w:val="24"/>
          <w:lang w:eastAsia="bg-BG"/>
        </w:rPr>
      </w:pPr>
      <w:r w:rsidRPr="001B6EE5">
        <w:rPr>
          <w:rFonts w:ascii="Times New Roman" w:eastAsia="Times New Roman" w:hAnsi="Times New Roman" w:cs="Times New Roman"/>
          <w:b/>
          <w:sz w:val="24"/>
          <w:szCs w:val="24"/>
          <w:lang w:eastAsia="bg-BG"/>
        </w:rPr>
        <w:t>9.</w:t>
      </w:r>
      <w:r w:rsidRPr="001B6EE5">
        <w:rPr>
          <w:rFonts w:ascii="Times New Roman" w:eastAsia="Times New Roman" w:hAnsi="Times New Roman" w:cs="Times New Roman"/>
          <w:sz w:val="24"/>
          <w:szCs w:val="24"/>
          <w:lang w:eastAsia="bg-BG"/>
        </w:rPr>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1B6EE5">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1B6EE5">
        <w:rPr>
          <w:rFonts w:ascii="Times New Roman" w:eastAsia="Times New Roman" w:hAnsi="Times New Roman" w:cs="Times New Roman"/>
          <w:sz w:val="24"/>
          <w:szCs w:val="24"/>
          <w:lang w:eastAsia="bg-BG"/>
        </w:rPr>
        <w:t xml:space="preserve">обстоятелствата се декларира в </w:t>
      </w:r>
      <w:r w:rsidRPr="001B6EE5">
        <w:rPr>
          <w:rFonts w:ascii="Times New Roman" w:eastAsia="Times New Roman" w:hAnsi="Times New Roman" w:cs="Times New Roman"/>
          <w:b/>
          <w:sz w:val="24"/>
          <w:szCs w:val="24"/>
          <w:lang w:eastAsia="bg-BG"/>
        </w:rPr>
        <w:t>Декларация – Образец № 10</w:t>
      </w:r>
      <w:r w:rsidRPr="001B6EE5">
        <w:rPr>
          <w:rFonts w:ascii="Times New Roman" w:eastAsia="Times New Roman" w:hAnsi="Times New Roman" w:cs="Times New Roman"/>
          <w:bCs/>
          <w:sz w:val="24"/>
          <w:szCs w:val="24"/>
          <w:lang w:eastAsia="bg-BG"/>
        </w:rPr>
        <w:t xml:space="preserve"> </w:t>
      </w:r>
    </w:p>
    <w:p w14:paraId="68F66FD5" w14:textId="77777777" w:rsidR="00174865" w:rsidRPr="001B6EE5" w:rsidRDefault="00174865" w:rsidP="00174865">
      <w:pPr>
        <w:tabs>
          <w:tab w:val="left" w:pos="0"/>
          <w:tab w:val="left" w:pos="5700"/>
        </w:tabs>
        <w:spacing w:after="0" w:line="240" w:lineRule="auto"/>
        <w:ind w:firstLine="709"/>
        <w:jc w:val="both"/>
        <w:textAlignment w:val="center"/>
        <w:rPr>
          <w:rFonts w:ascii="Times New Roman" w:eastAsia="Times New Roman" w:hAnsi="Times New Roman" w:cs="Times New Roman"/>
          <w:iCs/>
          <w:sz w:val="24"/>
          <w:szCs w:val="24"/>
          <w:lang w:eastAsia="bg-BG"/>
        </w:rPr>
      </w:pPr>
      <w:r w:rsidRPr="001B6EE5">
        <w:rPr>
          <w:rFonts w:ascii="Times New Roman" w:eastAsia="Times New Roman" w:hAnsi="Times New Roman" w:cs="Times New Roman"/>
          <w:bCs/>
          <w:sz w:val="24"/>
          <w:szCs w:val="24"/>
          <w:lang w:eastAsia="bg-BG"/>
        </w:rPr>
        <w:t>„Чл. 69.</w:t>
      </w:r>
      <w:r w:rsidRPr="001B6EE5">
        <w:rPr>
          <w:rFonts w:ascii="Times New Roman" w:eastAsia="Times New Roman" w:hAnsi="Times New Roman" w:cs="Times New Roman"/>
          <w:iCs/>
          <w:sz w:val="24"/>
          <w:szCs w:val="24"/>
          <w:lang w:eastAsia="bg-BG"/>
        </w:rPr>
        <w:t>(1)</w:t>
      </w:r>
      <w:r w:rsidRPr="001B6EE5">
        <w:rPr>
          <w:rFonts w:ascii="Times New Roman" w:eastAsia="Times New Roman" w:hAnsi="Times New Roman" w:cs="Times New Roman"/>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1B6EE5">
        <w:rPr>
          <w:rFonts w:ascii="Times New Roman" w:eastAsia="Times New Roman" w:hAnsi="Times New Roman" w:cs="Times New Roman"/>
          <w:iCs/>
          <w:sz w:val="24"/>
          <w:szCs w:val="24"/>
          <w:lang w:eastAsia="bg-BG"/>
        </w:rPr>
        <w:t> </w:t>
      </w:r>
    </w:p>
    <w:p w14:paraId="512D33CA" w14:textId="77777777" w:rsidR="00174865" w:rsidRPr="001B6EE5" w:rsidRDefault="00174865" w:rsidP="00174865">
      <w:pPr>
        <w:tabs>
          <w:tab w:val="left" w:pos="0"/>
        </w:tabs>
        <w:spacing w:after="0" w:line="240" w:lineRule="auto"/>
        <w:ind w:firstLine="709"/>
        <w:jc w:val="both"/>
        <w:rPr>
          <w:rFonts w:ascii="Times New Roman" w:eastAsia="Times New Roman" w:hAnsi="Times New Roman" w:cs="Times New Roman"/>
          <w:sz w:val="24"/>
          <w:szCs w:val="24"/>
          <w:lang w:val="en-US" w:eastAsia="bg-BG"/>
        </w:rPr>
      </w:pPr>
      <w:r w:rsidRPr="001B6EE5">
        <w:rPr>
          <w:rFonts w:ascii="Times New Roman" w:eastAsia="Times New Roman" w:hAnsi="Times New Roman" w:cs="Times New Roman"/>
          <w:iCs/>
          <w:sz w:val="24"/>
          <w:szCs w:val="24"/>
          <w:lang w:eastAsia="bg-BG"/>
        </w:rPr>
        <w:t xml:space="preserve">(2) </w:t>
      </w:r>
      <w:r w:rsidRPr="001B6EE5">
        <w:rPr>
          <w:rFonts w:ascii="Times New Roman" w:eastAsia="Times New Roman" w:hAnsi="Times New Roman" w:cs="Times New Roman"/>
          <w:sz w:val="24"/>
          <w:szCs w:val="24"/>
          <w:lang w:eastAsia="bg-BG"/>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4E28BE6C" w14:textId="77777777" w:rsidR="00174865" w:rsidRPr="001B6EE5" w:rsidRDefault="00174865" w:rsidP="0017486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val="en-US" w:eastAsia="bg-BG"/>
        </w:rPr>
        <w:t>10</w:t>
      </w:r>
      <w:r w:rsidRPr="001B6EE5">
        <w:rPr>
          <w:rFonts w:ascii="Times New Roman" w:eastAsia="Times New Roman" w:hAnsi="Times New Roman" w:cs="Times New Roman"/>
          <w:b/>
          <w:sz w:val="24"/>
          <w:szCs w:val="24"/>
          <w:lang w:eastAsia="bg-BG"/>
        </w:rPr>
        <w:t>.</w:t>
      </w:r>
      <w:r w:rsidRPr="001B6EE5">
        <w:rPr>
          <w:rFonts w:ascii="Times New Roman" w:eastAsia="Times New Roman" w:hAnsi="Times New Roman" w:cs="Times New Roman"/>
          <w:sz w:val="24"/>
          <w:szCs w:val="24"/>
          <w:lang w:eastAsia="bg-BG"/>
        </w:rPr>
        <w:t xml:space="preserve"> Участниците</w:t>
      </w:r>
      <w:r w:rsidRPr="001B6EE5">
        <w:rPr>
          <w:rFonts w:ascii="Times New Roman" w:eastAsia="Times New Roman" w:hAnsi="Times New Roman" w:cs="Times New Roman"/>
          <w:sz w:val="24"/>
          <w:szCs w:val="24"/>
          <w:lang w:val="en-US" w:eastAsia="bg-BG"/>
        </w:rPr>
        <w:t xml:space="preserve"> (</w:t>
      </w:r>
      <w:r w:rsidRPr="001B6EE5">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 третото лице</w:t>
      </w:r>
      <w:r w:rsidRPr="001B6EE5">
        <w:rPr>
          <w:rFonts w:ascii="Times New Roman" w:eastAsia="Times New Roman" w:hAnsi="Times New Roman" w:cs="Times New Roman"/>
          <w:sz w:val="24"/>
          <w:szCs w:val="24"/>
          <w:lang w:val="en-US" w:eastAsia="bg-BG"/>
        </w:rPr>
        <w:t>)</w:t>
      </w:r>
      <w:r w:rsidRPr="001B6EE5">
        <w:rPr>
          <w:rFonts w:ascii="Times New Roman" w:eastAsia="Times New Roman" w:hAnsi="Times New Roman" w:cs="Times New Roman"/>
          <w:sz w:val="24"/>
          <w:szCs w:val="24"/>
          <w:lang w:eastAsia="bg-BG"/>
        </w:rPr>
        <w:t xml:space="preserve"> са длъжни да представят в Представяне на участника – </w:t>
      </w:r>
      <w:r w:rsidRPr="001B6EE5">
        <w:rPr>
          <w:rFonts w:ascii="Times New Roman" w:eastAsia="Times New Roman" w:hAnsi="Times New Roman" w:cs="Times New Roman"/>
          <w:b/>
          <w:sz w:val="24"/>
          <w:szCs w:val="24"/>
          <w:lang w:eastAsia="bg-BG"/>
        </w:rPr>
        <w:t>Образец № 2</w:t>
      </w:r>
      <w:r w:rsidRPr="001B6EE5">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w:t>
      </w:r>
    </w:p>
    <w:p w14:paraId="0C1E209C" w14:textId="77777777" w:rsidR="00174865" w:rsidRPr="001B6EE5" w:rsidRDefault="00174865" w:rsidP="00174865">
      <w:pPr>
        <w:widowControl w:val="0"/>
        <w:autoSpaceDE w:val="0"/>
        <w:autoSpaceDN w:val="0"/>
        <w:adjustRightInd w:val="0"/>
        <w:spacing w:before="120" w:after="0" w:line="240" w:lineRule="auto"/>
        <w:ind w:firstLine="720"/>
        <w:jc w:val="both"/>
        <w:rPr>
          <w:rFonts w:ascii="Times New Roman" w:eastAsia="Times New Roman" w:hAnsi="Times New Roman" w:cs="Times New Roman"/>
          <w:sz w:val="24"/>
          <w:szCs w:val="24"/>
          <w:lang w:val="x-none" w:eastAsia="bg-BG"/>
        </w:rPr>
      </w:pPr>
      <w:r w:rsidRPr="001B6EE5">
        <w:rPr>
          <w:rFonts w:ascii="Times New Roman" w:eastAsia="Times New Roman" w:hAnsi="Times New Roman" w:cs="Times New Roman"/>
          <w:b/>
          <w:sz w:val="24"/>
          <w:szCs w:val="24"/>
          <w:lang w:eastAsia="bg-BG"/>
        </w:rPr>
        <w:t>11.</w:t>
      </w:r>
      <w:r w:rsidRPr="001B6EE5">
        <w:rPr>
          <w:rFonts w:ascii="Times New Roman" w:eastAsia="Times New Roman" w:hAnsi="Times New Roman" w:cs="Times New Roman"/>
          <w:sz w:val="24"/>
          <w:szCs w:val="24"/>
          <w:lang w:eastAsia="bg-BG"/>
        </w:rPr>
        <w:t xml:space="preserve"> 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 състояние, техническите и професионални способности.</w:t>
      </w:r>
    </w:p>
    <w:p w14:paraId="7AD5BF4F" w14:textId="77777777" w:rsidR="00174865" w:rsidRPr="001B6EE5" w:rsidRDefault="00174865" w:rsidP="0017486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Когато участникът се позовава на капацитета на трети лица, посочва това в</w:t>
      </w:r>
      <w:r w:rsidRPr="001B6EE5">
        <w:rPr>
          <w:rFonts w:ascii="Times New Roman" w:eastAsia="Times New Roman" w:hAnsi="Times New Roman" w:cs="Times New Roman"/>
          <w:b/>
          <w:sz w:val="24"/>
          <w:szCs w:val="24"/>
          <w:lang w:eastAsia="bg-BG"/>
        </w:rPr>
        <w:t xml:space="preserve"> Образец № 2</w:t>
      </w:r>
      <w:r w:rsidRPr="001B6EE5">
        <w:rPr>
          <w:rFonts w:ascii="Times New Roman" w:eastAsia="Times New Roman" w:hAnsi="Times New Roman" w:cs="Times New Roman"/>
          <w:b/>
          <w:i/>
          <w:sz w:val="24"/>
          <w:szCs w:val="24"/>
          <w:lang w:eastAsia="bg-BG"/>
        </w:rPr>
        <w:t xml:space="preserve"> </w:t>
      </w:r>
      <w:r w:rsidRPr="001B6EE5">
        <w:rPr>
          <w:rFonts w:ascii="Times New Roman" w:eastAsia="Times New Roman" w:hAnsi="Times New Roman" w:cs="Times New Roman"/>
          <w:i/>
          <w:sz w:val="24"/>
          <w:szCs w:val="24"/>
          <w:lang w:eastAsia="bg-BG"/>
        </w:rPr>
        <w:t xml:space="preserve">- </w:t>
      </w:r>
      <w:r w:rsidRPr="001B6EE5">
        <w:rPr>
          <w:rFonts w:ascii="Times New Roman" w:eastAsia="Times New Roman" w:hAnsi="Times New Roman" w:cs="Times New Roman"/>
          <w:sz w:val="24"/>
          <w:szCs w:val="24"/>
          <w:lang w:eastAsia="bg-BG"/>
        </w:rPr>
        <w:t>Представяне на участника</w:t>
      </w:r>
      <w:r w:rsidRPr="001B6EE5">
        <w:rPr>
          <w:rFonts w:ascii="Times New Roman" w:eastAsia="Times New Roman" w:hAnsi="Times New Roman" w:cs="Times New Roman"/>
          <w:i/>
          <w:sz w:val="24"/>
          <w:szCs w:val="24"/>
          <w:lang w:eastAsia="bg-BG"/>
        </w:rPr>
        <w:t>.</w:t>
      </w:r>
      <w:r w:rsidRPr="001B6EE5">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75193434" w14:textId="77777777" w:rsidR="00174865" w:rsidRPr="001B6EE5" w:rsidRDefault="00174865" w:rsidP="00174865">
      <w:pPr>
        <w:tabs>
          <w:tab w:val="left" w:pos="0"/>
        </w:tabs>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62F4AE7E"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val="x-none" w:eastAsia="bg-BG"/>
        </w:rPr>
        <w:t xml:space="preserve">Когато участникът е посочил, че ще използва </w:t>
      </w:r>
      <w:r w:rsidRPr="001B6EE5">
        <w:rPr>
          <w:rFonts w:ascii="Times New Roman" w:eastAsia="Times New Roman" w:hAnsi="Times New Roman" w:cs="Times New Roman"/>
          <w:sz w:val="24"/>
          <w:szCs w:val="24"/>
          <w:lang w:eastAsia="bg-BG"/>
        </w:rPr>
        <w:t>трети лица</w:t>
      </w:r>
      <w:r w:rsidRPr="001B6EE5">
        <w:rPr>
          <w:rFonts w:ascii="Times New Roman" w:eastAsia="Times New Roman" w:hAnsi="Times New Roman" w:cs="Times New Roman"/>
          <w:sz w:val="24"/>
          <w:szCs w:val="24"/>
          <w:lang w:val="x-none" w:eastAsia="bg-BG"/>
        </w:rPr>
        <w:t xml:space="preserve">, за </w:t>
      </w:r>
      <w:r w:rsidRPr="001B6EE5">
        <w:rPr>
          <w:rFonts w:ascii="Times New Roman" w:eastAsia="Times New Roman" w:hAnsi="Times New Roman" w:cs="Times New Roman"/>
          <w:sz w:val="24"/>
          <w:szCs w:val="24"/>
          <w:lang w:eastAsia="bg-BG"/>
        </w:rPr>
        <w:t xml:space="preserve">всяко лице </w:t>
      </w:r>
      <w:r w:rsidRPr="001B6EE5">
        <w:rPr>
          <w:rFonts w:ascii="Times New Roman" w:eastAsia="Times New Roman" w:hAnsi="Times New Roman" w:cs="Times New Roman"/>
          <w:sz w:val="24"/>
          <w:szCs w:val="24"/>
          <w:lang w:val="x-none" w:eastAsia="bg-BG"/>
        </w:rPr>
        <w:t>се представя</w:t>
      </w:r>
      <w:r w:rsidRPr="001B6EE5">
        <w:rPr>
          <w:rFonts w:ascii="Times New Roman" w:eastAsia="Times New Roman" w:hAnsi="Times New Roman" w:cs="Times New Roman"/>
          <w:sz w:val="24"/>
          <w:szCs w:val="24"/>
          <w:lang w:eastAsia="bg-BG"/>
        </w:rPr>
        <w:t>:</w:t>
      </w:r>
    </w:p>
    <w:p w14:paraId="5FD6FE80"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bCs/>
          <w:iCs/>
          <w:sz w:val="24"/>
          <w:szCs w:val="24"/>
          <w:lang w:eastAsia="bg-BG"/>
        </w:rPr>
        <w:t xml:space="preserve">Декларация за съгласие за участие като трето лице, съгласно </w:t>
      </w:r>
      <w:r w:rsidRPr="001B6EE5">
        <w:rPr>
          <w:rFonts w:ascii="Times New Roman" w:eastAsia="Times New Roman" w:hAnsi="Times New Roman" w:cs="Times New Roman"/>
          <w:b/>
          <w:bCs/>
          <w:iCs/>
          <w:sz w:val="24"/>
          <w:szCs w:val="24"/>
          <w:lang w:eastAsia="bg-BG"/>
        </w:rPr>
        <w:t>Образец № 7</w:t>
      </w:r>
      <w:r w:rsidRPr="001B6EE5">
        <w:rPr>
          <w:rFonts w:ascii="Times New Roman" w:eastAsia="Times New Roman" w:hAnsi="Times New Roman" w:cs="Times New Roman"/>
          <w:bCs/>
          <w:iCs/>
          <w:sz w:val="24"/>
          <w:szCs w:val="24"/>
          <w:lang w:eastAsia="bg-BG"/>
        </w:rPr>
        <w:t>, която представлява и доказателство за поетите от третото лице задължения;</w:t>
      </w:r>
    </w:p>
    <w:p w14:paraId="55EE4F76"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1B6EE5">
        <w:rPr>
          <w:rFonts w:ascii="Times New Roman" w:eastAsia="Times New Roman" w:hAnsi="Times New Roman" w:cs="Times New Roman"/>
          <w:b/>
          <w:sz w:val="24"/>
          <w:szCs w:val="24"/>
          <w:lang w:eastAsia="bg-BG"/>
        </w:rPr>
        <w:t>Образец № 5</w:t>
      </w:r>
      <w:r w:rsidRPr="001B6EE5">
        <w:rPr>
          <w:rFonts w:ascii="Times New Roman" w:eastAsia="Times New Roman" w:hAnsi="Times New Roman" w:cs="Times New Roman"/>
          <w:sz w:val="24"/>
          <w:szCs w:val="24"/>
          <w:lang w:eastAsia="bg-BG"/>
        </w:rPr>
        <w:t xml:space="preserve"> и </w:t>
      </w:r>
      <w:r w:rsidRPr="001B6EE5">
        <w:rPr>
          <w:rFonts w:ascii="Times New Roman" w:eastAsia="Times New Roman" w:hAnsi="Times New Roman" w:cs="Times New Roman"/>
          <w:b/>
          <w:sz w:val="24"/>
          <w:szCs w:val="24"/>
          <w:lang w:eastAsia="bg-BG"/>
        </w:rPr>
        <w:t>Образец № 6</w:t>
      </w:r>
      <w:r w:rsidRPr="001B6EE5">
        <w:rPr>
          <w:rFonts w:ascii="Times New Roman" w:eastAsia="Times New Roman" w:hAnsi="Times New Roman" w:cs="Times New Roman"/>
          <w:sz w:val="24"/>
          <w:szCs w:val="24"/>
          <w:lang w:eastAsia="bg-BG"/>
        </w:rPr>
        <w:t>;</w:t>
      </w:r>
    </w:p>
    <w:p w14:paraId="326B4F57"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1B6EE5">
        <w:rPr>
          <w:rFonts w:ascii="Times New Roman" w:eastAsia="Times New Roman" w:hAnsi="Times New Roman" w:cs="Times New Roman"/>
          <w:b/>
          <w:sz w:val="24"/>
          <w:szCs w:val="24"/>
          <w:lang w:eastAsia="bg-BG"/>
        </w:rPr>
        <w:t>(Образец № 9)</w:t>
      </w:r>
      <w:r w:rsidRPr="001B6EE5">
        <w:rPr>
          <w:rFonts w:ascii="Times New Roman" w:eastAsia="Times New Roman" w:hAnsi="Times New Roman" w:cs="Times New Roman"/>
          <w:sz w:val="24"/>
          <w:szCs w:val="24"/>
          <w:lang w:eastAsia="bg-BG"/>
        </w:rPr>
        <w:t>;</w:t>
      </w:r>
    </w:p>
    <w:p w14:paraId="59CF7E8B" w14:textId="77777777" w:rsidR="00174865" w:rsidRPr="001B6EE5" w:rsidRDefault="00174865" w:rsidP="00174865">
      <w:pPr>
        <w:spacing w:after="0" w:line="240" w:lineRule="auto"/>
        <w:ind w:firstLine="708"/>
        <w:jc w:val="both"/>
        <w:rPr>
          <w:rFonts w:ascii="Times New Roman" w:hAnsi="Times New Roman" w:cs="Times New Roman"/>
          <w:sz w:val="24"/>
          <w:szCs w:val="24"/>
          <w:lang w:eastAsia="bg-BG"/>
        </w:rPr>
      </w:pPr>
      <w:r w:rsidRPr="001B6EE5">
        <w:rPr>
          <w:rFonts w:ascii="Times New Roman" w:hAnsi="Times New Roman" w:cs="Times New Roman"/>
          <w:i/>
          <w:sz w:val="24"/>
          <w:szCs w:val="24"/>
          <w:lang w:eastAsia="bg-BG"/>
        </w:rPr>
        <w:t xml:space="preserve">- </w:t>
      </w:r>
      <w:r w:rsidRPr="001B6EE5">
        <w:rPr>
          <w:rFonts w:ascii="Times New Roman" w:hAnsi="Times New Roman" w:cs="Times New Roman"/>
          <w:sz w:val="24"/>
          <w:szCs w:val="24"/>
          <w:lang w:eastAsia="bg-BG"/>
        </w:rPr>
        <w:t>Декларация във връзка с чл. 101, ал. 11 от ЗОП във връзка с чл. 107, т. 4 от</w:t>
      </w:r>
      <w:r w:rsidRPr="001B6EE5">
        <w:rPr>
          <w:rFonts w:ascii="Times New Roman" w:hAnsi="Times New Roman" w:cs="Times New Roman"/>
          <w:bCs/>
          <w:sz w:val="24"/>
          <w:szCs w:val="24"/>
          <w:lang w:eastAsia="bg-BG"/>
        </w:rPr>
        <w:t xml:space="preserve"> ЗОП </w:t>
      </w:r>
      <w:r w:rsidRPr="001B6EE5">
        <w:rPr>
          <w:rFonts w:ascii="Times New Roman" w:hAnsi="Times New Roman" w:cs="Times New Roman"/>
          <w:b/>
          <w:bCs/>
          <w:sz w:val="24"/>
          <w:szCs w:val="24"/>
          <w:lang w:eastAsia="bg-BG"/>
        </w:rPr>
        <w:t>(Образец № 8)</w:t>
      </w:r>
      <w:r w:rsidRPr="001B6EE5">
        <w:rPr>
          <w:rFonts w:ascii="Times New Roman" w:hAnsi="Times New Roman" w:cs="Times New Roman"/>
          <w:sz w:val="24"/>
          <w:szCs w:val="24"/>
          <w:lang w:eastAsia="bg-BG"/>
        </w:rPr>
        <w:t>.</w:t>
      </w:r>
    </w:p>
    <w:p w14:paraId="08366E58" w14:textId="77777777" w:rsidR="00174865" w:rsidRPr="001B6EE5" w:rsidRDefault="00174865" w:rsidP="00174865">
      <w:pPr>
        <w:spacing w:after="0" w:line="240" w:lineRule="auto"/>
        <w:ind w:firstLine="708"/>
        <w:jc w:val="both"/>
        <w:rPr>
          <w:rFonts w:ascii="Times New Roman" w:hAnsi="Times New Roman" w:cs="Times New Roman"/>
          <w:sz w:val="24"/>
          <w:szCs w:val="24"/>
          <w:lang w:eastAsia="bg-BG"/>
        </w:rPr>
      </w:pPr>
      <w:r w:rsidRPr="001B6EE5">
        <w:rPr>
          <w:rFonts w:ascii="Times New Roman" w:hAnsi="Times New Roman" w:cs="Times New Roman"/>
          <w:sz w:val="24"/>
          <w:szCs w:val="24"/>
          <w:lang w:eastAsia="bg-BG"/>
        </w:rPr>
        <w:t xml:space="preserve">- </w:t>
      </w:r>
      <w:r w:rsidRPr="001B6EE5">
        <w:rPr>
          <w:rFonts w:ascii="Times New Roman" w:hAnsi="Times New Roman" w:cs="Times New Roman"/>
          <w:sz w:val="24"/>
          <w:szCs w:val="24"/>
        </w:rPr>
        <w:t xml:space="preserve">Декларация </w:t>
      </w:r>
      <w:r w:rsidRPr="001B6EE5">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1B6EE5">
        <w:rPr>
          <w:rFonts w:ascii="Times New Roman" w:eastAsia="Times New Roman" w:hAnsi="Times New Roman" w:cs="Times New Roman"/>
          <w:b/>
          <w:sz w:val="24"/>
          <w:szCs w:val="24"/>
        </w:rPr>
        <w:t>(Образец № 10)</w:t>
      </w:r>
    </w:p>
    <w:p w14:paraId="2B33E343" w14:textId="77777777" w:rsidR="00174865" w:rsidRPr="001B6EE5" w:rsidRDefault="00174865" w:rsidP="00174865">
      <w:pPr>
        <w:widowControl w:val="0"/>
        <w:spacing w:after="0" w:line="240" w:lineRule="auto"/>
        <w:ind w:firstLine="708"/>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lastRenderedPageBreak/>
        <w:t>12.</w:t>
      </w:r>
      <w:r w:rsidRPr="001B6EE5">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1B6EE5">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00A24B26" w14:textId="77777777" w:rsidR="00174865" w:rsidRPr="001B6EE5" w:rsidRDefault="00174865" w:rsidP="00174865">
      <w:pPr>
        <w:spacing w:after="0" w:line="240" w:lineRule="auto"/>
        <w:ind w:firstLine="708"/>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Възложителят изисква замяна на подизпълнител, който не отговаря на някое от тези условия.</w:t>
      </w:r>
    </w:p>
    <w:p w14:paraId="6D29A10E" w14:textId="77777777" w:rsidR="00174865" w:rsidRPr="001B6EE5" w:rsidRDefault="00174865" w:rsidP="00174865">
      <w:pPr>
        <w:spacing w:after="0" w:line="240" w:lineRule="auto"/>
        <w:ind w:firstLine="708"/>
        <w:jc w:val="both"/>
        <w:rPr>
          <w:rFonts w:ascii="Times New Roman" w:eastAsia="Times New Roman" w:hAnsi="Times New Roman" w:cs="Times New Roman"/>
          <w:b/>
          <w:sz w:val="24"/>
          <w:szCs w:val="24"/>
          <w:lang w:eastAsia="bg-BG"/>
        </w:rPr>
      </w:pPr>
      <w:r w:rsidRPr="001B6EE5">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1B6EE5">
        <w:rPr>
          <w:rFonts w:ascii="Times New Roman" w:eastAsia="MS ??" w:hAnsi="Times New Roman" w:cs="Times New Roman"/>
          <w:sz w:val="24"/>
          <w:szCs w:val="24"/>
        </w:rPr>
        <w:t>в</w:t>
      </w:r>
      <w:r w:rsidRPr="001B6EE5">
        <w:rPr>
          <w:rFonts w:ascii="Times New Roman" w:eastAsia="MS ??" w:hAnsi="Times New Roman" w:cs="Times New Roman"/>
          <w:b/>
          <w:sz w:val="24"/>
          <w:szCs w:val="24"/>
        </w:rPr>
        <w:t xml:space="preserve"> </w:t>
      </w:r>
      <w:r w:rsidRPr="001B6EE5">
        <w:rPr>
          <w:rFonts w:ascii="Times New Roman" w:eastAsia="Times New Roman" w:hAnsi="Times New Roman" w:cs="Times New Roman"/>
          <w:b/>
          <w:sz w:val="24"/>
          <w:szCs w:val="24"/>
          <w:lang w:eastAsia="bg-BG"/>
        </w:rPr>
        <w:t>Образец № 2</w:t>
      </w:r>
      <w:r w:rsidRPr="001B6EE5">
        <w:rPr>
          <w:rFonts w:ascii="Times New Roman" w:eastAsia="Times New Roman" w:hAnsi="Times New Roman" w:cs="Times New Roman"/>
          <w:b/>
          <w:i/>
          <w:sz w:val="24"/>
          <w:szCs w:val="24"/>
          <w:lang w:eastAsia="bg-BG"/>
        </w:rPr>
        <w:t xml:space="preserve"> - </w:t>
      </w:r>
      <w:r w:rsidRPr="001B6EE5">
        <w:rPr>
          <w:rFonts w:ascii="Times New Roman" w:eastAsia="Times New Roman" w:hAnsi="Times New Roman" w:cs="Times New Roman"/>
          <w:sz w:val="24"/>
          <w:szCs w:val="24"/>
          <w:lang w:eastAsia="bg-BG"/>
        </w:rPr>
        <w:t>Представяне на участника.</w:t>
      </w:r>
      <w:r w:rsidRPr="001B6EE5">
        <w:rPr>
          <w:rFonts w:ascii="Times New Roman" w:eastAsia="Times New Roman" w:hAnsi="Times New Roman" w:cs="Times New Roman"/>
          <w:b/>
          <w:sz w:val="24"/>
          <w:szCs w:val="24"/>
          <w:lang w:eastAsia="bg-BG"/>
        </w:rPr>
        <w:t xml:space="preserve"> </w:t>
      </w:r>
    </w:p>
    <w:p w14:paraId="71149563"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1B6EE5">
        <w:rPr>
          <w:rFonts w:ascii="Times New Roman" w:eastAsia="Times New Roman" w:hAnsi="Times New Roman" w:cs="Times New Roman"/>
          <w:sz w:val="24"/>
          <w:szCs w:val="24"/>
          <w:lang w:eastAsia="bg-BG"/>
        </w:rPr>
        <w:t xml:space="preserve">всеки подизпълнител </w:t>
      </w:r>
      <w:r w:rsidRPr="001B6EE5">
        <w:rPr>
          <w:rFonts w:ascii="Times New Roman" w:eastAsia="Times New Roman" w:hAnsi="Times New Roman" w:cs="Times New Roman"/>
          <w:sz w:val="24"/>
          <w:szCs w:val="24"/>
          <w:lang w:val="x-none" w:eastAsia="bg-BG"/>
        </w:rPr>
        <w:t>се представя</w:t>
      </w:r>
      <w:r w:rsidRPr="001B6EE5">
        <w:rPr>
          <w:rFonts w:ascii="Times New Roman" w:eastAsia="Times New Roman" w:hAnsi="Times New Roman" w:cs="Times New Roman"/>
          <w:sz w:val="24"/>
          <w:szCs w:val="24"/>
          <w:lang w:eastAsia="bg-BG"/>
        </w:rPr>
        <w:t>:</w:t>
      </w:r>
    </w:p>
    <w:p w14:paraId="3DB3F3B9"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bCs/>
          <w:iCs/>
          <w:sz w:val="24"/>
          <w:szCs w:val="24"/>
          <w:lang w:eastAsia="bg-BG"/>
        </w:rPr>
        <w:t xml:space="preserve">Декларация за съгласие за участие като подизпълнител, съгласно </w:t>
      </w:r>
      <w:r w:rsidRPr="001B6EE5">
        <w:rPr>
          <w:rFonts w:ascii="Times New Roman" w:eastAsia="Times New Roman" w:hAnsi="Times New Roman" w:cs="Times New Roman"/>
          <w:b/>
          <w:bCs/>
          <w:iCs/>
          <w:sz w:val="24"/>
          <w:szCs w:val="24"/>
          <w:lang w:eastAsia="bg-BG"/>
        </w:rPr>
        <w:t>Образец № 7</w:t>
      </w:r>
      <w:r w:rsidRPr="001B6EE5">
        <w:rPr>
          <w:rFonts w:ascii="Times New Roman" w:eastAsia="Times New Roman" w:hAnsi="Times New Roman" w:cs="Times New Roman"/>
          <w:bCs/>
          <w:iCs/>
          <w:sz w:val="24"/>
          <w:szCs w:val="24"/>
          <w:lang w:eastAsia="bg-BG"/>
        </w:rPr>
        <w:t>, която представлява и доказателство за поетите от подизпълнителя задължения;</w:t>
      </w:r>
    </w:p>
    <w:p w14:paraId="3B99C451"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1B6EE5">
        <w:rPr>
          <w:rFonts w:ascii="Times New Roman" w:eastAsia="Times New Roman" w:hAnsi="Times New Roman" w:cs="Times New Roman"/>
          <w:b/>
          <w:sz w:val="24"/>
          <w:szCs w:val="24"/>
          <w:lang w:eastAsia="bg-BG"/>
        </w:rPr>
        <w:t>Образец № 5</w:t>
      </w:r>
      <w:r w:rsidRPr="001B6EE5">
        <w:rPr>
          <w:rFonts w:ascii="Times New Roman" w:eastAsia="Times New Roman" w:hAnsi="Times New Roman" w:cs="Times New Roman"/>
          <w:sz w:val="24"/>
          <w:szCs w:val="24"/>
          <w:lang w:eastAsia="bg-BG"/>
        </w:rPr>
        <w:t xml:space="preserve"> и </w:t>
      </w:r>
      <w:r w:rsidRPr="001B6EE5">
        <w:rPr>
          <w:rFonts w:ascii="Times New Roman" w:eastAsia="Times New Roman" w:hAnsi="Times New Roman" w:cs="Times New Roman"/>
          <w:b/>
          <w:sz w:val="24"/>
          <w:szCs w:val="24"/>
          <w:lang w:eastAsia="bg-BG"/>
        </w:rPr>
        <w:t>Образец № 6</w:t>
      </w:r>
      <w:r w:rsidRPr="001B6EE5">
        <w:rPr>
          <w:rFonts w:ascii="Times New Roman" w:eastAsia="Times New Roman" w:hAnsi="Times New Roman" w:cs="Times New Roman"/>
          <w:sz w:val="24"/>
          <w:szCs w:val="24"/>
          <w:lang w:eastAsia="bg-BG"/>
        </w:rPr>
        <w:t>;</w:t>
      </w:r>
    </w:p>
    <w:p w14:paraId="150D358A" w14:textId="77777777" w:rsidR="00174865" w:rsidRPr="001B6EE5" w:rsidRDefault="00174865" w:rsidP="00174865">
      <w:pPr>
        <w:spacing w:after="0" w:line="240" w:lineRule="auto"/>
        <w:ind w:firstLine="720"/>
        <w:jc w:val="both"/>
        <w:outlineLvl w:val="1"/>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1B6EE5">
        <w:rPr>
          <w:rFonts w:ascii="Times New Roman" w:eastAsia="Times New Roman" w:hAnsi="Times New Roman" w:cs="Times New Roman"/>
          <w:b/>
          <w:sz w:val="24"/>
          <w:szCs w:val="24"/>
          <w:lang w:eastAsia="bg-BG"/>
        </w:rPr>
        <w:t>(Образец № 9)</w:t>
      </w:r>
      <w:r w:rsidRPr="001B6EE5">
        <w:rPr>
          <w:rFonts w:ascii="Times New Roman" w:eastAsia="Times New Roman" w:hAnsi="Times New Roman" w:cs="Times New Roman"/>
          <w:sz w:val="24"/>
          <w:szCs w:val="24"/>
          <w:lang w:eastAsia="bg-BG"/>
        </w:rPr>
        <w:t>;</w:t>
      </w:r>
    </w:p>
    <w:p w14:paraId="36CBA801" w14:textId="77777777" w:rsidR="00174865" w:rsidRPr="001B6EE5" w:rsidRDefault="00174865" w:rsidP="00174865">
      <w:pPr>
        <w:spacing w:after="0" w:line="240" w:lineRule="auto"/>
        <w:ind w:firstLine="708"/>
        <w:jc w:val="both"/>
        <w:rPr>
          <w:rFonts w:ascii="Times New Roman" w:hAnsi="Times New Roman" w:cs="Times New Roman"/>
          <w:sz w:val="24"/>
          <w:szCs w:val="24"/>
          <w:lang w:eastAsia="bg-BG"/>
        </w:rPr>
      </w:pPr>
      <w:r w:rsidRPr="001B6EE5">
        <w:rPr>
          <w:rFonts w:ascii="Times New Roman" w:hAnsi="Times New Roman" w:cs="Times New Roman"/>
          <w:i/>
          <w:sz w:val="24"/>
          <w:szCs w:val="24"/>
          <w:lang w:eastAsia="bg-BG"/>
        </w:rPr>
        <w:t xml:space="preserve">- </w:t>
      </w:r>
      <w:r w:rsidRPr="001B6EE5">
        <w:rPr>
          <w:rFonts w:ascii="Times New Roman" w:hAnsi="Times New Roman" w:cs="Times New Roman"/>
          <w:sz w:val="24"/>
          <w:szCs w:val="24"/>
          <w:lang w:eastAsia="bg-BG"/>
        </w:rPr>
        <w:t>Декларация във връзка с чл. 101, ал. 11 от ЗОП във връзка с чл. 107, т. 4 от</w:t>
      </w:r>
      <w:r w:rsidRPr="001B6EE5">
        <w:rPr>
          <w:rFonts w:ascii="Times New Roman" w:hAnsi="Times New Roman" w:cs="Times New Roman"/>
          <w:bCs/>
          <w:sz w:val="24"/>
          <w:szCs w:val="24"/>
          <w:lang w:eastAsia="bg-BG"/>
        </w:rPr>
        <w:t xml:space="preserve"> ЗОП </w:t>
      </w:r>
      <w:r w:rsidRPr="001B6EE5">
        <w:rPr>
          <w:rFonts w:ascii="Times New Roman" w:hAnsi="Times New Roman" w:cs="Times New Roman"/>
          <w:b/>
          <w:bCs/>
          <w:sz w:val="24"/>
          <w:szCs w:val="24"/>
          <w:lang w:eastAsia="bg-BG"/>
        </w:rPr>
        <w:t>(Образец № 8)</w:t>
      </w:r>
      <w:r w:rsidRPr="001B6EE5">
        <w:rPr>
          <w:rFonts w:ascii="Times New Roman" w:hAnsi="Times New Roman" w:cs="Times New Roman"/>
          <w:sz w:val="24"/>
          <w:szCs w:val="24"/>
          <w:lang w:eastAsia="bg-BG"/>
        </w:rPr>
        <w:t>.</w:t>
      </w:r>
    </w:p>
    <w:p w14:paraId="3DF90308" w14:textId="77777777" w:rsidR="00174865" w:rsidRPr="001B6EE5" w:rsidRDefault="00174865" w:rsidP="00174865">
      <w:pPr>
        <w:spacing w:after="0" w:line="240" w:lineRule="auto"/>
        <w:ind w:firstLine="708"/>
        <w:jc w:val="both"/>
        <w:rPr>
          <w:rFonts w:ascii="Times New Roman" w:hAnsi="Times New Roman" w:cs="Times New Roman"/>
          <w:sz w:val="24"/>
          <w:szCs w:val="24"/>
          <w:lang w:eastAsia="bg-BG"/>
        </w:rPr>
      </w:pPr>
      <w:r w:rsidRPr="001B6EE5">
        <w:rPr>
          <w:lang w:eastAsia="bg-BG"/>
        </w:rPr>
        <w:t xml:space="preserve"> </w:t>
      </w:r>
      <w:r w:rsidRPr="001B6EE5">
        <w:rPr>
          <w:rFonts w:ascii="Times New Roman" w:hAnsi="Times New Roman" w:cs="Times New Roman"/>
          <w:sz w:val="24"/>
          <w:szCs w:val="24"/>
          <w:lang w:eastAsia="bg-BG"/>
        </w:rPr>
        <w:t xml:space="preserve">- </w:t>
      </w:r>
      <w:r w:rsidRPr="001B6EE5">
        <w:rPr>
          <w:rFonts w:ascii="Times New Roman" w:hAnsi="Times New Roman" w:cs="Times New Roman"/>
          <w:sz w:val="24"/>
          <w:szCs w:val="24"/>
        </w:rPr>
        <w:t xml:space="preserve">Декларация </w:t>
      </w:r>
      <w:r w:rsidRPr="001B6EE5">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1B6EE5">
        <w:rPr>
          <w:rFonts w:ascii="Times New Roman" w:eastAsia="Times New Roman" w:hAnsi="Times New Roman" w:cs="Times New Roman"/>
          <w:b/>
          <w:sz w:val="24"/>
          <w:szCs w:val="24"/>
        </w:rPr>
        <w:t>(Образец № 10)</w:t>
      </w:r>
    </w:p>
    <w:p w14:paraId="14F62D7D" w14:textId="77777777" w:rsidR="00174865" w:rsidRPr="001B6EE5" w:rsidRDefault="00174865" w:rsidP="0017486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1B6EE5">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433BD73F" w14:textId="77777777" w:rsidR="00174865" w:rsidRPr="001B6EE5" w:rsidRDefault="00174865" w:rsidP="0017486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eastAsia="bg-BG"/>
        </w:rPr>
        <w:t>Задължение</w:t>
      </w:r>
      <w:r w:rsidRPr="001B6EE5">
        <w:rPr>
          <w:rFonts w:ascii="Times New Roman" w:eastAsia="Times New Roman" w:hAnsi="Times New Roman" w:cs="Times New Roman"/>
          <w:sz w:val="24"/>
          <w:szCs w:val="24"/>
          <w:lang w:val="x-none" w:eastAsia="bg-BG"/>
        </w:rPr>
        <w:t xml:space="preserve"> за изпълнителя</w:t>
      </w:r>
      <w:r w:rsidRPr="001B6EE5">
        <w:rPr>
          <w:rFonts w:ascii="Times New Roman" w:eastAsia="Times New Roman" w:hAnsi="Times New Roman" w:cs="Times New Roman"/>
          <w:sz w:val="24"/>
          <w:szCs w:val="24"/>
          <w:lang w:eastAsia="bg-BG"/>
        </w:rPr>
        <w:t xml:space="preserve"> е </w:t>
      </w:r>
      <w:r w:rsidRPr="001B6EE5">
        <w:rPr>
          <w:rFonts w:ascii="Times New Roman" w:eastAsia="Times New Roman" w:hAnsi="Times New Roman" w:cs="Times New Roman"/>
          <w:sz w:val="24"/>
          <w:szCs w:val="24"/>
          <w:lang w:val="x-none" w:eastAsia="bg-BG"/>
        </w:rPr>
        <w:t xml:space="preserve">да сключи договор за </w:t>
      </w:r>
      <w:proofErr w:type="spellStart"/>
      <w:r w:rsidRPr="001B6EE5">
        <w:rPr>
          <w:rFonts w:ascii="Times New Roman" w:eastAsia="Times New Roman" w:hAnsi="Times New Roman" w:cs="Times New Roman"/>
          <w:sz w:val="24"/>
          <w:szCs w:val="24"/>
          <w:lang w:val="x-none" w:eastAsia="bg-BG"/>
        </w:rPr>
        <w:t>подизпълнение</w:t>
      </w:r>
      <w:proofErr w:type="spellEnd"/>
      <w:r w:rsidRPr="001B6EE5">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1B6EE5">
        <w:rPr>
          <w:rFonts w:ascii="Times New Roman" w:eastAsia="Times New Roman" w:hAnsi="Times New Roman" w:cs="Times New Roman"/>
          <w:sz w:val="24"/>
          <w:szCs w:val="24"/>
          <w:lang w:eastAsia="bg-BG"/>
        </w:rPr>
        <w:t>. „</w:t>
      </w:r>
      <w:r w:rsidRPr="001B6EE5">
        <w:rPr>
          <w:rFonts w:ascii="Times New Roman" w:eastAsia="Times New Roman" w:hAnsi="Times New Roman" w:cs="Times New Roman"/>
          <w:sz w:val="24"/>
          <w:szCs w:val="24"/>
          <w:lang w:val="x-none" w:eastAsia="bg-BG"/>
        </w:rPr>
        <w:t xml:space="preserve">Договор за </w:t>
      </w:r>
      <w:proofErr w:type="spellStart"/>
      <w:r w:rsidRPr="001B6EE5">
        <w:rPr>
          <w:rFonts w:ascii="Times New Roman" w:eastAsia="Times New Roman" w:hAnsi="Times New Roman" w:cs="Times New Roman"/>
          <w:sz w:val="24"/>
          <w:szCs w:val="24"/>
          <w:lang w:val="x-none" w:eastAsia="bg-BG"/>
        </w:rPr>
        <w:t>подизпълнение</w:t>
      </w:r>
      <w:proofErr w:type="spellEnd"/>
      <w:r w:rsidRPr="001B6EE5">
        <w:rPr>
          <w:rFonts w:ascii="Times New Roman" w:eastAsia="Times New Roman" w:hAnsi="Times New Roman" w:cs="Times New Roman"/>
          <w:sz w:val="24"/>
          <w:szCs w:val="24"/>
          <w:lang w:eastAsia="bg-BG"/>
        </w:rPr>
        <w:t>”</w:t>
      </w:r>
      <w:r w:rsidRPr="001B6EE5">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69BD669F" w14:textId="77777777" w:rsidR="00174865" w:rsidRPr="001B6EE5" w:rsidRDefault="00174865" w:rsidP="0017486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sz w:val="24"/>
          <w:szCs w:val="24"/>
          <w:lang w:val="x-none" w:eastAsia="bg-BG"/>
        </w:rPr>
        <w:t xml:space="preserve">В срок до 3 дни от сключването на договор за </w:t>
      </w:r>
      <w:proofErr w:type="spellStart"/>
      <w:r w:rsidRPr="001B6EE5">
        <w:rPr>
          <w:rFonts w:ascii="Times New Roman" w:eastAsia="Times New Roman" w:hAnsi="Times New Roman" w:cs="Times New Roman"/>
          <w:sz w:val="24"/>
          <w:szCs w:val="24"/>
          <w:lang w:eastAsia="bg-BG"/>
        </w:rPr>
        <w:t>подизпълнение</w:t>
      </w:r>
      <w:proofErr w:type="spellEnd"/>
      <w:r w:rsidRPr="001B6EE5">
        <w:rPr>
          <w:rFonts w:ascii="Times New Roman" w:eastAsia="Times New Roman" w:hAnsi="Times New Roman" w:cs="Times New Roman"/>
          <w:sz w:val="24"/>
          <w:szCs w:val="24"/>
          <w:lang w:val="x-none" w:eastAsia="bg-BG"/>
        </w:rPr>
        <w:t xml:space="preserve"> или на допълнително споразумение за замяна на посочен в офертата подизпълнител</w:t>
      </w:r>
      <w:r w:rsidRPr="001B6EE5">
        <w:rPr>
          <w:rFonts w:ascii="Times New Roman" w:eastAsia="Times New Roman" w:hAnsi="Times New Roman" w:cs="Times New Roman"/>
          <w:sz w:val="24"/>
          <w:szCs w:val="24"/>
          <w:lang w:eastAsia="bg-BG"/>
        </w:rPr>
        <w:t>,</w:t>
      </w:r>
      <w:r w:rsidRPr="001B6EE5">
        <w:rPr>
          <w:rFonts w:ascii="Times New Roman" w:eastAsia="Times New Roman" w:hAnsi="Times New Roman" w:cs="Times New Roman"/>
          <w:sz w:val="24"/>
          <w:szCs w:val="24"/>
          <w:lang w:val="x-none" w:eastAsia="bg-BG"/>
        </w:rPr>
        <w:t xml:space="preserve"> изпълнителят изпраща копие на договора или на допълнителното споразумение на </w:t>
      </w:r>
      <w:r w:rsidRPr="001B6EE5">
        <w:rPr>
          <w:rFonts w:ascii="Times New Roman" w:eastAsia="Times New Roman" w:hAnsi="Times New Roman" w:cs="Times New Roman"/>
          <w:sz w:val="24"/>
          <w:szCs w:val="24"/>
          <w:lang w:eastAsia="bg-BG"/>
        </w:rPr>
        <w:t>Възложителя</w:t>
      </w:r>
      <w:r w:rsidRPr="001B6EE5">
        <w:rPr>
          <w:rFonts w:ascii="Times New Roman" w:eastAsia="Times New Roman" w:hAnsi="Times New Roman" w:cs="Times New Roman"/>
          <w:sz w:val="24"/>
          <w:szCs w:val="24"/>
          <w:lang w:val="x-none" w:eastAsia="bg-BG"/>
        </w:rPr>
        <w:t xml:space="preserve"> заедно с доказателства, че са изпълнени условията по чл. 66, ал. 2 и </w:t>
      </w:r>
      <w:r w:rsidRPr="001B6EE5">
        <w:rPr>
          <w:rFonts w:ascii="Times New Roman" w:eastAsia="Times New Roman" w:hAnsi="Times New Roman" w:cs="Times New Roman"/>
          <w:sz w:val="24"/>
          <w:szCs w:val="24"/>
          <w:lang w:eastAsia="bg-BG"/>
        </w:rPr>
        <w:t>ал.</w:t>
      </w:r>
      <w:r w:rsidRPr="001B6EE5">
        <w:rPr>
          <w:rFonts w:ascii="Times New Roman" w:eastAsia="Times New Roman" w:hAnsi="Times New Roman" w:cs="Times New Roman"/>
          <w:sz w:val="24"/>
          <w:szCs w:val="24"/>
          <w:lang w:val="x-none" w:eastAsia="bg-BG"/>
        </w:rPr>
        <w:t>1</w:t>
      </w:r>
      <w:r w:rsidRPr="001B6EE5">
        <w:rPr>
          <w:rFonts w:ascii="Times New Roman" w:eastAsia="Times New Roman" w:hAnsi="Times New Roman" w:cs="Times New Roman"/>
          <w:sz w:val="24"/>
          <w:szCs w:val="24"/>
          <w:lang w:eastAsia="bg-BG"/>
        </w:rPr>
        <w:t>4</w:t>
      </w:r>
      <w:r w:rsidRPr="001B6EE5">
        <w:rPr>
          <w:rFonts w:ascii="Times New Roman" w:eastAsia="Times New Roman" w:hAnsi="Times New Roman" w:cs="Times New Roman"/>
          <w:sz w:val="24"/>
          <w:szCs w:val="24"/>
          <w:lang w:val="x-none" w:eastAsia="bg-BG"/>
        </w:rPr>
        <w:t xml:space="preserve"> ЗОП</w:t>
      </w:r>
      <w:r w:rsidRPr="001B6EE5">
        <w:rPr>
          <w:rFonts w:ascii="Times New Roman" w:eastAsia="Times New Roman" w:hAnsi="Times New Roman" w:cs="Times New Roman"/>
          <w:sz w:val="24"/>
          <w:szCs w:val="24"/>
          <w:lang w:eastAsia="bg-BG"/>
        </w:rPr>
        <w:t xml:space="preserve">, а именно: </w:t>
      </w:r>
    </w:p>
    <w:p w14:paraId="2216E0B1" w14:textId="77777777" w:rsidR="00174865" w:rsidRPr="001B6EE5" w:rsidRDefault="00174865" w:rsidP="0017486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1B6EE5">
        <w:rPr>
          <w:rFonts w:ascii="Times New Roman" w:eastAsia="Times New Roman" w:hAnsi="Times New Roman" w:cs="Times New Roman"/>
          <w:sz w:val="24"/>
          <w:szCs w:val="24"/>
          <w:lang w:eastAsia="bg-BG"/>
        </w:rPr>
        <w:t>доказателства, че подизпълнителят</w:t>
      </w:r>
      <w:r w:rsidRPr="001B6EE5">
        <w:rPr>
          <w:rFonts w:ascii="Times New Roman" w:eastAsia="Times New Roman" w:hAnsi="Times New Roman" w:cs="Times New Roman"/>
          <w:sz w:val="24"/>
          <w:szCs w:val="24"/>
          <w:lang w:val="x-none" w:eastAsia="bg-BG"/>
        </w:rPr>
        <w:t xml:space="preserve"> отговаря на съответните критерии за подбор съобразно вида и дела от поръчката, който ще изпълнява, и за </w:t>
      </w:r>
      <w:r w:rsidRPr="001B6EE5">
        <w:rPr>
          <w:rFonts w:ascii="Times New Roman" w:eastAsia="Times New Roman" w:hAnsi="Times New Roman" w:cs="Times New Roman"/>
          <w:sz w:val="24"/>
          <w:szCs w:val="24"/>
          <w:lang w:eastAsia="bg-BG"/>
        </w:rPr>
        <w:t xml:space="preserve">него не са </w:t>
      </w:r>
      <w:r w:rsidRPr="001B6EE5">
        <w:rPr>
          <w:rFonts w:ascii="Times New Roman" w:eastAsia="Times New Roman" w:hAnsi="Times New Roman" w:cs="Times New Roman"/>
          <w:sz w:val="24"/>
          <w:szCs w:val="24"/>
          <w:lang w:val="x-none" w:eastAsia="bg-BG"/>
        </w:rPr>
        <w:t xml:space="preserve">налице основания за отстраняване от </w:t>
      </w:r>
      <w:r w:rsidRPr="001B6EE5">
        <w:rPr>
          <w:rFonts w:ascii="Times New Roman" w:eastAsia="Times New Roman" w:hAnsi="Times New Roman" w:cs="Times New Roman"/>
          <w:sz w:val="24"/>
          <w:szCs w:val="24"/>
          <w:lang w:eastAsia="bg-BG"/>
        </w:rPr>
        <w:t>поръчката;</w:t>
      </w:r>
    </w:p>
    <w:p w14:paraId="62B6B499" w14:textId="77777777" w:rsidR="00174865" w:rsidRPr="001B6EE5" w:rsidRDefault="00174865" w:rsidP="0017486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1B6EE5">
        <w:rPr>
          <w:rFonts w:ascii="Times New Roman" w:eastAsia="Times New Roman" w:hAnsi="Times New Roman" w:cs="Times New Roman"/>
          <w:sz w:val="24"/>
          <w:szCs w:val="24"/>
          <w:lang w:eastAsia="bg-BG"/>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r w:rsidRPr="001B6EE5">
        <w:rPr>
          <w:rFonts w:ascii="Times New Roman" w:eastAsia="Times New Roman" w:hAnsi="Times New Roman" w:cs="Times New Roman"/>
          <w:sz w:val="24"/>
          <w:szCs w:val="24"/>
          <w:lang w:val="x-none" w:eastAsia="bg-BG"/>
        </w:rPr>
        <w:t xml:space="preserve">за новия подизпълнител не са налице основанията за отстраняване в </w:t>
      </w:r>
      <w:r w:rsidRPr="001B6EE5">
        <w:rPr>
          <w:rFonts w:ascii="Times New Roman" w:eastAsia="Times New Roman" w:hAnsi="Times New Roman" w:cs="Times New Roman"/>
          <w:sz w:val="24"/>
          <w:szCs w:val="24"/>
          <w:lang w:eastAsia="bg-BG"/>
        </w:rPr>
        <w:t>поръчката</w:t>
      </w:r>
      <w:r w:rsidRPr="001B6EE5">
        <w:rPr>
          <w:rFonts w:ascii="Times New Roman" w:eastAsia="Times New Roman" w:hAnsi="Times New Roman" w:cs="Times New Roman"/>
          <w:sz w:val="24"/>
          <w:szCs w:val="24"/>
          <w:lang w:val="x-none" w:eastAsia="bg-BG"/>
        </w:rPr>
        <w:t>;</w:t>
      </w: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14:paraId="163B4AAB" w14:textId="77777777" w:rsidR="00174865" w:rsidRPr="001B6EE5" w:rsidRDefault="00174865" w:rsidP="0017486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1B6EE5">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1B6EE5">
        <w:rPr>
          <w:rFonts w:ascii="Times New Roman" w:eastAsia="Times New Roman" w:hAnsi="Times New Roman" w:cs="Times New Roman"/>
          <w:sz w:val="24"/>
          <w:szCs w:val="24"/>
          <w:lang w:eastAsia="bg-BG"/>
        </w:rPr>
        <w:t>превъзлагат</w:t>
      </w:r>
      <w:proofErr w:type="spellEnd"/>
      <w:r w:rsidRPr="001B6EE5">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1B6EE5">
        <w:rPr>
          <w:rFonts w:ascii="Times New Roman" w:eastAsia="Times New Roman" w:hAnsi="Times New Roman" w:cs="Times New Roman"/>
          <w:sz w:val="24"/>
          <w:szCs w:val="24"/>
          <w:lang w:eastAsia="bg-BG"/>
        </w:rPr>
        <w:t>подизпълнение</w:t>
      </w:r>
      <w:proofErr w:type="spellEnd"/>
      <w:r w:rsidRPr="001B6EE5">
        <w:rPr>
          <w:rFonts w:ascii="Times New Roman" w:eastAsia="Times New Roman" w:hAnsi="Times New Roman" w:cs="Times New Roman"/>
          <w:sz w:val="24"/>
          <w:szCs w:val="24"/>
          <w:lang w:val="x-none" w:eastAsia="bg-BG"/>
        </w:rPr>
        <w:t>.</w:t>
      </w: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sz w:val="24"/>
          <w:szCs w:val="24"/>
          <w:lang w:val="x-none" w:eastAsia="bg-BG"/>
        </w:rPr>
        <w:t xml:space="preserve">Не е нарушение на </w:t>
      </w:r>
      <w:r w:rsidRPr="001B6EE5">
        <w:rPr>
          <w:rFonts w:ascii="Times New Roman" w:eastAsia="Times New Roman" w:hAnsi="Times New Roman" w:cs="Times New Roman"/>
          <w:sz w:val="24"/>
          <w:szCs w:val="24"/>
          <w:lang w:eastAsia="bg-BG"/>
        </w:rPr>
        <w:t xml:space="preserve">тази </w:t>
      </w:r>
      <w:r w:rsidRPr="001B6EE5">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w:t>
      </w:r>
      <w:r w:rsidRPr="001B6EE5">
        <w:rPr>
          <w:rFonts w:ascii="Times New Roman" w:eastAsia="Times New Roman" w:hAnsi="Times New Roman" w:cs="Times New Roman"/>
          <w:sz w:val="24"/>
          <w:szCs w:val="24"/>
          <w:lang w:val="x-none" w:eastAsia="bg-BG"/>
        </w:rPr>
        <w:lastRenderedPageBreak/>
        <w:t xml:space="preserve">сключването на договори за услуги, които не са част от договора за обществената поръчка, съответно от договора за </w:t>
      </w:r>
      <w:proofErr w:type="spellStart"/>
      <w:r w:rsidRPr="001B6EE5">
        <w:rPr>
          <w:rFonts w:ascii="Times New Roman" w:eastAsia="Times New Roman" w:hAnsi="Times New Roman" w:cs="Times New Roman"/>
          <w:sz w:val="24"/>
          <w:szCs w:val="24"/>
          <w:lang w:eastAsia="bg-BG"/>
        </w:rPr>
        <w:t>подизпълнение</w:t>
      </w:r>
      <w:proofErr w:type="spellEnd"/>
      <w:r w:rsidRPr="001B6EE5">
        <w:rPr>
          <w:rFonts w:ascii="Times New Roman" w:eastAsia="Times New Roman" w:hAnsi="Times New Roman" w:cs="Times New Roman"/>
          <w:sz w:val="24"/>
          <w:szCs w:val="24"/>
          <w:lang w:val="x-none" w:eastAsia="bg-BG"/>
        </w:rPr>
        <w:t>.</w:t>
      </w:r>
    </w:p>
    <w:p w14:paraId="7BAC49F9" w14:textId="77777777" w:rsidR="00174865" w:rsidRPr="001B6EE5" w:rsidRDefault="00174865" w:rsidP="0017486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1B6EE5">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sz w:val="24"/>
          <w:szCs w:val="24"/>
          <w:lang w:val="x-none" w:eastAsia="bg-BG"/>
        </w:rPr>
        <w:t xml:space="preserve">Разплащанията </w:t>
      </w:r>
      <w:r w:rsidRPr="001B6EE5">
        <w:rPr>
          <w:rFonts w:ascii="Times New Roman" w:eastAsia="Times New Roman" w:hAnsi="Times New Roman" w:cs="Times New Roman"/>
          <w:sz w:val="24"/>
          <w:szCs w:val="24"/>
          <w:lang w:eastAsia="bg-BG"/>
        </w:rPr>
        <w:t xml:space="preserve">в този случай </w:t>
      </w:r>
      <w:r w:rsidRPr="001B6EE5">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sz w:val="24"/>
          <w:szCs w:val="24"/>
          <w:lang w:val="x-none" w:eastAsia="bg-BG"/>
        </w:rPr>
        <w:t>Към искането отправено от подизпълнителя</w:t>
      </w: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1B6EE5">
        <w:rPr>
          <w:rFonts w:ascii="Times New Roman" w:eastAsia="Times New Roman" w:hAnsi="Times New Roman" w:cs="Times New Roman"/>
          <w:sz w:val="24"/>
          <w:szCs w:val="24"/>
          <w:lang w:eastAsia="bg-BG"/>
        </w:rPr>
        <w:t xml:space="preserve"> </w:t>
      </w:r>
      <w:r w:rsidRPr="001B6EE5">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1B9EDD14" w14:textId="77777777" w:rsidR="00174865" w:rsidRPr="001B6EE5" w:rsidRDefault="00174865" w:rsidP="0017486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13.</w:t>
      </w:r>
      <w:r w:rsidRPr="001B6EE5">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3894196A" w14:textId="77777777" w:rsidR="00174865" w:rsidRPr="001B6EE5" w:rsidRDefault="00174865" w:rsidP="0017486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14.</w:t>
      </w:r>
      <w:r w:rsidRPr="001B6EE5">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249FC67C" w14:textId="77777777" w:rsidR="00174865" w:rsidRPr="001B6EE5" w:rsidRDefault="00174865" w:rsidP="00174865">
      <w:pPr>
        <w:widowControl w:val="0"/>
        <w:tabs>
          <w:tab w:val="left" w:pos="0"/>
        </w:tabs>
        <w:spacing w:after="0" w:line="240" w:lineRule="auto"/>
        <w:ind w:left="40" w:right="20" w:firstLine="66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15.</w:t>
      </w:r>
      <w:r w:rsidRPr="001B6EE5">
        <w:rPr>
          <w:rFonts w:ascii="Times New Roman" w:eastAsia="Times New Roman" w:hAnsi="Times New Roman" w:cs="Times New Roman"/>
          <w:sz w:val="24"/>
          <w:szCs w:val="24"/>
          <w:lang w:eastAsia="bg-BG"/>
        </w:rPr>
        <w:t xml:space="preserve"> Не се допускат варианти на офертата.</w:t>
      </w:r>
    </w:p>
    <w:p w14:paraId="208E47C2" w14:textId="77777777" w:rsidR="00174865" w:rsidRPr="001B6EE5" w:rsidRDefault="00174865" w:rsidP="00174865">
      <w:pPr>
        <w:tabs>
          <w:tab w:val="left" w:pos="0"/>
        </w:tabs>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16.</w:t>
      </w:r>
      <w:r w:rsidRPr="001B6EE5">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14:paraId="0D63A69C" w14:textId="77777777" w:rsidR="00174865" w:rsidRPr="001B6EE5" w:rsidRDefault="00174865" w:rsidP="0017486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17.</w:t>
      </w:r>
      <w:r w:rsidRPr="001B6EE5">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42FB6CF0" w14:textId="77777777" w:rsidR="00174865" w:rsidRPr="001B6EE5" w:rsidRDefault="00174865" w:rsidP="0017486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18.</w:t>
      </w:r>
      <w:r w:rsidRPr="001B6EE5">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14:paraId="428F0ADB" w14:textId="34DDBD38" w:rsidR="00174865" w:rsidRPr="001B6EE5" w:rsidRDefault="00174865" w:rsidP="00174865">
      <w:pPr>
        <w:tabs>
          <w:tab w:val="left" w:pos="0"/>
        </w:tabs>
        <w:spacing w:after="0" w:line="240" w:lineRule="auto"/>
        <w:ind w:firstLine="709"/>
        <w:jc w:val="both"/>
        <w:rPr>
          <w:rFonts w:ascii="Times New Roman" w:eastAsia="Times New Roman" w:hAnsi="Times New Roman" w:cs="Times New Roman"/>
          <w:sz w:val="24"/>
          <w:szCs w:val="24"/>
          <w:lang w:eastAsia="bg-BG"/>
        </w:rPr>
      </w:pPr>
      <w:r w:rsidRPr="001B6EE5">
        <w:rPr>
          <w:rFonts w:ascii="Times New Roman" w:eastAsia="Times New Roman" w:hAnsi="Times New Roman" w:cs="Times New Roman"/>
          <w:b/>
          <w:sz w:val="24"/>
          <w:szCs w:val="24"/>
          <w:lang w:eastAsia="bg-BG"/>
        </w:rPr>
        <w:t>19.</w:t>
      </w:r>
      <w:r w:rsidRPr="001B6EE5">
        <w:rPr>
          <w:rFonts w:ascii="Times New Roman" w:eastAsia="Times New Roman" w:hAnsi="Times New Roman" w:cs="Times New Roman"/>
          <w:sz w:val="24"/>
          <w:szCs w:val="24"/>
          <w:lang w:eastAsia="bg-BG"/>
        </w:rPr>
        <w:t xml:space="preserve"> При писмено искане на разяснения, направено </w:t>
      </w:r>
      <w:r w:rsidRPr="001B6EE5">
        <w:rPr>
          <w:rFonts w:ascii="Times New Roman" w:eastAsia="Times New Roman" w:hAnsi="Times New Roman" w:cs="Times New Roman"/>
          <w:b/>
          <w:sz w:val="24"/>
          <w:szCs w:val="24"/>
          <w:lang w:eastAsia="bg-BG"/>
        </w:rPr>
        <w:t>до три дни</w:t>
      </w:r>
      <w:r w:rsidRPr="001B6EE5">
        <w:rPr>
          <w:rFonts w:ascii="Times New Roman" w:eastAsia="Times New Roman" w:hAnsi="Times New Roman" w:cs="Times New Roman"/>
          <w:sz w:val="24"/>
          <w:szCs w:val="24"/>
          <w:lang w:eastAsia="bg-BG"/>
        </w:rPr>
        <w:t xml:space="preserve"> преди изтичане на срока за получаване на оферти, възложителят най-късно на следващия работен ден ще публикува на интернет адрес: </w:t>
      </w:r>
      <w:r w:rsidRPr="001B6EE5">
        <w:rPr>
          <w:rFonts w:ascii="Times New Roman" w:eastAsia="Times New Roman" w:hAnsi="Times New Roman" w:cs="Times New Roman"/>
          <w:color w:val="1E10DA"/>
          <w:sz w:val="24"/>
          <w:szCs w:val="24"/>
          <w:lang w:eastAsia="bg-BG"/>
        </w:rPr>
        <w:t>https://www.veliko-tarnovo.bg/bg/profil-na-kupuvacha/70</w:t>
      </w:r>
      <w:r w:rsidR="00F33DE9" w:rsidRPr="001B6EE5">
        <w:rPr>
          <w:rFonts w:ascii="Times New Roman" w:eastAsia="Times New Roman" w:hAnsi="Times New Roman" w:cs="Times New Roman"/>
          <w:color w:val="1E10DA"/>
          <w:sz w:val="24"/>
          <w:szCs w:val="24"/>
          <w:lang w:eastAsia="bg-BG"/>
        </w:rPr>
        <w:t>6</w:t>
      </w:r>
      <w:r w:rsidRPr="001B6EE5">
        <w:rPr>
          <w:rFonts w:ascii="Times New Roman" w:eastAsia="Times New Roman" w:hAnsi="Times New Roman" w:cs="Times New Roman"/>
          <w:sz w:val="24"/>
          <w:szCs w:val="24"/>
          <w:lang w:val="en-US" w:eastAsia="bg-BG"/>
        </w:rPr>
        <w:t xml:space="preserve"> </w:t>
      </w:r>
      <w:r w:rsidRPr="001B6EE5">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14:paraId="04A03AF8" w14:textId="77777777" w:rsidR="00174865" w:rsidRPr="001B6EE5" w:rsidRDefault="00174865" w:rsidP="00174865">
      <w:pPr>
        <w:widowControl w:val="0"/>
        <w:spacing w:after="0" w:line="240" w:lineRule="auto"/>
        <w:ind w:left="40" w:right="20"/>
        <w:jc w:val="both"/>
        <w:rPr>
          <w:rFonts w:ascii="Times New Roman" w:eastAsia="Times New Roman" w:hAnsi="Times New Roman" w:cs="Times New Roman"/>
          <w:color w:val="000000"/>
          <w:sz w:val="24"/>
          <w:szCs w:val="24"/>
          <w:lang w:eastAsia="bg-BG"/>
        </w:rPr>
      </w:pPr>
    </w:p>
    <w:p w14:paraId="1202F38B" w14:textId="77777777" w:rsidR="00174865" w:rsidRPr="00174865" w:rsidRDefault="00174865" w:rsidP="00174865">
      <w:pPr>
        <w:jc w:val="both"/>
        <w:rPr>
          <w:rFonts w:ascii="Times New Roman" w:eastAsia="Times New Roman" w:hAnsi="Times New Roman" w:cs="Times New Roman"/>
          <w:i/>
          <w:sz w:val="24"/>
          <w:szCs w:val="24"/>
          <w:lang w:val="en-US" w:eastAsia="bg-BG"/>
        </w:rPr>
      </w:pPr>
      <w:r w:rsidRPr="001B6EE5">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w:t>
      </w:r>
      <w:r w:rsidRPr="00174865">
        <w:rPr>
          <w:rFonts w:ascii="Times New Roman" w:eastAsia="Times New Roman" w:hAnsi="Times New Roman" w:cs="Times New Roman"/>
          <w:i/>
          <w:sz w:val="24"/>
          <w:szCs w:val="24"/>
          <w:lang w:eastAsia="bg-BG"/>
        </w:rPr>
        <w:t>амент (ЕС)</w:t>
      </w:r>
    </w:p>
    <w:p w14:paraId="1645DEDC" w14:textId="77777777" w:rsidR="00174865" w:rsidRPr="00174865" w:rsidRDefault="00174865" w:rsidP="00174865">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174865">
        <w:rPr>
          <w:rFonts w:ascii="Times New Roman" w:eastAsia="Times New Roman" w:hAnsi="Times New Roman" w:cs="Times New Roman"/>
          <w:b/>
          <w:bCs/>
          <w:sz w:val="24"/>
          <w:szCs w:val="24"/>
          <w:lang w:eastAsia="bg-BG"/>
        </w:rPr>
        <w:t>ІІ. КРИТЕРИИ ЗА ПОДБОР НА УЧАСТНИЦИТЕ. МИНИМАЛНИ</w:t>
      </w:r>
    </w:p>
    <w:p w14:paraId="11835CB7" w14:textId="77777777" w:rsidR="00174865" w:rsidRPr="00174865" w:rsidRDefault="00174865" w:rsidP="00174865">
      <w:pPr>
        <w:spacing w:after="0" w:line="240" w:lineRule="auto"/>
        <w:jc w:val="center"/>
        <w:rPr>
          <w:rFonts w:ascii="Times New Roman" w:eastAsia="Times New Roman" w:hAnsi="Times New Roman" w:cs="Times New Roman"/>
          <w:b/>
          <w:bCs/>
          <w:sz w:val="24"/>
          <w:szCs w:val="24"/>
          <w:lang w:eastAsia="bg-BG"/>
        </w:rPr>
      </w:pPr>
      <w:r w:rsidRPr="00174865">
        <w:rPr>
          <w:rFonts w:ascii="Times New Roman" w:eastAsia="Times New Roman" w:hAnsi="Times New Roman" w:cs="Times New Roman"/>
          <w:b/>
          <w:bCs/>
          <w:sz w:val="24"/>
          <w:szCs w:val="24"/>
          <w:lang w:eastAsia="bg-BG"/>
        </w:rPr>
        <w:t>ИЗИСКВАНИЯ И ДОКУМЕНТИ ЗА ДОКАЗВАНЕ</w:t>
      </w:r>
    </w:p>
    <w:p w14:paraId="77889432" w14:textId="77777777" w:rsidR="00CA06E4" w:rsidRDefault="00427FAA" w:rsidP="00174865">
      <w:pPr>
        <w:widowControl w:val="0"/>
        <w:spacing w:after="0" w:line="240" w:lineRule="auto"/>
        <w:ind w:left="40"/>
        <w:jc w:val="both"/>
        <w:outlineLvl w:val="6"/>
      </w:pPr>
    </w:p>
    <w:p w14:paraId="4DAA3973" w14:textId="77777777" w:rsidR="009A2574" w:rsidRPr="00C35EE3" w:rsidRDefault="009A2574" w:rsidP="009A2574">
      <w:pPr>
        <w:spacing w:after="0" w:line="240" w:lineRule="auto"/>
        <w:jc w:val="both"/>
        <w:rPr>
          <w:rFonts w:ascii="Times New Roman" w:eastAsia="Times New Roman" w:hAnsi="Times New Roman" w:cs="Times New Roman"/>
          <w:bCs/>
          <w:sz w:val="24"/>
          <w:szCs w:val="24"/>
          <w:lang w:eastAsia="bg-BG"/>
        </w:rPr>
      </w:pPr>
      <w:r w:rsidRPr="00C35EE3">
        <w:rPr>
          <w:rFonts w:ascii="Times New Roman" w:eastAsia="Times New Roman" w:hAnsi="Times New Roman" w:cs="Times New Roman"/>
          <w:b/>
          <w:bCs/>
          <w:sz w:val="24"/>
          <w:szCs w:val="24"/>
          <w:lang w:eastAsia="bg-BG"/>
        </w:rPr>
        <w:t xml:space="preserve">1. Годност (правоспособност) за упражняване на професионална дейност – </w:t>
      </w:r>
      <w:r w:rsidRPr="00C35EE3">
        <w:rPr>
          <w:rFonts w:ascii="Times New Roman" w:eastAsia="Times New Roman" w:hAnsi="Times New Roman" w:cs="Times New Roman"/>
          <w:bCs/>
          <w:sz w:val="24"/>
          <w:szCs w:val="24"/>
          <w:lang w:eastAsia="bg-BG"/>
        </w:rPr>
        <w:t>Възложителят</w:t>
      </w:r>
      <w:r w:rsidRPr="00C35EE3">
        <w:rPr>
          <w:rFonts w:ascii="Times New Roman" w:eastAsia="Times New Roman" w:hAnsi="Times New Roman" w:cs="Times New Roman"/>
          <w:b/>
          <w:bCs/>
          <w:sz w:val="24"/>
          <w:szCs w:val="24"/>
          <w:lang w:eastAsia="bg-BG"/>
        </w:rPr>
        <w:t xml:space="preserve"> не определя </w:t>
      </w:r>
      <w:r w:rsidRPr="00C35EE3">
        <w:rPr>
          <w:rFonts w:ascii="Times New Roman" w:eastAsia="Times New Roman" w:hAnsi="Times New Roman" w:cs="Times New Roman"/>
          <w:bCs/>
          <w:sz w:val="24"/>
          <w:szCs w:val="24"/>
          <w:lang w:eastAsia="bg-BG"/>
        </w:rPr>
        <w:t xml:space="preserve">критерии за подбор, които се отнасят до годност (правоспособност) за упражняване на професионална дейност. </w:t>
      </w:r>
    </w:p>
    <w:p w14:paraId="166AD137" w14:textId="77777777" w:rsidR="009A2574" w:rsidRPr="00C35EE3" w:rsidRDefault="009A2574" w:rsidP="009A2574">
      <w:pPr>
        <w:spacing w:after="0" w:line="240" w:lineRule="auto"/>
        <w:ind w:firstLine="708"/>
        <w:jc w:val="both"/>
        <w:rPr>
          <w:rFonts w:ascii="Times New Roman" w:eastAsia="Times New Roman" w:hAnsi="Times New Roman" w:cs="Times New Roman"/>
          <w:sz w:val="24"/>
          <w:szCs w:val="24"/>
          <w:lang w:eastAsia="bg-BG"/>
        </w:rPr>
      </w:pPr>
    </w:p>
    <w:p w14:paraId="1AE8D5B1" w14:textId="77777777" w:rsidR="009A2574" w:rsidRPr="00C35EE3" w:rsidRDefault="009A2574" w:rsidP="009A2574">
      <w:pPr>
        <w:spacing w:after="0" w:line="240" w:lineRule="auto"/>
        <w:jc w:val="both"/>
        <w:rPr>
          <w:rFonts w:ascii="Times New Roman" w:eastAsia="Times New Roman" w:hAnsi="Times New Roman" w:cs="Times New Roman"/>
          <w:color w:val="000000"/>
          <w:sz w:val="24"/>
          <w:szCs w:val="24"/>
          <w:lang w:eastAsia="bg-BG"/>
        </w:rPr>
      </w:pPr>
      <w:r w:rsidRPr="00C35EE3">
        <w:rPr>
          <w:rFonts w:ascii="Times New Roman" w:eastAsia="Times New Roman" w:hAnsi="Times New Roman" w:cs="Times New Roman"/>
          <w:b/>
          <w:color w:val="000000"/>
          <w:spacing w:val="5"/>
          <w:sz w:val="24"/>
          <w:szCs w:val="24"/>
          <w:lang w:eastAsia="bg-BG"/>
        </w:rPr>
        <w:t xml:space="preserve">2. Икономическо и финансово състояние - </w:t>
      </w:r>
      <w:r w:rsidRPr="00C35EE3">
        <w:rPr>
          <w:rFonts w:ascii="Times New Roman" w:eastAsia="Times New Roman" w:hAnsi="Times New Roman" w:cs="Times New Roman"/>
          <w:color w:val="000000"/>
          <w:sz w:val="24"/>
          <w:szCs w:val="24"/>
          <w:lang w:eastAsia="bg-BG"/>
        </w:rPr>
        <w:t xml:space="preserve">Възложителят </w:t>
      </w:r>
      <w:r w:rsidRPr="00C35EE3">
        <w:rPr>
          <w:rFonts w:ascii="Times New Roman" w:eastAsia="Times New Roman" w:hAnsi="Times New Roman" w:cs="Times New Roman"/>
          <w:b/>
          <w:color w:val="000000"/>
          <w:sz w:val="24"/>
          <w:szCs w:val="24"/>
          <w:lang w:eastAsia="bg-BG"/>
        </w:rPr>
        <w:t>не определя</w:t>
      </w:r>
      <w:r w:rsidRPr="00C35EE3">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 </w:t>
      </w:r>
    </w:p>
    <w:p w14:paraId="715AAF4E" w14:textId="77777777" w:rsidR="009A2574" w:rsidRPr="00C35EE3" w:rsidRDefault="009A2574" w:rsidP="009A2574">
      <w:pPr>
        <w:spacing w:after="0" w:line="240" w:lineRule="auto"/>
        <w:jc w:val="both"/>
        <w:rPr>
          <w:rFonts w:ascii="Times New Roman" w:eastAsia="Times New Roman" w:hAnsi="Times New Roman" w:cs="Times New Roman"/>
          <w:b/>
          <w:sz w:val="24"/>
          <w:szCs w:val="24"/>
          <w:lang w:val="en-US" w:eastAsia="bg-BG"/>
        </w:rPr>
      </w:pPr>
    </w:p>
    <w:p w14:paraId="3F043288" w14:textId="77777777" w:rsidR="009A2574" w:rsidRPr="00C35EE3" w:rsidRDefault="009A2574" w:rsidP="009A2574">
      <w:pPr>
        <w:tabs>
          <w:tab w:val="left" w:pos="720"/>
        </w:tabs>
        <w:spacing w:after="0" w:line="240" w:lineRule="auto"/>
        <w:jc w:val="both"/>
        <w:rPr>
          <w:rFonts w:ascii="Times New Roman" w:eastAsia="Times New Roman" w:hAnsi="Times New Roman" w:cs="Times New Roman"/>
          <w:sz w:val="24"/>
          <w:szCs w:val="24"/>
          <w:lang w:eastAsia="bg-BG"/>
        </w:rPr>
      </w:pPr>
      <w:r w:rsidRPr="00C35EE3">
        <w:rPr>
          <w:rFonts w:ascii="Times New Roman" w:eastAsia="Times New Roman" w:hAnsi="Times New Roman" w:cs="Times New Roman"/>
          <w:b/>
          <w:color w:val="000000"/>
          <w:spacing w:val="5"/>
          <w:sz w:val="24"/>
          <w:szCs w:val="24"/>
          <w:lang w:eastAsia="bg-BG"/>
        </w:rPr>
        <w:t xml:space="preserve">3. Технически и професионални способности - </w:t>
      </w:r>
      <w:r w:rsidRPr="00C35EE3">
        <w:rPr>
          <w:rFonts w:ascii="Times New Roman" w:eastAsia="Times New Roman" w:hAnsi="Times New Roman" w:cs="Times New Roman"/>
          <w:sz w:val="24"/>
          <w:szCs w:val="24"/>
          <w:lang w:eastAsia="bg-BG"/>
        </w:rPr>
        <w:t>Участниците трябва да отговарят на следните технически</w:t>
      </w:r>
      <w:r w:rsidRPr="00C35EE3">
        <w:rPr>
          <w:rFonts w:ascii="Times New Roman" w:eastAsia="Times New Roman" w:hAnsi="Times New Roman" w:cs="Times New Roman"/>
          <w:sz w:val="24"/>
          <w:szCs w:val="24"/>
          <w:lang w:val="ru-RU" w:eastAsia="bg-BG"/>
        </w:rPr>
        <w:t xml:space="preserve"> </w:t>
      </w:r>
      <w:r w:rsidRPr="00C35EE3">
        <w:rPr>
          <w:rFonts w:ascii="Times New Roman" w:eastAsia="Times New Roman" w:hAnsi="Times New Roman" w:cs="Times New Roman"/>
          <w:sz w:val="24"/>
          <w:szCs w:val="24"/>
          <w:lang w:eastAsia="bg-BG"/>
        </w:rPr>
        <w:t>и професионални способности:</w:t>
      </w:r>
    </w:p>
    <w:p w14:paraId="1F13542A" w14:textId="77777777" w:rsidR="009A2574" w:rsidRPr="00C35EE3" w:rsidRDefault="009A2574" w:rsidP="009A2574">
      <w:pPr>
        <w:tabs>
          <w:tab w:val="left" w:pos="720"/>
        </w:tabs>
        <w:spacing w:after="0" w:line="240" w:lineRule="auto"/>
        <w:jc w:val="both"/>
        <w:rPr>
          <w:rFonts w:ascii="Times New Roman" w:eastAsia="Times New Roman" w:hAnsi="Times New Roman" w:cs="Times New Roman"/>
          <w:sz w:val="24"/>
          <w:szCs w:val="24"/>
          <w:lang w:eastAsia="bg-BG"/>
        </w:rPr>
      </w:pPr>
    </w:p>
    <w:p w14:paraId="4390910C" w14:textId="77777777" w:rsidR="009A2574" w:rsidRDefault="009A2574" w:rsidP="009A2574">
      <w:pPr>
        <w:ind w:firstLine="708"/>
        <w:jc w:val="both"/>
        <w:rPr>
          <w:rFonts w:ascii="Times New Roman" w:eastAsia="Times New Roman" w:hAnsi="Times New Roman" w:cs="Times New Roman"/>
          <w:sz w:val="24"/>
          <w:szCs w:val="24"/>
          <w:lang w:eastAsia="bg-BG"/>
        </w:rPr>
      </w:pPr>
      <w:r w:rsidRPr="00C35EE3">
        <w:rPr>
          <w:rFonts w:ascii="Times New Roman" w:eastAsia="Calibri" w:hAnsi="Times New Roman" w:cs="Times New Roman"/>
          <w:b/>
          <w:i/>
          <w:sz w:val="24"/>
          <w:szCs w:val="24"/>
        </w:rPr>
        <w:lastRenderedPageBreak/>
        <w:t>3.1.</w:t>
      </w:r>
      <w:r w:rsidRPr="00C35EE3">
        <w:rPr>
          <w:rFonts w:ascii="Times New Roman" w:eastAsia="Calibri" w:hAnsi="Times New Roman" w:cs="Times New Roman"/>
          <w:sz w:val="24"/>
          <w:szCs w:val="24"/>
        </w:rPr>
        <w:t xml:space="preserve"> </w:t>
      </w:r>
      <w:r w:rsidRPr="00AD5A99">
        <w:rPr>
          <w:rFonts w:ascii="Times New Roman" w:eastAsia="Times New Roman" w:hAnsi="Times New Roman" w:cs="Times New Roman"/>
          <w:sz w:val="24"/>
          <w:szCs w:val="24"/>
          <w:lang w:eastAsia="bg-BG"/>
        </w:rPr>
        <w:t xml:space="preserve">Участникът </w:t>
      </w:r>
      <w:r>
        <w:rPr>
          <w:rFonts w:ascii="Times New Roman" w:eastAsia="Times New Roman" w:hAnsi="Times New Roman" w:cs="Times New Roman"/>
          <w:sz w:val="24"/>
          <w:szCs w:val="24"/>
          <w:lang w:eastAsia="bg-BG"/>
        </w:rPr>
        <w:t>следва да е изпълнил минимум 1 (</w:t>
      </w:r>
      <w:r w:rsidRPr="00AD5A99">
        <w:rPr>
          <w:rFonts w:ascii="Times New Roman" w:eastAsia="Times New Roman" w:hAnsi="Times New Roman" w:cs="Times New Roman"/>
          <w:sz w:val="24"/>
          <w:szCs w:val="24"/>
          <w:lang w:eastAsia="bg-BG"/>
        </w:rPr>
        <w:t>една</w:t>
      </w:r>
      <w:r>
        <w:rPr>
          <w:rFonts w:ascii="Times New Roman" w:eastAsia="Times New Roman" w:hAnsi="Times New Roman" w:cs="Times New Roman"/>
          <w:sz w:val="24"/>
          <w:szCs w:val="24"/>
          <w:lang w:eastAsia="bg-BG"/>
        </w:rPr>
        <w:t>)</w:t>
      </w:r>
      <w:r w:rsidRPr="00AD5A99">
        <w:rPr>
          <w:rFonts w:ascii="Times New Roman" w:eastAsia="Times New Roman" w:hAnsi="Times New Roman" w:cs="Times New Roman"/>
          <w:sz w:val="24"/>
          <w:szCs w:val="24"/>
          <w:lang w:eastAsia="bg-BG"/>
        </w:rPr>
        <w:t xml:space="preserve"> услуга с предмет и обем идентичен или сходен с предмета на поръчката през последните 3 години, считано от датата на подаване на офертата.</w:t>
      </w:r>
    </w:p>
    <w:p w14:paraId="341EF1AA" w14:textId="2B61C531" w:rsidR="00A36841" w:rsidRPr="002808B8" w:rsidRDefault="009A2574" w:rsidP="009A2574">
      <w:pPr>
        <w:ind w:firstLine="708"/>
        <w:jc w:val="both"/>
        <w:rPr>
          <w:rFonts w:ascii="Times New Roman" w:eastAsia="Calibri" w:hAnsi="Times New Roman" w:cs="Times New Roman"/>
          <w:i/>
          <w:sz w:val="24"/>
          <w:szCs w:val="24"/>
        </w:rPr>
      </w:pPr>
      <w:r w:rsidRPr="002808B8">
        <w:rPr>
          <w:rFonts w:ascii="Times New Roman" w:eastAsia="Calibri" w:hAnsi="Times New Roman" w:cs="Times New Roman"/>
          <w:i/>
          <w:sz w:val="24"/>
          <w:szCs w:val="24"/>
          <w:lang w:val="en-US"/>
        </w:rPr>
        <w:t xml:space="preserve">* </w:t>
      </w:r>
      <w:r w:rsidRPr="002808B8">
        <w:rPr>
          <w:rFonts w:ascii="Times New Roman" w:eastAsia="Calibri" w:hAnsi="Times New Roman" w:cs="Times New Roman"/>
          <w:i/>
          <w:sz w:val="24"/>
          <w:szCs w:val="24"/>
        </w:rPr>
        <w:t>Под</w:t>
      </w:r>
      <w:r w:rsidR="00873952" w:rsidRPr="002808B8">
        <w:rPr>
          <w:rFonts w:ascii="Times New Roman" w:eastAsia="Calibri" w:hAnsi="Times New Roman" w:cs="Times New Roman"/>
          <w:i/>
          <w:sz w:val="24"/>
          <w:szCs w:val="24"/>
        </w:rPr>
        <w:t xml:space="preserve"> предмет и обем</w:t>
      </w:r>
      <w:r w:rsidRPr="002808B8">
        <w:rPr>
          <w:rFonts w:ascii="Times New Roman" w:eastAsia="Calibri" w:hAnsi="Times New Roman" w:cs="Times New Roman"/>
          <w:i/>
          <w:sz w:val="24"/>
          <w:szCs w:val="24"/>
        </w:rPr>
        <w:t xml:space="preserve"> идентичен</w:t>
      </w:r>
      <w:r w:rsidR="00B45676" w:rsidRPr="002808B8">
        <w:rPr>
          <w:rFonts w:ascii="Times New Roman" w:eastAsia="Times New Roman" w:hAnsi="Times New Roman" w:cs="Times New Roman"/>
          <w:sz w:val="24"/>
          <w:szCs w:val="24"/>
          <w:lang w:eastAsia="bg-BG"/>
        </w:rPr>
        <w:t xml:space="preserve"> </w:t>
      </w:r>
      <w:r w:rsidR="00B45676" w:rsidRPr="002808B8">
        <w:rPr>
          <w:rFonts w:ascii="Times New Roman" w:eastAsia="Times New Roman" w:hAnsi="Times New Roman" w:cs="Times New Roman"/>
          <w:i/>
          <w:sz w:val="24"/>
          <w:szCs w:val="24"/>
          <w:lang w:eastAsia="bg-BG"/>
        </w:rPr>
        <w:t>или сходен</w:t>
      </w:r>
      <w:r w:rsidR="00B45676" w:rsidRPr="002808B8">
        <w:rPr>
          <w:rFonts w:ascii="Times New Roman" w:eastAsia="Times New Roman" w:hAnsi="Times New Roman" w:cs="Times New Roman"/>
          <w:sz w:val="24"/>
          <w:szCs w:val="24"/>
          <w:lang w:eastAsia="bg-BG"/>
        </w:rPr>
        <w:t xml:space="preserve"> </w:t>
      </w:r>
      <w:r w:rsidR="00873952" w:rsidRPr="002808B8">
        <w:rPr>
          <w:rFonts w:ascii="Times New Roman" w:eastAsia="Times New Roman" w:hAnsi="Times New Roman" w:cs="Times New Roman"/>
          <w:sz w:val="24"/>
          <w:szCs w:val="24"/>
          <w:lang w:eastAsia="bg-BG"/>
        </w:rPr>
        <w:t xml:space="preserve">с </w:t>
      </w:r>
      <w:r w:rsidRPr="002808B8">
        <w:rPr>
          <w:rFonts w:ascii="Times New Roman" w:eastAsia="Calibri" w:hAnsi="Times New Roman" w:cs="Times New Roman"/>
          <w:i/>
          <w:sz w:val="24"/>
          <w:szCs w:val="24"/>
        </w:rPr>
        <w:t>предмет</w:t>
      </w:r>
      <w:r w:rsidR="00873952" w:rsidRPr="002808B8">
        <w:rPr>
          <w:rFonts w:ascii="Times New Roman" w:eastAsia="Calibri" w:hAnsi="Times New Roman" w:cs="Times New Roman"/>
          <w:i/>
          <w:sz w:val="24"/>
          <w:szCs w:val="24"/>
        </w:rPr>
        <w:t>а</w:t>
      </w:r>
      <w:r w:rsidRPr="002808B8">
        <w:rPr>
          <w:rFonts w:ascii="Times New Roman" w:eastAsia="Calibri" w:hAnsi="Times New Roman" w:cs="Times New Roman"/>
          <w:i/>
          <w:sz w:val="24"/>
          <w:szCs w:val="24"/>
        </w:rPr>
        <w:t xml:space="preserve"> на настоящата обществена поръчка</w:t>
      </w:r>
      <w:r w:rsidR="001B6EE5">
        <w:rPr>
          <w:rFonts w:ascii="Times New Roman" w:eastAsia="Calibri" w:hAnsi="Times New Roman" w:cs="Times New Roman"/>
          <w:i/>
          <w:sz w:val="24"/>
          <w:szCs w:val="24"/>
        </w:rPr>
        <w:t xml:space="preserve"> </w:t>
      </w:r>
      <w:r w:rsidR="001B6EE5" w:rsidRPr="001B6EE5">
        <w:rPr>
          <w:rFonts w:ascii="Times New Roman" w:eastAsia="Times New Roman" w:hAnsi="Times New Roman" w:cs="Times New Roman"/>
          <w:i/>
          <w:sz w:val="24"/>
          <w:szCs w:val="24"/>
          <w:u w:val="single"/>
          <w:lang w:eastAsia="bg-BG"/>
        </w:rPr>
        <w:t>и за двете обособени позиции</w:t>
      </w:r>
      <w:r w:rsidRPr="002808B8">
        <w:rPr>
          <w:rFonts w:ascii="Times New Roman" w:eastAsia="Calibri" w:hAnsi="Times New Roman" w:cs="Times New Roman"/>
          <w:i/>
          <w:sz w:val="24"/>
          <w:szCs w:val="24"/>
        </w:rPr>
        <w:t xml:space="preserve"> се разбира изготвяне на</w:t>
      </w:r>
      <w:r w:rsidR="00A36841" w:rsidRPr="002808B8">
        <w:rPr>
          <w:rFonts w:ascii="Times New Roman" w:eastAsia="Calibri" w:hAnsi="Times New Roman" w:cs="Times New Roman"/>
          <w:i/>
          <w:sz w:val="24"/>
          <w:szCs w:val="24"/>
        </w:rPr>
        <w:t xml:space="preserve"> </w:t>
      </w:r>
      <w:r w:rsidR="00131E80" w:rsidRPr="002808B8">
        <w:rPr>
          <w:rFonts w:ascii="Times New Roman" w:eastAsia="Calibri" w:hAnsi="Times New Roman" w:cs="Times New Roman"/>
          <w:i/>
          <w:sz w:val="24"/>
          <w:szCs w:val="24"/>
        </w:rPr>
        <w:t>инвестиционен</w:t>
      </w:r>
      <w:r w:rsidR="00A36841" w:rsidRPr="002808B8">
        <w:rPr>
          <w:rFonts w:ascii="Times New Roman" w:eastAsia="Calibri" w:hAnsi="Times New Roman" w:cs="Times New Roman"/>
          <w:i/>
          <w:sz w:val="24"/>
          <w:szCs w:val="24"/>
        </w:rPr>
        <w:t xml:space="preserve"> проект </w:t>
      </w:r>
      <w:r w:rsidR="00131E80" w:rsidRPr="002808B8">
        <w:rPr>
          <w:rFonts w:ascii="Times New Roman" w:eastAsia="Calibri" w:hAnsi="Times New Roman" w:cs="Times New Roman"/>
          <w:i/>
          <w:sz w:val="24"/>
          <w:szCs w:val="24"/>
        </w:rPr>
        <w:t>на сграда с РЗП минимум 100 кв. м.</w:t>
      </w:r>
      <w:r w:rsidR="00873952" w:rsidRPr="002808B8">
        <w:rPr>
          <w:rFonts w:ascii="Times New Roman" w:eastAsia="Calibri" w:hAnsi="Times New Roman" w:cs="Times New Roman"/>
          <w:i/>
          <w:sz w:val="24"/>
          <w:szCs w:val="24"/>
        </w:rPr>
        <w:t xml:space="preserve"> </w:t>
      </w:r>
    </w:p>
    <w:p w14:paraId="15068001" w14:textId="6349D9CD" w:rsidR="00FE7AA4" w:rsidRDefault="00FE7AA4" w:rsidP="00873952">
      <w:pPr>
        <w:widowControl w:val="0"/>
        <w:spacing w:after="0" w:line="240" w:lineRule="auto"/>
        <w:ind w:left="40" w:firstLine="668"/>
        <w:jc w:val="both"/>
        <w:outlineLvl w:val="6"/>
        <w:rPr>
          <w:rFonts w:ascii="Times New Roman" w:hAnsi="Times New Roman" w:cs="Times New Roman"/>
          <w:sz w:val="24"/>
          <w:szCs w:val="24"/>
          <w:lang w:eastAsia="bg-BG"/>
        </w:rPr>
      </w:pPr>
      <w:r w:rsidRPr="00FE7AA4">
        <w:rPr>
          <w:rFonts w:ascii="Times New Roman" w:hAnsi="Times New Roman" w:cs="Times New Roman"/>
          <w:b/>
          <w:i/>
          <w:sz w:val="24"/>
          <w:szCs w:val="24"/>
          <w:lang w:eastAsia="bg-BG"/>
        </w:rPr>
        <w:t>3.1.1.</w:t>
      </w:r>
      <w:r w:rsidRPr="00FE7AA4">
        <w:rPr>
          <w:rFonts w:ascii="Times New Roman" w:hAnsi="Times New Roman" w:cs="Times New Roman"/>
          <w:sz w:val="24"/>
          <w:szCs w:val="24"/>
          <w:lang w:eastAsia="bg-BG"/>
        </w:rPr>
        <w:t xml:space="preserve"> За доказване на съответствието с изискването на т.</w:t>
      </w:r>
      <w:r w:rsidR="00321F36">
        <w:rPr>
          <w:rFonts w:ascii="Times New Roman" w:hAnsi="Times New Roman" w:cs="Times New Roman"/>
          <w:sz w:val="24"/>
          <w:szCs w:val="24"/>
          <w:lang w:eastAsia="bg-BG"/>
        </w:rPr>
        <w:t xml:space="preserve"> </w:t>
      </w:r>
      <w:r w:rsidRPr="00FE7AA4">
        <w:rPr>
          <w:rFonts w:ascii="Times New Roman" w:hAnsi="Times New Roman" w:cs="Times New Roman"/>
          <w:sz w:val="24"/>
          <w:szCs w:val="24"/>
          <w:lang w:eastAsia="bg-BG"/>
        </w:rPr>
        <w:t xml:space="preserve">3.1, участникът декларира </w:t>
      </w:r>
      <w:r w:rsidRPr="001B6EE5">
        <w:rPr>
          <w:rFonts w:ascii="Times New Roman" w:hAnsi="Times New Roman" w:cs="Times New Roman"/>
          <w:sz w:val="24"/>
          <w:szCs w:val="24"/>
          <w:lang w:eastAsia="bg-BG"/>
        </w:rPr>
        <w:t xml:space="preserve">в </w:t>
      </w:r>
      <w:r w:rsidRPr="001B6EE5">
        <w:rPr>
          <w:rFonts w:ascii="Times New Roman" w:hAnsi="Times New Roman" w:cs="Times New Roman"/>
          <w:b/>
          <w:sz w:val="24"/>
          <w:szCs w:val="24"/>
          <w:lang w:eastAsia="bg-BG"/>
        </w:rPr>
        <w:t>Образец № 12</w:t>
      </w:r>
      <w:r w:rsidRPr="00FE7AA4">
        <w:rPr>
          <w:rFonts w:ascii="Times New Roman" w:hAnsi="Times New Roman" w:cs="Times New Roman"/>
          <w:sz w:val="24"/>
          <w:szCs w:val="24"/>
          <w:lang w:eastAsia="bg-BG"/>
        </w:rPr>
        <w:t xml:space="preserve"> - Списък на услугите, идентични или сходни с предмета на поръчката, през последните 3 години, с попълнени стойности, период на изпълнение, получател на услугата. При подаване на офертата, съответствието с изискването само се декларира. </w:t>
      </w:r>
    </w:p>
    <w:p w14:paraId="5B803E63" w14:textId="77777777" w:rsidR="00321F36" w:rsidRPr="00FE7AA4" w:rsidRDefault="00321F36" w:rsidP="00321F36">
      <w:pPr>
        <w:widowControl w:val="0"/>
        <w:spacing w:after="0" w:line="240" w:lineRule="auto"/>
        <w:jc w:val="both"/>
        <w:outlineLvl w:val="6"/>
        <w:rPr>
          <w:rFonts w:ascii="Times New Roman" w:hAnsi="Times New Roman" w:cs="Times New Roman"/>
          <w:sz w:val="24"/>
          <w:szCs w:val="24"/>
          <w:lang w:eastAsia="bg-BG"/>
        </w:rPr>
      </w:pPr>
    </w:p>
    <w:p w14:paraId="35695DA9" w14:textId="77777777" w:rsidR="009A2574" w:rsidRDefault="00FE7AA4" w:rsidP="00FE7AA4">
      <w:pPr>
        <w:widowControl w:val="0"/>
        <w:spacing w:after="0" w:line="240" w:lineRule="auto"/>
        <w:ind w:left="40" w:firstLine="668"/>
        <w:jc w:val="both"/>
        <w:outlineLvl w:val="6"/>
        <w:rPr>
          <w:rFonts w:ascii="Times New Roman" w:hAnsi="Times New Roman" w:cs="Times New Roman"/>
          <w:sz w:val="24"/>
          <w:szCs w:val="24"/>
          <w:lang w:eastAsia="bg-BG"/>
        </w:rPr>
      </w:pPr>
      <w:r w:rsidRPr="00FE7AA4">
        <w:rPr>
          <w:rFonts w:ascii="Times New Roman" w:hAnsi="Times New Roman" w:cs="Times New Roman"/>
          <w:sz w:val="24"/>
          <w:szCs w:val="24"/>
          <w:lang w:eastAsia="bg-BG"/>
        </w:rPr>
        <w:t>Доказателствата се представят от участника, определен за изпълнител, или при поискване в хода на провеждане на обществената поръчка. Възложителят няма да изисква документи, които вече са му били предоставени от участника или са му служебно известни.</w:t>
      </w:r>
    </w:p>
    <w:p w14:paraId="263AF82F" w14:textId="77777777" w:rsidR="00FE7AA4" w:rsidRDefault="00FE7AA4" w:rsidP="00FE7AA4">
      <w:pPr>
        <w:widowControl w:val="0"/>
        <w:spacing w:after="0" w:line="240" w:lineRule="auto"/>
        <w:ind w:left="40" w:firstLine="668"/>
        <w:jc w:val="both"/>
        <w:outlineLvl w:val="6"/>
        <w:rPr>
          <w:rFonts w:ascii="Times New Roman" w:hAnsi="Times New Roman" w:cs="Times New Roman"/>
          <w:sz w:val="24"/>
          <w:szCs w:val="24"/>
          <w:lang w:eastAsia="bg-BG"/>
        </w:rPr>
      </w:pPr>
    </w:p>
    <w:p w14:paraId="3F4FEA1B" w14:textId="77777777" w:rsidR="00FE7AA4" w:rsidRPr="00283F44" w:rsidRDefault="00FE7AA4" w:rsidP="00FE7AA4">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283F44">
        <w:rPr>
          <w:rFonts w:ascii="Times New Roman" w:eastAsia="Times New Roman" w:hAnsi="Times New Roman" w:cs="Times New Roman"/>
          <w:b/>
          <w:sz w:val="24"/>
          <w:szCs w:val="24"/>
          <w:lang w:eastAsia="bg-BG"/>
        </w:rPr>
        <w:t>ВАЖНО:</w:t>
      </w:r>
    </w:p>
    <w:p w14:paraId="77D4EF23" w14:textId="77777777" w:rsidR="00FE7AA4" w:rsidRPr="00283F44" w:rsidRDefault="00FE7AA4" w:rsidP="00FE7AA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83F44">
        <w:rPr>
          <w:rFonts w:ascii="Times New Roman" w:eastAsia="Times New Roman" w:hAnsi="Times New Roman" w:cs="Times New Roman"/>
          <w:sz w:val="24"/>
          <w:szCs w:val="24"/>
          <w:lang w:eastAsia="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14:paraId="3EE7100B" w14:textId="77777777" w:rsidR="00FE7AA4" w:rsidRPr="00283F44" w:rsidRDefault="00FE7AA4" w:rsidP="00FE7AA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83F44">
        <w:rPr>
          <w:rFonts w:ascii="Times New Roman" w:eastAsia="Times New Roman" w:hAnsi="Times New Roman" w:cs="Times New Roman"/>
          <w:sz w:val="24"/>
          <w:szCs w:val="24"/>
          <w:lang w:eastAsia="bg-BG"/>
        </w:rPr>
        <w:t>* Когато участникът се позовава на капацитета на трети лица,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Възложителят изисква от участника да замени посоченото от него трето лице, ако то не отговаря на някое от тези условия.</w:t>
      </w:r>
    </w:p>
    <w:p w14:paraId="415F596D" w14:textId="77777777" w:rsidR="00FE7AA4" w:rsidRPr="00283F44" w:rsidRDefault="00FE7AA4" w:rsidP="00FE7AA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83F44">
        <w:rPr>
          <w:rFonts w:ascii="Times New Roman" w:eastAsia="Times New Roman" w:hAnsi="Times New Roman" w:cs="Times New Roman"/>
          <w:sz w:val="24"/>
          <w:szCs w:val="24"/>
          <w:lang w:eastAsia="bg-BG"/>
        </w:rPr>
        <w:t xml:space="preserve">* Ако участникът възнамерява да използва подизпълнители, 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 Възложителят изисква замяна на подизпълнител, който не отговаря на тези условия. </w:t>
      </w:r>
    </w:p>
    <w:p w14:paraId="01F685DD" w14:textId="77777777" w:rsidR="00FE7AA4" w:rsidRPr="00283F44" w:rsidRDefault="00FE7AA4" w:rsidP="00FE7AA4">
      <w:pPr>
        <w:tabs>
          <w:tab w:val="left" w:pos="0"/>
        </w:tabs>
        <w:spacing w:after="0" w:line="240" w:lineRule="atLeast"/>
        <w:ind w:firstLine="709"/>
        <w:jc w:val="both"/>
        <w:rPr>
          <w:rFonts w:ascii="Times New Roman" w:eastAsia="Times New Roman" w:hAnsi="Times New Roman" w:cs="Times New Roman"/>
          <w:sz w:val="24"/>
          <w:szCs w:val="24"/>
          <w:lang w:eastAsia="bg-BG"/>
        </w:rPr>
      </w:pPr>
    </w:p>
    <w:p w14:paraId="697A2BE6" w14:textId="77777777" w:rsidR="00B91E35" w:rsidRPr="003411F8" w:rsidRDefault="00FE7AA4" w:rsidP="003411F8">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r w:rsidRPr="00194A5E">
        <w:rPr>
          <w:rFonts w:ascii="Times New Roman" w:eastAsia="Times New Roman" w:hAnsi="Times New Roman" w:cs="Times New Roman"/>
          <w:b/>
          <w:spacing w:val="5"/>
          <w:sz w:val="24"/>
          <w:szCs w:val="24"/>
          <w:lang w:eastAsia="bg-BG"/>
        </w:rPr>
        <w:t>ІІІ.</w:t>
      </w:r>
      <w:r w:rsidRPr="00194A5E">
        <w:rPr>
          <w:rFonts w:ascii="Times New Roman" w:eastAsia="Times New Roman" w:hAnsi="Times New Roman" w:cs="Times New Roman"/>
          <w:b/>
          <w:sz w:val="24"/>
          <w:szCs w:val="24"/>
          <w:lang w:eastAsia="bg-BG"/>
        </w:rPr>
        <w:t xml:space="preserve"> ИЗИСКВАНИЯ КЪМ ТЕХНИЧЕСКОТО ПРЕДЛОЖЕНИЕ:</w:t>
      </w:r>
    </w:p>
    <w:p w14:paraId="0EF314BD" w14:textId="77777777" w:rsidR="00FE7AA4" w:rsidRDefault="00FE7AA4" w:rsidP="00FE7AA4">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p>
    <w:p w14:paraId="588273A3" w14:textId="77777777" w:rsidR="001B6EE5" w:rsidRDefault="00F5513D" w:rsidP="00F5513D">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808B8">
        <w:rPr>
          <w:rFonts w:ascii="Times New Roman" w:eastAsia="Times New Roman" w:hAnsi="Times New Roman" w:cs="Times New Roman"/>
          <w:b/>
          <w:sz w:val="24"/>
          <w:szCs w:val="24"/>
          <w:lang w:eastAsia="bg-BG"/>
        </w:rPr>
        <w:t>1</w:t>
      </w:r>
      <w:r w:rsidR="00FE7AA4" w:rsidRPr="002808B8">
        <w:rPr>
          <w:rFonts w:ascii="Times New Roman" w:eastAsia="Times New Roman" w:hAnsi="Times New Roman" w:cs="Times New Roman"/>
          <w:b/>
          <w:sz w:val="24"/>
          <w:szCs w:val="24"/>
          <w:lang w:eastAsia="bg-BG"/>
        </w:rPr>
        <w:t>.</w:t>
      </w:r>
      <w:r w:rsidR="00FE7AA4" w:rsidRPr="002808B8">
        <w:rPr>
          <w:rFonts w:ascii="Times New Roman" w:eastAsia="Times New Roman" w:hAnsi="Times New Roman" w:cs="Times New Roman"/>
          <w:sz w:val="24"/>
          <w:szCs w:val="24"/>
          <w:lang w:eastAsia="bg-BG"/>
        </w:rPr>
        <w:t xml:space="preserve"> </w:t>
      </w:r>
      <w:r w:rsidRPr="002808B8">
        <w:rPr>
          <w:rFonts w:ascii="Times New Roman" w:eastAsia="Times New Roman" w:hAnsi="Times New Roman" w:cs="Times New Roman"/>
          <w:sz w:val="24"/>
          <w:szCs w:val="24"/>
          <w:lang w:eastAsia="bg-BG"/>
        </w:rPr>
        <w:t>Към техническото си предложение участникът задължително трябва да представи</w:t>
      </w:r>
      <w:r w:rsidR="001B6EE5">
        <w:rPr>
          <w:rFonts w:ascii="Times New Roman" w:eastAsia="Times New Roman" w:hAnsi="Times New Roman" w:cs="Times New Roman"/>
          <w:sz w:val="24"/>
          <w:szCs w:val="24"/>
          <w:lang w:eastAsia="bg-BG"/>
        </w:rPr>
        <w:t>:</w:t>
      </w:r>
    </w:p>
    <w:p w14:paraId="1E6F5CA5" w14:textId="2A9696D6" w:rsidR="00F5513D" w:rsidRPr="002808B8" w:rsidRDefault="001B6EE5" w:rsidP="00F5513D">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bg-BG"/>
        </w:rPr>
      </w:pPr>
      <w:r w:rsidRPr="001B6EE5">
        <w:rPr>
          <w:rFonts w:ascii="Times New Roman" w:eastAsia="Times New Roman" w:hAnsi="Times New Roman" w:cs="Times New Roman"/>
          <w:b/>
          <w:sz w:val="24"/>
          <w:szCs w:val="24"/>
          <w:lang w:eastAsia="bg-BG"/>
        </w:rPr>
        <w:t>1.1.</w:t>
      </w:r>
      <w:r>
        <w:rPr>
          <w:rFonts w:ascii="Times New Roman" w:eastAsia="Times New Roman" w:hAnsi="Times New Roman" w:cs="Times New Roman"/>
          <w:sz w:val="24"/>
          <w:szCs w:val="24"/>
          <w:lang w:eastAsia="bg-BG"/>
        </w:rPr>
        <w:t xml:space="preserve"> За обособена позиция № 1:</w:t>
      </w:r>
      <w:r w:rsidR="00F5513D" w:rsidRPr="002808B8">
        <w:rPr>
          <w:rFonts w:ascii="Times New Roman" w:eastAsia="Times New Roman" w:hAnsi="Times New Roman" w:cs="Times New Roman"/>
          <w:sz w:val="24"/>
          <w:szCs w:val="24"/>
          <w:lang w:eastAsia="bg-BG"/>
        </w:rPr>
        <w:t xml:space="preserve"> Обяснителна записка, </w:t>
      </w:r>
      <w:r w:rsidR="00F5513D" w:rsidRPr="002808B8">
        <w:rPr>
          <w:rFonts w:ascii="Times New Roman" w:eastAsia="Times New Roman" w:hAnsi="Times New Roman" w:cs="Times New Roman"/>
          <w:bCs/>
          <w:iCs/>
          <w:sz w:val="24"/>
          <w:szCs w:val="24"/>
          <w:lang w:eastAsia="bg-BG"/>
        </w:rPr>
        <w:t>в която  да е посочил организацията на работа, методи и организация на текущия контрол за качеството на крайния продукт.</w:t>
      </w:r>
    </w:p>
    <w:p w14:paraId="3141F272" w14:textId="2E3D9DDD" w:rsidR="00F5513D" w:rsidRDefault="00ED5DB6" w:rsidP="00F5513D">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bg-BG"/>
        </w:rPr>
      </w:pPr>
      <w:r w:rsidRPr="002808B8">
        <w:rPr>
          <w:rFonts w:ascii="Times New Roman" w:eastAsia="Times New Roman" w:hAnsi="Times New Roman" w:cs="Times New Roman"/>
          <w:sz w:val="24"/>
          <w:szCs w:val="24"/>
          <w:lang w:eastAsia="bg-BG"/>
        </w:rPr>
        <w:t>В обяснителната записк</w:t>
      </w:r>
      <w:r w:rsidR="00F5513D" w:rsidRPr="002808B8">
        <w:rPr>
          <w:rFonts w:ascii="Times New Roman" w:eastAsia="Times New Roman" w:hAnsi="Times New Roman" w:cs="Times New Roman"/>
          <w:sz w:val="24"/>
          <w:szCs w:val="24"/>
          <w:lang w:eastAsia="bg-BG"/>
        </w:rPr>
        <w:t>а, участниците трябва да п</w:t>
      </w:r>
      <w:r w:rsidR="0096269A" w:rsidRPr="002808B8">
        <w:rPr>
          <w:rFonts w:ascii="Times New Roman" w:eastAsia="Times New Roman" w:hAnsi="Times New Roman" w:cs="Times New Roman"/>
          <w:sz w:val="24"/>
          <w:szCs w:val="24"/>
          <w:lang w:eastAsia="bg-BG"/>
        </w:rPr>
        <w:t>редложат</w:t>
      </w:r>
      <w:r w:rsidR="00131E80" w:rsidRPr="002808B8">
        <w:rPr>
          <w:rFonts w:ascii="Times New Roman" w:eastAsia="Times New Roman" w:hAnsi="Times New Roman" w:cs="Times New Roman"/>
          <w:sz w:val="24"/>
          <w:szCs w:val="24"/>
          <w:lang w:eastAsia="bg-BG"/>
        </w:rPr>
        <w:t xml:space="preserve"> екип с</w:t>
      </w:r>
      <w:r w:rsidRPr="002808B8">
        <w:rPr>
          <w:rFonts w:ascii="Times New Roman" w:eastAsia="Times New Roman" w:hAnsi="Times New Roman" w:cs="Times New Roman"/>
          <w:sz w:val="24"/>
          <w:szCs w:val="24"/>
          <w:lang w:eastAsia="bg-BG"/>
        </w:rPr>
        <w:t xml:space="preserve"> </w:t>
      </w:r>
      <w:r w:rsidR="00131E80" w:rsidRPr="002808B8">
        <w:rPr>
          <w:rFonts w:ascii="Times New Roman" w:eastAsia="Times New Roman" w:hAnsi="Times New Roman" w:cs="Times New Roman"/>
          <w:sz w:val="24"/>
          <w:szCs w:val="24"/>
          <w:lang w:eastAsia="bg-BG"/>
        </w:rPr>
        <w:t xml:space="preserve">поименно посочване на трите имена на </w:t>
      </w:r>
      <w:r w:rsidRPr="002808B8">
        <w:rPr>
          <w:rFonts w:ascii="Times New Roman" w:eastAsia="Times New Roman" w:hAnsi="Times New Roman" w:cs="Times New Roman"/>
          <w:sz w:val="24"/>
          <w:szCs w:val="24"/>
          <w:lang w:eastAsia="bg-BG"/>
        </w:rPr>
        <w:t>проектант</w:t>
      </w:r>
      <w:r w:rsidR="00232028" w:rsidRPr="002808B8">
        <w:rPr>
          <w:rFonts w:ascii="Times New Roman" w:eastAsia="Times New Roman" w:hAnsi="Times New Roman" w:cs="Times New Roman"/>
          <w:sz w:val="24"/>
          <w:szCs w:val="24"/>
          <w:lang w:eastAsia="bg-BG"/>
        </w:rPr>
        <w:t>и</w:t>
      </w:r>
      <w:r w:rsidR="00131E80" w:rsidRPr="002808B8">
        <w:rPr>
          <w:rFonts w:ascii="Times New Roman" w:eastAsia="Times New Roman" w:hAnsi="Times New Roman" w:cs="Times New Roman"/>
          <w:sz w:val="24"/>
          <w:szCs w:val="24"/>
          <w:lang w:eastAsia="bg-BG"/>
        </w:rPr>
        <w:t xml:space="preserve"> с пълна проектантска правоспособност</w:t>
      </w:r>
      <w:r w:rsidR="00F5513D" w:rsidRPr="002808B8">
        <w:rPr>
          <w:rFonts w:ascii="Times New Roman" w:eastAsia="Times New Roman" w:hAnsi="Times New Roman" w:cs="Times New Roman"/>
          <w:sz w:val="24"/>
          <w:szCs w:val="24"/>
          <w:lang w:eastAsia="bg-BG"/>
        </w:rPr>
        <w:t xml:space="preserve"> за </w:t>
      </w:r>
      <w:r w:rsidR="00232028" w:rsidRPr="002808B8">
        <w:rPr>
          <w:rFonts w:ascii="Times New Roman" w:eastAsia="Times New Roman" w:hAnsi="Times New Roman" w:cs="Times New Roman"/>
          <w:sz w:val="24"/>
          <w:szCs w:val="24"/>
          <w:lang w:eastAsia="bg-BG"/>
        </w:rPr>
        <w:t xml:space="preserve">изпълнение на </w:t>
      </w:r>
      <w:r w:rsidR="00F5513D" w:rsidRPr="002808B8">
        <w:rPr>
          <w:rFonts w:ascii="Times New Roman" w:eastAsia="Times New Roman" w:hAnsi="Times New Roman" w:cs="Times New Roman"/>
          <w:sz w:val="24"/>
          <w:szCs w:val="24"/>
          <w:lang w:eastAsia="bg-BG"/>
        </w:rPr>
        <w:t xml:space="preserve">всяка една от проектните части, посочени в Техническата спецификация, </w:t>
      </w:r>
      <w:r w:rsidR="00492B33" w:rsidRPr="002808B8">
        <w:rPr>
          <w:rFonts w:ascii="Times New Roman" w:eastAsia="Times New Roman" w:hAnsi="Times New Roman" w:cs="Times New Roman"/>
          <w:sz w:val="24"/>
          <w:szCs w:val="24"/>
          <w:lang w:eastAsia="bg-BG"/>
        </w:rPr>
        <w:t>както и</w:t>
      </w:r>
      <w:r w:rsidR="00F5513D" w:rsidRPr="002808B8">
        <w:rPr>
          <w:rFonts w:ascii="Times New Roman" w:eastAsia="Times New Roman" w:hAnsi="Times New Roman" w:cs="Times New Roman"/>
          <w:bCs/>
          <w:iCs/>
          <w:sz w:val="24"/>
          <w:szCs w:val="24"/>
          <w:lang w:eastAsia="bg-BG"/>
        </w:rPr>
        <w:t xml:space="preserve"> работни взаимовръзки между отделните </w:t>
      </w:r>
      <w:r w:rsidR="00131E80" w:rsidRPr="002808B8">
        <w:rPr>
          <w:rFonts w:ascii="Times New Roman" w:eastAsia="Times New Roman" w:hAnsi="Times New Roman" w:cs="Times New Roman"/>
          <w:bCs/>
          <w:iCs/>
          <w:sz w:val="24"/>
          <w:szCs w:val="24"/>
          <w:lang w:eastAsia="bg-BG"/>
        </w:rPr>
        <w:t>проектанти</w:t>
      </w:r>
      <w:r w:rsidR="00F5513D" w:rsidRPr="002808B8">
        <w:rPr>
          <w:rFonts w:ascii="Times New Roman" w:eastAsia="Times New Roman" w:hAnsi="Times New Roman" w:cs="Times New Roman"/>
          <w:bCs/>
          <w:iCs/>
          <w:sz w:val="24"/>
          <w:szCs w:val="24"/>
          <w:lang w:eastAsia="bg-BG"/>
        </w:rPr>
        <w:t xml:space="preserve"> и други лица, участващи в изпълнението</w:t>
      </w:r>
      <w:r w:rsidR="00131E80" w:rsidRPr="002808B8">
        <w:rPr>
          <w:rFonts w:ascii="Times New Roman" w:eastAsia="Times New Roman" w:hAnsi="Times New Roman" w:cs="Times New Roman"/>
          <w:bCs/>
          <w:iCs/>
          <w:sz w:val="24"/>
          <w:szCs w:val="24"/>
          <w:lang w:eastAsia="bg-BG"/>
        </w:rPr>
        <w:t>. Участниците са длъжни да опишат</w:t>
      </w:r>
      <w:r w:rsidR="00F5513D" w:rsidRPr="002808B8">
        <w:rPr>
          <w:rFonts w:ascii="Times New Roman" w:eastAsia="Times New Roman" w:hAnsi="Times New Roman" w:cs="Times New Roman"/>
          <w:bCs/>
          <w:iCs/>
          <w:sz w:val="24"/>
          <w:szCs w:val="24"/>
          <w:lang w:eastAsia="bg-BG"/>
        </w:rPr>
        <w:t xml:space="preserve"> конкретното участие на всеки един</w:t>
      </w:r>
      <w:r w:rsidR="00131E80" w:rsidRPr="002808B8">
        <w:rPr>
          <w:rFonts w:ascii="Times New Roman" w:eastAsia="Times New Roman" w:hAnsi="Times New Roman" w:cs="Times New Roman"/>
          <w:bCs/>
          <w:iCs/>
          <w:sz w:val="24"/>
          <w:szCs w:val="24"/>
          <w:lang w:eastAsia="bg-BG"/>
        </w:rPr>
        <w:t xml:space="preserve"> от екипа</w:t>
      </w:r>
      <w:r w:rsidR="00F5513D" w:rsidRPr="002808B8">
        <w:rPr>
          <w:rFonts w:ascii="Times New Roman" w:eastAsia="Times New Roman" w:hAnsi="Times New Roman" w:cs="Times New Roman"/>
          <w:bCs/>
          <w:iCs/>
          <w:sz w:val="24"/>
          <w:szCs w:val="24"/>
          <w:lang w:eastAsia="bg-BG"/>
        </w:rPr>
        <w:t xml:space="preserve"> в цялостното изпълнение, последователност на изпълнение на отделните проектни части, тяхното съдържание и похвати за изпълнението им.</w:t>
      </w:r>
      <w:r w:rsidR="00F5513D" w:rsidRPr="00EE4CEE">
        <w:rPr>
          <w:rFonts w:ascii="Times New Roman" w:eastAsia="Times New Roman" w:hAnsi="Times New Roman" w:cs="Times New Roman"/>
          <w:bCs/>
          <w:iCs/>
          <w:sz w:val="24"/>
          <w:szCs w:val="24"/>
          <w:lang w:eastAsia="bg-BG"/>
        </w:rPr>
        <w:t xml:space="preserve"> </w:t>
      </w:r>
      <w:r w:rsidR="00F5513D" w:rsidRPr="00EE4CEE">
        <w:rPr>
          <w:rFonts w:ascii="Times New Roman" w:eastAsia="Times New Roman" w:hAnsi="Times New Roman" w:cs="Times New Roman"/>
          <w:color w:val="FF0000"/>
          <w:sz w:val="24"/>
          <w:szCs w:val="24"/>
          <w:lang w:eastAsia="bg-BG"/>
        </w:rPr>
        <w:t xml:space="preserve"> </w:t>
      </w:r>
    </w:p>
    <w:p w14:paraId="5BF41727" w14:textId="2B7472CA" w:rsidR="001B6EE5" w:rsidRPr="002808B8" w:rsidRDefault="001B6EE5" w:rsidP="001B6EE5">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bg-BG"/>
        </w:rPr>
      </w:pPr>
      <w:r w:rsidRPr="001B6EE5">
        <w:rPr>
          <w:rFonts w:ascii="Times New Roman" w:eastAsia="Times New Roman" w:hAnsi="Times New Roman" w:cs="Times New Roman"/>
          <w:b/>
          <w:sz w:val="24"/>
          <w:szCs w:val="24"/>
          <w:lang w:eastAsia="bg-BG"/>
        </w:rPr>
        <w:lastRenderedPageBreak/>
        <w:t>1.</w:t>
      </w:r>
      <w:r>
        <w:rPr>
          <w:rFonts w:ascii="Times New Roman" w:eastAsia="Times New Roman" w:hAnsi="Times New Roman" w:cs="Times New Roman"/>
          <w:b/>
          <w:sz w:val="24"/>
          <w:szCs w:val="24"/>
          <w:lang w:eastAsia="bg-BG"/>
        </w:rPr>
        <w:t>2</w:t>
      </w:r>
      <w:r w:rsidRPr="001B6EE5">
        <w:rPr>
          <w:rFonts w:ascii="Times New Roman" w:eastAsia="Times New Roman" w:hAnsi="Times New Roman" w:cs="Times New Roman"/>
          <w:b/>
          <w:sz w:val="24"/>
          <w:szCs w:val="24"/>
          <w:lang w:eastAsia="bg-BG"/>
        </w:rPr>
        <w:t>.</w:t>
      </w:r>
      <w:r>
        <w:rPr>
          <w:rFonts w:ascii="Times New Roman" w:eastAsia="Times New Roman" w:hAnsi="Times New Roman" w:cs="Times New Roman"/>
          <w:sz w:val="24"/>
          <w:szCs w:val="24"/>
          <w:lang w:eastAsia="bg-BG"/>
        </w:rPr>
        <w:t xml:space="preserve"> За обособена позиция № 1:</w:t>
      </w:r>
      <w:r w:rsidRPr="002808B8">
        <w:rPr>
          <w:rFonts w:ascii="Times New Roman" w:eastAsia="Times New Roman" w:hAnsi="Times New Roman" w:cs="Times New Roman"/>
          <w:sz w:val="24"/>
          <w:szCs w:val="24"/>
          <w:lang w:eastAsia="bg-BG"/>
        </w:rPr>
        <w:t xml:space="preserve"> Обяснителна записка, </w:t>
      </w:r>
      <w:r w:rsidRPr="002808B8">
        <w:rPr>
          <w:rFonts w:ascii="Times New Roman" w:eastAsia="Times New Roman" w:hAnsi="Times New Roman" w:cs="Times New Roman"/>
          <w:bCs/>
          <w:iCs/>
          <w:sz w:val="24"/>
          <w:szCs w:val="24"/>
          <w:lang w:eastAsia="bg-BG"/>
        </w:rPr>
        <w:t>в която  да е посочил организацията на работа, методи и организация на текущия контрол за качеството на крайния продукт.</w:t>
      </w:r>
    </w:p>
    <w:p w14:paraId="499CA39C" w14:textId="1C6F2803" w:rsidR="001B6EE5" w:rsidRPr="00321F36" w:rsidRDefault="001B6EE5" w:rsidP="00321F36">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bg-BG"/>
        </w:rPr>
      </w:pPr>
      <w:r w:rsidRPr="002808B8">
        <w:rPr>
          <w:rFonts w:ascii="Times New Roman" w:eastAsia="Times New Roman" w:hAnsi="Times New Roman" w:cs="Times New Roman"/>
          <w:sz w:val="24"/>
          <w:szCs w:val="24"/>
          <w:lang w:eastAsia="bg-BG"/>
        </w:rPr>
        <w:t xml:space="preserve">В обяснителната записка, участниците трябва да предложат екип с поименно посочване на трите имена на проектанти </w:t>
      </w:r>
      <w:r>
        <w:rPr>
          <w:rFonts w:ascii="Times New Roman" w:eastAsia="Times New Roman" w:hAnsi="Times New Roman" w:cs="Times New Roman"/>
          <w:sz w:val="24"/>
          <w:szCs w:val="24"/>
          <w:lang w:eastAsia="bg-BG"/>
        </w:rPr>
        <w:t>със съответната правоспособност</w:t>
      </w:r>
      <w:r w:rsidRPr="002808B8">
        <w:rPr>
          <w:rFonts w:ascii="Times New Roman" w:eastAsia="Times New Roman" w:hAnsi="Times New Roman" w:cs="Times New Roman"/>
          <w:sz w:val="24"/>
          <w:szCs w:val="24"/>
          <w:lang w:eastAsia="bg-BG"/>
        </w:rPr>
        <w:t xml:space="preserve"> за изпълнение на всяка една от проектните части, посочени в Техническата спецификация, както и</w:t>
      </w:r>
      <w:r w:rsidRPr="002808B8">
        <w:rPr>
          <w:rFonts w:ascii="Times New Roman" w:eastAsia="Times New Roman" w:hAnsi="Times New Roman" w:cs="Times New Roman"/>
          <w:bCs/>
          <w:iCs/>
          <w:sz w:val="24"/>
          <w:szCs w:val="24"/>
          <w:lang w:eastAsia="bg-BG"/>
        </w:rPr>
        <w:t xml:space="preserve"> работни взаимовръзки между отделните проектанти и други лица, участващи в изпълнението. Участниците са длъжни да опишат конкретното участие на всеки един от екипа в цялостното изпълнение, последователност на изпълнение на отделните проектни части, тяхното съдържание и похвати за изпълнението им.</w:t>
      </w:r>
      <w:r w:rsidRPr="00EE4CEE">
        <w:rPr>
          <w:rFonts w:ascii="Times New Roman" w:eastAsia="Times New Roman" w:hAnsi="Times New Roman" w:cs="Times New Roman"/>
          <w:bCs/>
          <w:iCs/>
          <w:sz w:val="24"/>
          <w:szCs w:val="24"/>
          <w:lang w:eastAsia="bg-BG"/>
        </w:rPr>
        <w:t xml:space="preserve"> </w:t>
      </w:r>
      <w:r w:rsidRPr="00EE4CEE">
        <w:rPr>
          <w:rFonts w:ascii="Times New Roman" w:eastAsia="Times New Roman" w:hAnsi="Times New Roman" w:cs="Times New Roman"/>
          <w:color w:val="FF0000"/>
          <w:sz w:val="24"/>
          <w:szCs w:val="24"/>
          <w:lang w:eastAsia="bg-BG"/>
        </w:rPr>
        <w:t xml:space="preserve"> </w:t>
      </w:r>
    </w:p>
    <w:p w14:paraId="49FEC459" w14:textId="0D785225" w:rsidR="00FE7AA4" w:rsidRDefault="00FE7AA4" w:rsidP="00FE7AA4">
      <w:pPr>
        <w:spacing w:after="0" w:line="240" w:lineRule="auto"/>
        <w:jc w:val="both"/>
        <w:outlineLvl w:val="0"/>
        <w:rPr>
          <w:rFonts w:ascii="Times New Roman" w:eastAsia="Times New Roman" w:hAnsi="Times New Roman" w:cs="Times New Roman"/>
          <w:i/>
          <w:sz w:val="24"/>
          <w:szCs w:val="24"/>
          <w:lang w:eastAsia="bg-BG"/>
        </w:rPr>
      </w:pPr>
    </w:p>
    <w:p w14:paraId="4DBF685E" w14:textId="543C090D" w:rsidR="00FE7AA4" w:rsidRDefault="00F5513D" w:rsidP="00FE7AA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rPr>
        <w:t>2</w:t>
      </w:r>
      <w:r w:rsidR="00FE7AA4" w:rsidRPr="00004F92">
        <w:rPr>
          <w:rFonts w:ascii="Times New Roman" w:eastAsia="Times New Roman" w:hAnsi="Times New Roman" w:cs="Times New Roman"/>
          <w:b/>
          <w:sz w:val="24"/>
          <w:szCs w:val="24"/>
        </w:rPr>
        <w:t>.</w:t>
      </w:r>
      <w:r w:rsidR="00FE7AA4" w:rsidRPr="00004F92">
        <w:rPr>
          <w:rFonts w:ascii="Times New Roman" w:eastAsia="Times New Roman" w:hAnsi="Times New Roman" w:cs="Times New Roman"/>
          <w:sz w:val="24"/>
          <w:szCs w:val="24"/>
        </w:rPr>
        <w:t xml:space="preserve"> Участникът задължително представя</w:t>
      </w:r>
      <w:r w:rsidR="00FE7AA4" w:rsidRPr="00004F92">
        <w:rPr>
          <w:rFonts w:ascii="Times New Roman" w:eastAsia="Times New Roman" w:hAnsi="Times New Roman" w:cs="Times New Roman"/>
          <w:sz w:val="24"/>
          <w:szCs w:val="24"/>
          <w:lang w:eastAsia="bg-BG"/>
        </w:rPr>
        <w:t xml:space="preserve"> Техническо предложение по образец от настоящата документация. </w:t>
      </w:r>
      <w:r w:rsidR="00FE7AA4" w:rsidRPr="00004F92">
        <w:rPr>
          <w:rFonts w:ascii="Times New Roman" w:eastAsia="Times New Roman" w:hAnsi="Times New Roman" w:cs="Times New Roman"/>
          <w:sz w:val="24"/>
          <w:szCs w:val="24"/>
          <w:shd w:val="clear" w:color="auto" w:fill="FFFFFF"/>
          <w:lang w:eastAsia="bg-BG"/>
        </w:rPr>
        <w:t>П</w:t>
      </w:r>
      <w:r w:rsidR="00FE7AA4" w:rsidRPr="00004F92">
        <w:rPr>
          <w:rFonts w:ascii="Times New Roman" w:eastAsia="Times New Roman" w:hAnsi="Times New Roman" w:cs="Times New Roman"/>
          <w:sz w:val="24"/>
          <w:szCs w:val="24"/>
          <w:lang w:eastAsia="bg-BG"/>
        </w:rPr>
        <w:t>редложението трябва да е изготвено съгласно настоящите указания по приложения</w:t>
      </w:r>
      <w:r w:rsidR="00321F36">
        <w:rPr>
          <w:rFonts w:ascii="Times New Roman" w:eastAsia="Times New Roman" w:hAnsi="Times New Roman" w:cs="Times New Roman"/>
          <w:sz w:val="24"/>
          <w:szCs w:val="24"/>
          <w:lang w:eastAsia="bg-BG"/>
        </w:rPr>
        <w:t>/те</w:t>
      </w:r>
      <w:r w:rsidR="00FE7AA4" w:rsidRPr="00004F92">
        <w:rPr>
          <w:rFonts w:ascii="Times New Roman" w:eastAsia="Times New Roman" w:hAnsi="Times New Roman" w:cs="Times New Roman"/>
          <w:sz w:val="24"/>
          <w:szCs w:val="24"/>
          <w:lang w:eastAsia="bg-BG"/>
        </w:rPr>
        <w:t xml:space="preserve"> образец</w:t>
      </w:r>
      <w:r w:rsidR="00321F36">
        <w:rPr>
          <w:rFonts w:ascii="Times New Roman" w:eastAsia="Times New Roman" w:hAnsi="Times New Roman" w:cs="Times New Roman"/>
          <w:sz w:val="24"/>
          <w:szCs w:val="24"/>
          <w:lang w:eastAsia="bg-BG"/>
        </w:rPr>
        <w:t>/и</w:t>
      </w:r>
      <w:r w:rsidR="00FE7AA4" w:rsidRPr="00004F92">
        <w:rPr>
          <w:rFonts w:ascii="Times New Roman" w:eastAsia="Times New Roman" w:hAnsi="Times New Roman" w:cs="Times New Roman"/>
          <w:sz w:val="24"/>
          <w:szCs w:val="24"/>
          <w:lang w:eastAsia="bg-BG"/>
        </w:rPr>
        <w:t xml:space="preserve"> и да включва:</w:t>
      </w:r>
    </w:p>
    <w:p w14:paraId="1C0A16B4" w14:textId="58AE8050" w:rsidR="00F70D58" w:rsidRPr="00004F92" w:rsidRDefault="00F70D58" w:rsidP="00FE7AA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Обособена позиция № 1:</w:t>
      </w:r>
    </w:p>
    <w:p w14:paraId="4313B66A" w14:textId="77777777" w:rsidR="00FE7AA4" w:rsidRPr="00D93E3B" w:rsidRDefault="00FE7AA4" w:rsidP="005A4052">
      <w:pPr>
        <w:pStyle w:val="a3"/>
        <w:numPr>
          <w:ilvl w:val="0"/>
          <w:numId w:val="2"/>
        </w:numPr>
        <w:jc w:val="both"/>
        <w:rPr>
          <w:rFonts w:ascii="Times New Roman" w:hAnsi="Times New Roman" w:cs="Times New Roman"/>
          <w:sz w:val="24"/>
          <w:szCs w:val="24"/>
          <w:shd w:val="clear" w:color="auto" w:fill="FFFFFF"/>
          <w:lang w:eastAsia="bg-BG"/>
        </w:rPr>
      </w:pPr>
      <w:r w:rsidRPr="00D93E3B">
        <w:rPr>
          <w:rFonts w:ascii="Times New Roman" w:hAnsi="Times New Roman" w:cs="Times New Roman"/>
          <w:sz w:val="24"/>
          <w:szCs w:val="24"/>
          <w:lang w:eastAsia="bg-BG"/>
        </w:rPr>
        <w:t>Декларация</w:t>
      </w:r>
      <w:r w:rsidRPr="00D93E3B">
        <w:rPr>
          <w:rFonts w:ascii="Times New Roman" w:hAnsi="Times New Roman" w:cs="Times New Roman"/>
          <w:sz w:val="24"/>
          <w:szCs w:val="24"/>
          <w:shd w:val="clear" w:color="auto" w:fill="FFFFFF"/>
          <w:lang w:eastAsia="bg-BG"/>
        </w:rPr>
        <w:t xml:space="preserve"> за съгласие с клаузите на приложения проект на договор;</w:t>
      </w:r>
    </w:p>
    <w:p w14:paraId="6649D94C" w14:textId="77777777" w:rsidR="00FE7AA4" w:rsidRPr="00321F36" w:rsidRDefault="00FE7AA4" w:rsidP="005A4052">
      <w:pPr>
        <w:pStyle w:val="a3"/>
        <w:numPr>
          <w:ilvl w:val="0"/>
          <w:numId w:val="2"/>
        </w:numPr>
        <w:jc w:val="both"/>
        <w:rPr>
          <w:rFonts w:ascii="Times New Roman" w:hAnsi="Times New Roman" w:cs="Times New Roman"/>
          <w:b/>
          <w:sz w:val="24"/>
          <w:szCs w:val="24"/>
          <w:lang w:eastAsia="bg-BG"/>
        </w:rPr>
      </w:pPr>
      <w:r w:rsidRPr="00D93E3B">
        <w:rPr>
          <w:rFonts w:ascii="Times New Roman" w:hAnsi="Times New Roman" w:cs="Times New Roman"/>
          <w:iCs/>
          <w:sz w:val="24"/>
          <w:szCs w:val="24"/>
          <w:shd w:val="clear" w:color="auto" w:fill="FFFFFF"/>
          <w:lang w:eastAsia="bg-BG"/>
        </w:rPr>
        <w:t>Д</w:t>
      </w:r>
      <w:r w:rsidRPr="00D93E3B">
        <w:rPr>
          <w:rFonts w:ascii="Times New Roman" w:hAnsi="Times New Roman" w:cs="Times New Roman"/>
          <w:sz w:val="24"/>
          <w:szCs w:val="24"/>
          <w:shd w:val="clear" w:color="auto" w:fill="FFFFFF"/>
          <w:lang w:eastAsia="bg-BG"/>
        </w:rPr>
        <w:t>екларация за срока на валидност на офертата;</w:t>
      </w:r>
    </w:p>
    <w:p w14:paraId="448B5D9C" w14:textId="6DA4365D" w:rsidR="00321F36" w:rsidRPr="00D20B3C" w:rsidRDefault="00321F36" w:rsidP="002E49F3">
      <w:pPr>
        <w:pStyle w:val="a3"/>
        <w:numPr>
          <w:ilvl w:val="0"/>
          <w:numId w:val="2"/>
        </w:numPr>
        <w:jc w:val="both"/>
        <w:rPr>
          <w:rFonts w:ascii="Times New Roman" w:hAnsi="Times New Roman" w:cs="Times New Roman"/>
          <w:b/>
          <w:sz w:val="24"/>
          <w:szCs w:val="24"/>
          <w:lang w:eastAsia="bg-BG"/>
        </w:rPr>
      </w:pPr>
      <w:r w:rsidRPr="00AE1F65">
        <w:rPr>
          <w:rFonts w:ascii="Times New Roman" w:hAnsi="Times New Roman" w:cs="Times New Roman"/>
          <w:sz w:val="24"/>
          <w:szCs w:val="24"/>
        </w:rPr>
        <w:t xml:space="preserve">Срок за изготвяне и предаване на Възложителя на </w:t>
      </w:r>
      <w:r>
        <w:rPr>
          <w:rFonts w:ascii="Times New Roman" w:hAnsi="Times New Roman" w:cs="Times New Roman"/>
          <w:sz w:val="24"/>
          <w:szCs w:val="24"/>
        </w:rPr>
        <w:t>идеен</w:t>
      </w:r>
      <w:r w:rsidRPr="00AE1F65">
        <w:rPr>
          <w:rFonts w:ascii="Times New Roman" w:hAnsi="Times New Roman" w:cs="Times New Roman"/>
          <w:sz w:val="24"/>
          <w:szCs w:val="24"/>
        </w:rPr>
        <w:t xml:space="preserve"> проект в два варианта </w:t>
      </w:r>
      <w:r>
        <w:rPr>
          <w:rFonts w:ascii="Times New Roman" w:hAnsi="Times New Roman" w:cs="Times New Roman"/>
          <w:sz w:val="24"/>
          <w:szCs w:val="24"/>
        </w:rPr>
        <w:t xml:space="preserve">– в работни </w:t>
      </w:r>
      <w:r w:rsidRPr="00D20B3C">
        <w:rPr>
          <w:rFonts w:ascii="Times New Roman" w:hAnsi="Times New Roman" w:cs="Times New Roman"/>
          <w:sz w:val="24"/>
          <w:szCs w:val="24"/>
        </w:rPr>
        <w:t>дни от датата на сключване на договор</w:t>
      </w:r>
      <w:r w:rsidR="002E49F3" w:rsidRPr="00D20B3C">
        <w:rPr>
          <w:rFonts w:ascii="Times New Roman" w:hAnsi="Times New Roman" w:cs="Times New Roman"/>
          <w:sz w:val="24"/>
          <w:szCs w:val="24"/>
        </w:rPr>
        <w:t>. (Индикативна дата на сключване на договор – 30.08.2019 г.)</w:t>
      </w:r>
    </w:p>
    <w:p w14:paraId="4F532A52" w14:textId="3F880674" w:rsidR="00321F36" w:rsidRPr="002E49F3" w:rsidRDefault="00321F36" w:rsidP="00321F36">
      <w:pPr>
        <w:pStyle w:val="a3"/>
        <w:numPr>
          <w:ilvl w:val="0"/>
          <w:numId w:val="2"/>
        </w:numPr>
        <w:jc w:val="both"/>
        <w:rPr>
          <w:rFonts w:ascii="Times New Roman" w:hAnsi="Times New Roman" w:cs="Times New Roman"/>
          <w:b/>
          <w:sz w:val="24"/>
          <w:szCs w:val="24"/>
          <w:lang w:eastAsia="bg-BG"/>
        </w:rPr>
      </w:pPr>
      <w:r w:rsidRPr="00D20B3C">
        <w:rPr>
          <w:rFonts w:ascii="Times New Roman" w:hAnsi="Times New Roman" w:cs="Times New Roman"/>
          <w:sz w:val="24"/>
          <w:szCs w:val="24"/>
          <w:lang w:eastAsia="bg-BG"/>
        </w:rPr>
        <w:t>Срок за изготвяне и предаване на Възложителя на работен проект</w:t>
      </w:r>
      <w:r w:rsidRPr="002E49F3">
        <w:rPr>
          <w:rFonts w:ascii="Times New Roman" w:hAnsi="Times New Roman" w:cs="Times New Roman"/>
          <w:sz w:val="24"/>
          <w:szCs w:val="24"/>
          <w:lang w:eastAsia="bg-BG"/>
        </w:rPr>
        <w:t>, в работни дни</w:t>
      </w:r>
      <w:r w:rsidRPr="002E49F3">
        <w:rPr>
          <w:rFonts w:ascii="Times New Roman" w:hAnsi="Times New Roman" w:cs="Times New Roman"/>
          <w:sz w:val="24"/>
          <w:szCs w:val="24"/>
          <w:shd w:val="clear" w:color="auto" w:fill="FFFFFF"/>
          <w:lang w:eastAsia="bg-BG"/>
        </w:rPr>
        <w:t xml:space="preserve"> след одобрение на един от вариантите за идеен проект, </w:t>
      </w:r>
      <w:r w:rsidRPr="002E49F3">
        <w:rPr>
          <w:rFonts w:ascii="Times New Roman" w:hAnsi="Times New Roman" w:cs="Times New Roman"/>
          <w:sz w:val="24"/>
          <w:szCs w:val="24"/>
        </w:rPr>
        <w:t>но не по късно от 27.09.2019 г.</w:t>
      </w:r>
      <w:r w:rsidRPr="002E49F3">
        <w:rPr>
          <w:rFonts w:ascii="Times New Roman" w:hAnsi="Times New Roman" w:cs="Times New Roman"/>
          <w:color w:val="FF0000"/>
          <w:sz w:val="24"/>
          <w:szCs w:val="24"/>
        </w:rPr>
        <w:t xml:space="preserve"> </w:t>
      </w:r>
    </w:p>
    <w:p w14:paraId="7D62A47F" w14:textId="77777777" w:rsidR="00B91E35" w:rsidRPr="00D93E3B" w:rsidRDefault="00B91E35" w:rsidP="00AE1F65">
      <w:pPr>
        <w:pStyle w:val="a3"/>
        <w:numPr>
          <w:ilvl w:val="0"/>
          <w:numId w:val="2"/>
        </w:numPr>
        <w:jc w:val="both"/>
        <w:rPr>
          <w:rFonts w:ascii="Times New Roman" w:hAnsi="Times New Roman" w:cs="Times New Roman"/>
          <w:b/>
          <w:sz w:val="24"/>
          <w:szCs w:val="24"/>
          <w:lang w:eastAsia="bg-BG"/>
        </w:rPr>
      </w:pPr>
      <w:r>
        <w:rPr>
          <w:rFonts w:ascii="Times New Roman" w:eastAsia="Times New Roman" w:hAnsi="Times New Roman" w:cs="Times New Roman"/>
          <w:color w:val="000000"/>
          <w:sz w:val="24"/>
          <w:szCs w:val="24"/>
        </w:rPr>
        <w:t>Д</w:t>
      </w:r>
      <w:r w:rsidRPr="00B60EEC">
        <w:rPr>
          <w:rFonts w:ascii="Times New Roman" w:eastAsia="Times New Roman" w:hAnsi="Times New Roman" w:cs="Times New Roman"/>
          <w:color w:val="000000"/>
          <w:sz w:val="24"/>
          <w:szCs w:val="24"/>
        </w:rPr>
        <w:t>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AB915B1" w14:textId="2D971257" w:rsidR="00F70D58" w:rsidRPr="00F70D58" w:rsidRDefault="00FE7AA4" w:rsidP="00F70D58">
      <w:pPr>
        <w:pStyle w:val="a4"/>
        <w:numPr>
          <w:ilvl w:val="0"/>
          <w:numId w:val="2"/>
        </w:numPr>
        <w:jc w:val="both"/>
        <w:rPr>
          <w:rFonts w:ascii="Times New Roman" w:hAnsi="Times New Roman" w:cs="Times New Roman"/>
          <w:sz w:val="24"/>
          <w:szCs w:val="24"/>
        </w:rPr>
      </w:pPr>
      <w:r w:rsidRPr="00DF5A40">
        <w:rPr>
          <w:rFonts w:ascii="Times New Roman" w:hAnsi="Times New Roman" w:cs="Times New Roman"/>
          <w:sz w:val="24"/>
          <w:szCs w:val="24"/>
        </w:rPr>
        <w:t xml:space="preserve">Друга информация по преценка на участника.  </w:t>
      </w:r>
    </w:p>
    <w:p w14:paraId="6E6691BC" w14:textId="0C60C8A0" w:rsidR="00F70D58" w:rsidRPr="00004F92" w:rsidRDefault="00F70D58" w:rsidP="00F70D58">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Обособена позиция № 2:</w:t>
      </w:r>
    </w:p>
    <w:p w14:paraId="6FF1CF62" w14:textId="77777777" w:rsidR="00F70D58" w:rsidRPr="00D93E3B" w:rsidRDefault="00F70D58" w:rsidP="00F70D58">
      <w:pPr>
        <w:pStyle w:val="a3"/>
        <w:numPr>
          <w:ilvl w:val="0"/>
          <w:numId w:val="2"/>
        </w:numPr>
        <w:jc w:val="both"/>
        <w:rPr>
          <w:rFonts w:ascii="Times New Roman" w:hAnsi="Times New Roman" w:cs="Times New Roman"/>
          <w:sz w:val="24"/>
          <w:szCs w:val="24"/>
          <w:shd w:val="clear" w:color="auto" w:fill="FFFFFF"/>
          <w:lang w:eastAsia="bg-BG"/>
        </w:rPr>
      </w:pPr>
      <w:r w:rsidRPr="00D93E3B">
        <w:rPr>
          <w:rFonts w:ascii="Times New Roman" w:hAnsi="Times New Roman" w:cs="Times New Roman"/>
          <w:sz w:val="24"/>
          <w:szCs w:val="24"/>
          <w:lang w:eastAsia="bg-BG"/>
        </w:rPr>
        <w:t>Декларация</w:t>
      </w:r>
      <w:r w:rsidRPr="00D93E3B">
        <w:rPr>
          <w:rFonts w:ascii="Times New Roman" w:hAnsi="Times New Roman" w:cs="Times New Roman"/>
          <w:sz w:val="24"/>
          <w:szCs w:val="24"/>
          <w:shd w:val="clear" w:color="auto" w:fill="FFFFFF"/>
          <w:lang w:eastAsia="bg-BG"/>
        </w:rPr>
        <w:t xml:space="preserve"> за съгласие с клаузите на приложения проект на договор;</w:t>
      </w:r>
    </w:p>
    <w:p w14:paraId="2AADC6A2" w14:textId="77777777" w:rsidR="00F70D58" w:rsidRPr="00321F36" w:rsidRDefault="00F70D58" w:rsidP="00F70D58">
      <w:pPr>
        <w:pStyle w:val="a3"/>
        <w:numPr>
          <w:ilvl w:val="0"/>
          <w:numId w:val="2"/>
        </w:numPr>
        <w:jc w:val="both"/>
        <w:rPr>
          <w:rFonts w:ascii="Times New Roman" w:hAnsi="Times New Roman" w:cs="Times New Roman"/>
          <w:b/>
          <w:sz w:val="24"/>
          <w:szCs w:val="24"/>
          <w:lang w:eastAsia="bg-BG"/>
        </w:rPr>
      </w:pPr>
      <w:r w:rsidRPr="00D93E3B">
        <w:rPr>
          <w:rFonts w:ascii="Times New Roman" w:hAnsi="Times New Roman" w:cs="Times New Roman"/>
          <w:iCs/>
          <w:sz w:val="24"/>
          <w:szCs w:val="24"/>
          <w:shd w:val="clear" w:color="auto" w:fill="FFFFFF"/>
          <w:lang w:eastAsia="bg-BG"/>
        </w:rPr>
        <w:t>Д</w:t>
      </w:r>
      <w:r w:rsidRPr="00D93E3B">
        <w:rPr>
          <w:rFonts w:ascii="Times New Roman" w:hAnsi="Times New Roman" w:cs="Times New Roman"/>
          <w:sz w:val="24"/>
          <w:szCs w:val="24"/>
          <w:shd w:val="clear" w:color="auto" w:fill="FFFFFF"/>
          <w:lang w:eastAsia="bg-BG"/>
        </w:rPr>
        <w:t>екларация за срока на валидност на офертата;</w:t>
      </w:r>
    </w:p>
    <w:p w14:paraId="7F170F98" w14:textId="51CEF27F" w:rsidR="00F70D58" w:rsidRPr="00DF5985" w:rsidRDefault="00F70D58" w:rsidP="00F70D58">
      <w:pPr>
        <w:pStyle w:val="a3"/>
        <w:numPr>
          <w:ilvl w:val="0"/>
          <w:numId w:val="2"/>
        </w:numPr>
        <w:jc w:val="both"/>
        <w:rPr>
          <w:rFonts w:ascii="Times New Roman" w:hAnsi="Times New Roman" w:cs="Times New Roman"/>
          <w:b/>
          <w:sz w:val="24"/>
          <w:szCs w:val="24"/>
          <w:lang w:eastAsia="bg-BG"/>
        </w:rPr>
      </w:pPr>
      <w:r w:rsidRPr="002E49F3">
        <w:rPr>
          <w:rFonts w:ascii="Times New Roman" w:hAnsi="Times New Roman" w:cs="Times New Roman"/>
          <w:sz w:val="24"/>
          <w:szCs w:val="24"/>
          <w:lang w:eastAsia="bg-BG"/>
        </w:rPr>
        <w:t>Срок за изготвяне и предаване на Възложителя на работен проект, в работни дни</w:t>
      </w:r>
      <w:r w:rsidRPr="002E49F3">
        <w:rPr>
          <w:rFonts w:ascii="Times New Roman" w:hAnsi="Times New Roman" w:cs="Times New Roman"/>
          <w:sz w:val="24"/>
          <w:szCs w:val="24"/>
          <w:shd w:val="clear" w:color="auto" w:fill="FFFFFF"/>
          <w:lang w:eastAsia="bg-BG"/>
        </w:rPr>
        <w:t xml:space="preserve">, </w:t>
      </w:r>
      <w:r w:rsidRPr="002E49F3">
        <w:rPr>
          <w:rFonts w:ascii="Times New Roman" w:hAnsi="Times New Roman" w:cs="Times New Roman"/>
          <w:sz w:val="24"/>
          <w:szCs w:val="24"/>
        </w:rPr>
        <w:t>но не по късно от 27.09.2019 г.</w:t>
      </w:r>
      <w:r w:rsidRPr="002E49F3">
        <w:rPr>
          <w:rFonts w:ascii="Times New Roman" w:hAnsi="Times New Roman" w:cs="Times New Roman"/>
          <w:color w:val="FF0000"/>
          <w:sz w:val="24"/>
          <w:szCs w:val="24"/>
        </w:rPr>
        <w:t xml:space="preserve"> </w:t>
      </w:r>
    </w:p>
    <w:p w14:paraId="329F3934" w14:textId="216243C7" w:rsidR="00DF5985" w:rsidRPr="00D20B3C" w:rsidRDefault="00DF5985" w:rsidP="00DF5985">
      <w:pPr>
        <w:pStyle w:val="a3"/>
        <w:ind w:left="1353"/>
        <w:jc w:val="both"/>
        <w:rPr>
          <w:rFonts w:ascii="Times New Roman" w:hAnsi="Times New Roman" w:cs="Times New Roman"/>
          <w:b/>
          <w:sz w:val="24"/>
          <w:szCs w:val="24"/>
          <w:lang w:eastAsia="bg-BG"/>
        </w:rPr>
      </w:pPr>
      <w:r w:rsidRPr="00D20B3C">
        <w:rPr>
          <w:rFonts w:ascii="Times New Roman" w:hAnsi="Times New Roman" w:cs="Times New Roman"/>
          <w:sz w:val="24"/>
          <w:szCs w:val="24"/>
        </w:rPr>
        <w:t>(Индикативна дата на сключване на договор – 30.08.2019 г.)</w:t>
      </w:r>
    </w:p>
    <w:p w14:paraId="32BE3746" w14:textId="77777777" w:rsidR="00F70D58" w:rsidRPr="00D93E3B" w:rsidRDefault="00F70D58" w:rsidP="00F70D58">
      <w:pPr>
        <w:pStyle w:val="a3"/>
        <w:numPr>
          <w:ilvl w:val="0"/>
          <w:numId w:val="2"/>
        </w:numPr>
        <w:jc w:val="both"/>
        <w:rPr>
          <w:rFonts w:ascii="Times New Roman" w:hAnsi="Times New Roman" w:cs="Times New Roman"/>
          <w:b/>
          <w:sz w:val="24"/>
          <w:szCs w:val="24"/>
          <w:lang w:eastAsia="bg-BG"/>
        </w:rPr>
      </w:pPr>
      <w:r>
        <w:rPr>
          <w:rFonts w:ascii="Times New Roman" w:eastAsia="Times New Roman" w:hAnsi="Times New Roman" w:cs="Times New Roman"/>
          <w:color w:val="000000"/>
          <w:sz w:val="24"/>
          <w:szCs w:val="24"/>
        </w:rPr>
        <w:t>Д</w:t>
      </w:r>
      <w:r w:rsidRPr="00B60EEC">
        <w:rPr>
          <w:rFonts w:ascii="Times New Roman" w:eastAsia="Times New Roman" w:hAnsi="Times New Roman" w:cs="Times New Roman"/>
          <w:color w:val="000000"/>
          <w:sz w:val="24"/>
          <w:szCs w:val="24"/>
        </w:rPr>
        <w:t>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3D24F796" w14:textId="255CA9B8" w:rsidR="0027263F" w:rsidRPr="0027263F" w:rsidRDefault="00F70D58" w:rsidP="0027263F">
      <w:pPr>
        <w:pStyle w:val="a4"/>
        <w:numPr>
          <w:ilvl w:val="0"/>
          <w:numId w:val="2"/>
        </w:numPr>
        <w:jc w:val="both"/>
        <w:rPr>
          <w:rFonts w:ascii="Times New Roman" w:hAnsi="Times New Roman" w:cs="Times New Roman"/>
          <w:sz w:val="24"/>
          <w:szCs w:val="24"/>
        </w:rPr>
      </w:pPr>
      <w:r w:rsidRPr="00DF5A40">
        <w:rPr>
          <w:rFonts w:ascii="Times New Roman" w:hAnsi="Times New Roman" w:cs="Times New Roman"/>
          <w:sz w:val="24"/>
          <w:szCs w:val="24"/>
        </w:rPr>
        <w:t xml:space="preserve">Друга информация по преценка на участника.  </w:t>
      </w:r>
    </w:p>
    <w:p w14:paraId="57FACCC8" w14:textId="77777777" w:rsidR="00FE7AA4" w:rsidRPr="007E4C4B" w:rsidRDefault="00FE7AA4" w:rsidP="00FE7AA4">
      <w:pPr>
        <w:widowControl w:val="0"/>
        <w:spacing w:after="0" w:line="240" w:lineRule="auto"/>
        <w:ind w:firstLine="708"/>
        <w:jc w:val="both"/>
        <w:outlineLvl w:val="6"/>
        <w:rPr>
          <w:rFonts w:ascii="Times New Roman" w:eastAsia="Times New Roman" w:hAnsi="Times New Roman" w:cs="Times New Roman"/>
          <w:i/>
          <w:color w:val="000000"/>
          <w:spacing w:val="5"/>
          <w:sz w:val="24"/>
          <w:shd w:val="clear" w:color="auto" w:fill="FFFFFF"/>
          <w:lang w:eastAsia="bg-BG"/>
        </w:rPr>
      </w:pPr>
      <w:r w:rsidRPr="007E4C4B">
        <w:rPr>
          <w:rFonts w:ascii="Times New Roman" w:eastAsia="Times New Roman" w:hAnsi="Times New Roman" w:cs="Times New Roman"/>
          <w:i/>
          <w:color w:val="000000"/>
          <w:spacing w:val="5"/>
          <w:sz w:val="24"/>
          <w:shd w:val="clear" w:color="auto" w:fill="FFFFFF"/>
          <w:lang w:eastAsia="bg-BG"/>
        </w:rPr>
        <w:t>Забележка:</w:t>
      </w:r>
      <w:r w:rsidRPr="007E4C4B">
        <w:rPr>
          <w:rFonts w:ascii="Times New Roman" w:eastAsia="Times New Roman" w:hAnsi="Times New Roman" w:cs="Times New Roman"/>
          <w:color w:val="000000"/>
          <w:spacing w:val="5"/>
          <w:sz w:val="24"/>
          <w:shd w:val="clear" w:color="auto" w:fill="FFFFFF"/>
          <w:lang w:eastAsia="bg-BG"/>
        </w:rPr>
        <w:t xml:space="preserve"> </w:t>
      </w:r>
      <w:r w:rsidRPr="007E4C4B">
        <w:rPr>
          <w:rFonts w:ascii="Times New Roman" w:eastAsia="Times New Roman" w:hAnsi="Times New Roman" w:cs="Times New Roman"/>
          <w:i/>
          <w:color w:val="000000"/>
          <w:spacing w:val="5"/>
          <w:sz w:val="24"/>
          <w:shd w:val="clear" w:color="auto" w:fill="FFFFFF"/>
          <w:lang w:eastAsia="bg-BG"/>
        </w:rPr>
        <w:t>При непредставяне на изисканите документи, комисията приема, че участникът отказва да осигури такива и го отстранява от участие.</w:t>
      </w:r>
    </w:p>
    <w:p w14:paraId="4B8F08A5" w14:textId="77777777" w:rsidR="00FE7AA4" w:rsidRPr="008E14A5" w:rsidRDefault="00FE7AA4" w:rsidP="00FE7AA4">
      <w:pPr>
        <w:spacing w:after="0" w:line="240" w:lineRule="auto"/>
        <w:ind w:firstLine="567"/>
        <w:jc w:val="both"/>
        <w:rPr>
          <w:rFonts w:ascii="Times New Roman" w:eastAsia="Times New Roman" w:hAnsi="Times New Roman" w:cs="Times New Roman"/>
          <w:sz w:val="24"/>
          <w:szCs w:val="24"/>
        </w:rPr>
      </w:pPr>
    </w:p>
    <w:p w14:paraId="494B82AC" w14:textId="77777777" w:rsidR="00FE7AA4" w:rsidRPr="008E14A5" w:rsidRDefault="00FE7AA4" w:rsidP="00FE7AA4">
      <w:pPr>
        <w:spacing w:after="120" w:line="240" w:lineRule="auto"/>
        <w:ind w:firstLine="708"/>
        <w:jc w:val="both"/>
        <w:rPr>
          <w:rFonts w:ascii="Times New Roman" w:eastAsia="Arial Unicode MS" w:hAnsi="Times New Roman" w:cs="Times New Roman"/>
          <w:sz w:val="24"/>
          <w:szCs w:val="24"/>
          <w:lang w:eastAsia="bg-BG"/>
        </w:rPr>
      </w:pPr>
      <w:r w:rsidRPr="008E14A5">
        <w:rPr>
          <w:rFonts w:ascii="Times New Roman" w:eastAsia="Arial Unicode MS" w:hAnsi="Times New Roman" w:cs="Times New Roman"/>
          <w:sz w:val="24"/>
          <w:szCs w:val="24"/>
          <w:lang w:eastAsia="bg-BG"/>
        </w:rPr>
        <w:t>Предложението за изпълнение на поръчката следва да се изготви в съответствие с техническата спецификация и изискванията на възложителя.</w:t>
      </w:r>
    </w:p>
    <w:p w14:paraId="70E0ED6D" w14:textId="77777777" w:rsidR="00FE7AA4" w:rsidRPr="008E14A5" w:rsidRDefault="00FE7AA4" w:rsidP="00FE7AA4">
      <w:pPr>
        <w:spacing w:after="0" w:line="240" w:lineRule="atLeast"/>
        <w:ind w:firstLine="708"/>
        <w:jc w:val="both"/>
        <w:rPr>
          <w:rFonts w:ascii="Times New Roman" w:eastAsia="Times New Roman" w:hAnsi="Times New Roman" w:cs="Times New Roman"/>
          <w:bCs/>
          <w:i/>
          <w:spacing w:val="5"/>
          <w:lang w:eastAsia="bg-BG"/>
        </w:rPr>
      </w:pPr>
      <w:r w:rsidRPr="008E14A5">
        <w:rPr>
          <w:rFonts w:ascii="Times New Roman" w:eastAsia="Times New Roman" w:hAnsi="Times New Roman" w:cs="Times New Roman"/>
          <w:b/>
          <w:lang w:eastAsia="bg-BG"/>
        </w:rPr>
        <w:t>Забележка:</w:t>
      </w:r>
      <w:r w:rsidRPr="008E14A5">
        <w:rPr>
          <w:rFonts w:ascii="Times New Roman" w:eastAsia="Times New Roman" w:hAnsi="Times New Roman" w:cs="Times New Roman"/>
          <w:lang w:eastAsia="bg-BG"/>
        </w:rPr>
        <w:t xml:space="preserve"> </w:t>
      </w:r>
      <w:r w:rsidRPr="008E14A5">
        <w:rPr>
          <w:rFonts w:ascii="Times New Roman" w:eastAsia="Times New Roman" w:hAnsi="Times New Roman" w:cs="Times New Roman"/>
          <w:i/>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8E14A5">
        <w:rPr>
          <w:rFonts w:ascii="Times New Roman" w:eastAsia="Times New Roman" w:hAnsi="Times New Roman" w:cs="Times New Roman"/>
          <w:bCs/>
          <w:i/>
          <w:spacing w:val="-1"/>
          <w:lang w:eastAsia="bg-BG"/>
        </w:rPr>
        <w:t xml:space="preserve">Предложение с по-малък срок на </w:t>
      </w:r>
      <w:r w:rsidRPr="008E14A5">
        <w:rPr>
          <w:rFonts w:ascii="Times New Roman" w:eastAsia="Times New Roman" w:hAnsi="Times New Roman" w:cs="Times New Roman"/>
          <w:bCs/>
          <w:i/>
          <w:spacing w:val="1"/>
          <w:lang w:eastAsia="bg-BG"/>
        </w:rPr>
        <w:t>валидност ще бъде отхвърлено от Възложителя като несъответстващо на изискванията.</w:t>
      </w:r>
      <w:r w:rsidRPr="008E14A5">
        <w:rPr>
          <w:rFonts w:ascii="Times New Roman" w:eastAsia="Times New Roman" w:hAnsi="Times New Roman" w:cs="Times New Roman"/>
          <w:bCs/>
          <w:i/>
          <w:spacing w:val="5"/>
          <w:lang w:eastAsia="bg-BG"/>
        </w:rPr>
        <w:t xml:space="preserve"> </w:t>
      </w:r>
    </w:p>
    <w:p w14:paraId="000172DA" w14:textId="77777777" w:rsidR="00FE7AA4" w:rsidRPr="008E14A5" w:rsidRDefault="00FE7AA4" w:rsidP="00FE7AA4">
      <w:pPr>
        <w:spacing w:after="120" w:line="240" w:lineRule="auto"/>
        <w:ind w:firstLine="709"/>
        <w:jc w:val="both"/>
        <w:rPr>
          <w:rFonts w:ascii="Times New Roman" w:eastAsia="Times New Roman" w:hAnsi="Times New Roman" w:cs="Times New Roman"/>
          <w:i/>
          <w:lang w:eastAsia="bg-BG"/>
        </w:rPr>
      </w:pPr>
      <w:r w:rsidRPr="008E14A5">
        <w:rPr>
          <w:rFonts w:ascii="Times New Roman" w:eastAsia="Times New Roman" w:hAnsi="Times New Roman" w:cs="Times New Roman"/>
          <w:i/>
          <w:lang w:eastAsia="bg-BG"/>
        </w:rPr>
        <w:t>Участникът ще бъде отстранен от участие в процедурата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последващо поискване от възложителя – откаже да я удължи.</w:t>
      </w:r>
    </w:p>
    <w:p w14:paraId="529FB93C" w14:textId="77777777" w:rsidR="00FE7AA4" w:rsidRDefault="00FE7AA4" w:rsidP="00FE7AA4">
      <w:pPr>
        <w:spacing w:after="240" w:line="240" w:lineRule="auto"/>
        <w:ind w:firstLine="708"/>
        <w:jc w:val="both"/>
        <w:rPr>
          <w:rFonts w:ascii="Times New Roman" w:eastAsia="Arial Unicode MS" w:hAnsi="Times New Roman" w:cs="Times New Roman"/>
          <w:b/>
          <w:i/>
          <w:lang w:eastAsia="bg-BG"/>
        </w:rPr>
      </w:pPr>
      <w:r w:rsidRPr="008E14A5">
        <w:rPr>
          <w:rFonts w:ascii="Times New Roman" w:eastAsia="Arial Unicode MS" w:hAnsi="Times New Roman" w:cs="Times New Roman"/>
          <w:b/>
          <w:i/>
          <w:u w:val="single"/>
          <w:lang w:eastAsia="bg-BG"/>
        </w:rPr>
        <w:lastRenderedPageBreak/>
        <w:t>Забележка:</w:t>
      </w:r>
      <w:r w:rsidRPr="008E14A5">
        <w:rPr>
          <w:rFonts w:ascii="Times New Roman" w:eastAsia="Arial Unicode MS" w:hAnsi="Times New Roman" w:cs="Times New Roman"/>
          <w:b/>
          <w:i/>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54921ACC" w14:textId="77777777" w:rsidR="003411F8" w:rsidRPr="00FE1A83" w:rsidRDefault="003411F8" w:rsidP="003411F8">
      <w:pPr>
        <w:widowControl w:val="0"/>
        <w:spacing w:after="0" w:line="240" w:lineRule="auto"/>
        <w:ind w:left="40" w:firstLine="680"/>
        <w:jc w:val="both"/>
        <w:outlineLvl w:val="6"/>
        <w:rPr>
          <w:rFonts w:ascii="Times New Roman" w:eastAsia="Calibri" w:hAnsi="Times New Roman" w:cs="Times New Roman"/>
          <w:b/>
          <w:bCs/>
          <w:spacing w:val="5"/>
          <w:sz w:val="26"/>
          <w:szCs w:val="26"/>
        </w:rPr>
      </w:pPr>
      <w:r w:rsidRPr="00FE1A83">
        <w:rPr>
          <w:rFonts w:ascii="Times New Roman" w:eastAsia="Calibri" w:hAnsi="Times New Roman" w:cs="Times New Roman"/>
          <w:b/>
          <w:bCs/>
          <w:color w:val="000000"/>
          <w:spacing w:val="5"/>
          <w:sz w:val="26"/>
          <w:szCs w:val="26"/>
          <w:shd w:val="clear" w:color="auto" w:fill="FFFFFF"/>
        </w:rPr>
        <w:t>ІV.</w:t>
      </w:r>
      <w:r w:rsidRPr="00FE1A83">
        <w:rPr>
          <w:rFonts w:ascii="Times New Roman" w:eastAsia="Calibri" w:hAnsi="Times New Roman" w:cs="Times New Roman"/>
          <w:bCs/>
          <w:color w:val="000000"/>
          <w:spacing w:val="5"/>
          <w:sz w:val="26"/>
          <w:szCs w:val="26"/>
          <w:shd w:val="clear" w:color="auto" w:fill="FFFFFF"/>
        </w:rPr>
        <w:t xml:space="preserve"> </w:t>
      </w:r>
      <w:r w:rsidRPr="00FE1A83">
        <w:rPr>
          <w:rFonts w:ascii="Times New Roman" w:eastAsia="Calibri" w:hAnsi="Times New Roman" w:cs="Times New Roman"/>
          <w:b/>
          <w:bCs/>
          <w:spacing w:val="5"/>
          <w:sz w:val="26"/>
          <w:szCs w:val="26"/>
        </w:rPr>
        <w:t>СЪДЪРЖАНИЕ И ПРЕДСТАВЯНЕ НА ОФЕРТА.</w:t>
      </w:r>
    </w:p>
    <w:p w14:paraId="041AF04F" w14:textId="77777777" w:rsidR="003411F8" w:rsidRPr="00FE1A83" w:rsidRDefault="003411F8" w:rsidP="003411F8">
      <w:pPr>
        <w:widowControl w:val="0"/>
        <w:spacing w:after="0" w:line="240" w:lineRule="auto"/>
        <w:ind w:left="40"/>
        <w:jc w:val="both"/>
        <w:outlineLvl w:val="6"/>
        <w:rPr>
          <w:rFonts w:ascii="Times New Roman" w:eastAsia="Calibri" w:hAnsi="Times New Roman" w:cs="Times New Roman"/>
          <w:b/>
          <w:bCs/>
          <w:spacing w:val="5"/>
          <w:sz w:val="24"/>
          <w:szCs w:val="24"/>
        </w:rPr>
      </w:pPr>
    </w:p>
    <w:p w14:paraId="1881C544" w14:textId="77777777" w:rsidR="003411F8" w:rsidRPr="00FE1A83" w:rsidRDefault="003411F8" w:rsidP="003411F8">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0C91B90A" w14:textId="77777777" w:rsidR="00A233BA" w:rsidRPr="00A233BA" w:rsidRDefault="003411F8" w:rsidP="00A233BA">
      <w:pPr>
        <w:tabs>
          <w:tab w:val="left" w:pos="0"/>
        </w:tabs>
        <w:spacing w:after="0" w:line="240" w:lineRule="auto"/>
        <w:jc w:val="both"/>
        <w:rPr>
          <w:rFonts w:ascii="Times New Roman" w:eastAsia="Times New Roman" w:hAnsi="Times New Roman" w:cs="Times New Roman"/>
          <w:b/>
          <w:i/>
          <w:color w:val="000000"/>
          <w:sz w:val="24"/>
          <w:szCs w:val="24"/>
          <w:lang w:eastAsia="bg-BG"/>
        </w:rPr>
      </w:pPr>
      <w:r w:rsidRPr="00FE1A83">
        <w:rPr>
          <w:rFonts w:ascii="Times New Roman" w:eastAsia="Times New Roman" w:hAnsi="Times New Roman" w:cs="Times New Roman"/>
          <w:sz w:val="24"/>
          <w:szCs w:val="24"/>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A233BA" w:rsidRPr="00A233BA">
        <w:rPr>
          <w:rFonts w:ascii="Times New Roman" w:eastAsia="Times New Roman" w:hAnsi="Times New Roman" w:cs="Times New Roman"/>
          <w:b/>
          <w:i/>
          <w:color w:val="000000"/>
          <w:sz w:val="24"/>
          <w:szCs w:val="24"/>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по обособени позиции“:</w:t>
      </w:r>
    </w:p>
    <w:p w14:paraId="4D747765" w14:textId="77777777" w:rsidR="00A233BA" w:rsidRPr="00A233BA" w:rsidRDefault="00A233BA" w:rsidP="00A233BA">
      <w:pPr>
        <w:tabs>
          <w:tab w:val="left" w:pos="0"/>
        </w:tabs>
        <w:spacing w:after="0" w:line="240" w:lineRule="auto"/>
        <w:jc w:val="both"/>
        <w:rPr>
          <w:rFonts w:ascii="Times New Roman" w:eastAsia="Times New Roman" w:hAnsi="Times New Roman" w:cs="Times New Roman"/>
          <w:b/>
          <w:i/>
          <w:color w:val="000000"/>
          <w:sz w:val="24"/>
          <w:szCs w:val="24"/>
          <w:lang w:eastAsia="bg-BG"/>
        </w:rPr>
      </w:pPr>
      <w:r w:rsidRPr="00A233BA">
        <w:rPr>
          <w:rFonts w:ascii="Times New Roman" w:eastAsia="Times New Roman" w:hAnsi="Times New Roman" w:cs="Times New Roman"/>
          <w:b/>
          <w:i/>
          <w:color w:val="000000"/>
          <w:sz w:val="24"/>
          <w:szCs w:val="24"/>
          <w:lang w:eastAsia="bg-BG"/>
        </w:rPr>
        <w:t>Обособена позиция № 1: „Изготвяне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комплексна подкрепа на лица с увреждания, вкл. с тежки множествени увреждания и техните семейства  - „Дневен център за лица с увреждания и техните семейства, включително с тежки множествени увреждания с капацитет 30 места - осигуряващ дневни, полудневни и почасови услуги като грижа, рехабилитация, терапия, консултиране, информиране и подкрепа, включително и на хората, полагащи грижи за лицата от целевата група в домашна среда, мобилни услуги, заместваща грижа за срок не по-дълъг от 14 дни и други дейности”</w:t>
      </w:r>
    </w:p>
    <w:p w14:paraId="45798EE1" w14:textId="08153177" w:rsidR="003411F8" w:rsidRDefault="00A233BA" w:rsidP="00A233BA">
      <w:pPr>
        <w:tabs>
          <w:tab w:val="left" w:pos="0"/>
        </w:tabs>
        <w:spacing w:after="0" w:line="240" w:lineRule="auto"/>
        <w:jc w:val="both"/>
        <w:rPr>
          <w:rFonts w:ascii="Times New Roman" w:eastAsia="Times New Roman" w:hAnsi="Times New Roman" w:cs="Times New Roman"/>
          <w:b/>
          <w:i/>
          <w:color w:val="000000"/>
          <w:sz w:val="24"/>
          <w:szCs w:val="24"/>
          <w:lang w:eastAsia="bg-BG"/>
        </w:rPr>
      </w:pPr>
      <w:r w:rsidRPr="00A233BA">
        <w:rPr>
          <w:rFonts w:ascii="Times New Roman" w:eastAsia="Times New Roman" w:hAnsi="Times New Roman" w:cs="Times New Roman"/>
          <w:b/>
          <w:i/>
          <w:color w:val="000000"/>
          <w:sz w:val="24"/>
          <w:szCs w:val="24"/>
          <w:lang w:eastAsia="bg-BG"/>
        </w:rPr>
        <w:t>Обособена позиция № 2: „Изготвяне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w:t>
      </w:r>
    </w:p>
    <w:p w14:paraId="3017588E" w14:textId="77777777" w:rsidR="00A233BA" w:rsidRDefault="00A233BA" w:rsidP="00A233BA">
      <w:pPr>
        <w:tabs>
          <w:tab w:val="left" w:pos="0"/>
        </w:tabs>
        <w:spacing w:after="0" w:line="240" w:lineRule="auto"/>
        <w:jc w:val="both"/>
        <w:rPr>
          <w:rFonts w:ascii="Times New Roman" w:eastAsia="Times New Roman" w:hAnsi="Times New Roman" w:cs="Times New Roman"/>
          <w:b/>
          <w:i/>
          <w:color w:val="000000"/>
          <w:sz w:val="24"/>
          <w:szCs w:val="24"/>
          <w:lang w:eastAsia="bg-BG"/>
        </w:rPr>
      </w:pPr>
    </w:p>
    <w:p w14:paraId="0AAD0D84" w14:textId="77777777" w:rsidR="00A233BA" w:rsidRPr="00FE1A83" w:rsidRDefault="00A233BA" w:rsidP="00A233BA">
      <w:pPr>
        <w:tabs>
          <w:tab w:val="left" w:pos="0"/>
        </w:tabs>
        <w:spacing w:after="0" w:line="240" w:lineRule="auto"/>
        <w:jc w:val="both"/>
        <w:rPr>
          <w:rFonts w:ascii="Times New Roman" w:eastAsia="Times New Roman" w:hAnsi="Times New Roman" w:cs="Times New Roman"/>
          <w:b/>
          <w:i/>
          <w:color w:val="000000"/>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411F8" w:rsidRPr="00FE1A83" w14:paraId="21B9BF85" w14:textId="77777777" w:rsidTr="0016340A">
        <w:tc>
          <w:tcPr>
            <w:tcW w:w="10040" w:type="dxa"/>
            <w:tcBorders>
              <w:top w:val="single" w:sz="4" w:space="0" w:color="auto"/>
              <w:left w:val="single" w:sz="4" w:space="0" w:color="auto"/>
              <w:bottom w:val="single" w:sz="4" w:space="0" w:color="auto"/>
              <w:right w:val="single" w:sz="4" w:space="0" w:color="auto"/>
            </w:tcBorders>
          </w:tcPr>
          <w:p w14:paraId="636B2B06"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p>
          <w:p w14:paraId="215E647E"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ДО ОБЩИНА ВЕЛИКО ТЪРНОВО</w:t>
            </w:r>
          </w:p>
          <w:p w14:paraId="3D41EB0C"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FE1A83">
              <w:rPr>
                <w:rFonts w:ascii="Times New Roman" w:eastAsia="Times New Roman" w:hAnsi="Times New Roman" w:cs="Times New Roman"/>
                <w:sz w:val="24"/>
                <w:szCs w:val="24"/>
                <w:lang w:eastAsia="bg-BG"/>
              </w:rPr>
              <w:t>гр</w:t>
            </w:r>
            <w:r w:rsidRPr="00FE1A83">
              <w:rPr>
                <w:rFonts w:ascii="Times New Roman" w:eastAsia="Times New Roman" w:hAnsi="Times New Roman" w:cs="Times New Roman"/>
                <w:bCs/>
                <w:sz w:val="24"/>
                <w:szCs w:val="24"/>
                <w:lang w:eastAsia="bg-BG"/>
              </w:rPr>
              <w:t xml:space="preserve">. </w:t>
            </w:r>
            <w:r w:rsidRPr="00FE1A83">
              <w:rPr>
                <w:rFonts w:ascii="Times New Roman" w:eastAsia="Times New Roman" w:hAnsi="Times New Roman" w:cs="Times New Roman"/>
                <w:sz w:val="24"/>
                <w:szCs w:val="24"/>
                <w:lang w:eastAsia="bg-BG"/>
              </w:rPr>
              <w:t>Велико Търново</w:t>
            </w:r>
            <w:r w:rsidRPr="00FE1A83">
              <w:rPr>
                <w:rFonts w:ascii="Times New Roman" w:eastAsia="Times New Roman" w:hAnsi="Times New Roman" w:cs="Times New Roman"/>
                <w:bCs/>
                <w:sz w:val="24"/>
                <w:szCs w:val="24"/>
                <w:lang w:eastAsia="bg-BG"/>
              </w:rPr>
              <w:t>, п</w:t>
            </w:r>
            <w:r w:rsidRPr="00FE1A83">
              <w:rPr>
                <w:rFonts w:ascii="Times New Roman" w:eastAsia="Times New Roman" w:hAnsi="Times New Roman" w:cs="Times New Roman"/>
                <w:sz w:val="24"/>
                <w:szCs w:val="24"/>
                <w:lang w:eastAsia="bg-BG"/>
              </w:rPr>
              <w:t>л</w:t>
            </w:r>
            <w:r w:rsidRPr="00FE1A83">
              <w:rPr>
                <w:rFonts w:ascii="Times New Roman" w:eastAsia="Times New Roman" w:hAnsi="Times New Roman" w:cs="Times New Roman"/>
                <w:bCs/>
                <w:sz w:val="24"/>
                <w:szCs w:val="24"/>
                <w:lang w:eastAsia="bg-BG"/>
              </w:rPr>
              <w:t xml:space="preserve">. „Майка България” </w:t>
            </w:r>
            <w:r w:rsidRPr="00FE1A83">
              <w:rPr>
                <w:rFonts w:ascii="Times New Roman" w:eastAsia="Times New Roman" w:hAnsi="Times New Roman" w:cs="Times New Roman"/>
                <w:sz w:val="24"/>
                <w:szCs w:val="24"/>
                <w:lang w:eastAsia="bg-BG"/>
              </w:rPr>
              <w:t>№</w:t>
            </w:r>
            <w:r w:rsidRPr="00FE1A83">
              <w:rPr>
                <w:rFonts w:ascii="Times New Roman" w:eastAsia="Times New Roman" w:hAnsi="Times New Roman" w:cs="Times New Roman"/>
                <w:bCs/>
                <w:sz w:val="24"/>
                <w:szCs w:val="24"/>
                <w:lang w:eastAsia="bg-BG"/>
              </w:rPr>
              <w:t>2</w:t>
            </w:r>
          </w:p>
          <w:p w14:paraId="24E30AD2"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14:paraId="3522DD80"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ОФЕРТА</w:t>
            </w:r>
          </w:p>
          <w:p w14:paraId="15984EB8" w14:textId="77777777" w:rsidR="003411F8" w:rsidRDefault="003411F8" w:rsidP="0016340A">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FE1A83">
              <w:rPr>
                <w:rFonts w:ascii="Times New Roman" w:eastAsia="Times New Roman" w:hAnsi="Times New Roman" w:cs="Times New Roman"/>
                <w:sz w:val="24"/>
                <w:szCs w:val="24"/>
                <w:lang w:eastAsia="bg-BG"/>
              </w:rPr>
              <w:t>за участие в обществена поръчка чрез публикуване на обява с предмет</w:t>
            </w:r>
            <w:r w:rsidRPr="00FE1A83">
              <w:rPr>
                <w:rFonts w:ascii="Times New Roman" w:eastAsia="Times New Roman" w:hAnsi="Times New Roman" w:cs="Times New Roman"/>
                <w:bCs/>
                <w:sz w:val="24"/>
                <w:szCs w:val="24"/>
                <w:lang w:eastAsia="bg-BG"/>
              </w:rPr>
              <w:t>:</w:t>
            </w:r>
            <w:r w:rsidRPr="00FE1A83">
              <w:rPr>
                <w:rFonts w:ascii="Times New Roman" w:eastAsia="Times New Roman" w:hAnsi="Times New Roman" w:cs="Times New Roman"/>
                <w:b/>
                <w:bCs/>
                <w:sz w:val="24"/>
                <w:szCs w:val="24"/>
                <w:lang w:eastAsia="bg-BG"/>
              </w:rPr>
              <w:t xml:space="preserve"> </w:t>
            </w:r>
          </w:p>
          <w:p w14:paraId="3B05C3F4" w14:textId="650A2E5A" w:rsidR="00A233BA" w:rsidRPr="00A233BA" w:rsidRDefault="00A233BA" w:rsidP="00A233BA">
            <w:pPr>
              <w:tabs>
                <w:tab w:val="left" w:pos="0"/>
              </w:tabs>
              <w:spacing w:after="0" w:line="240" w:lineRule="auto"/>
              <w:jc w:val="both"/>
              <w:rPr>
                <w:rFonts w:ascii="Times New Roman" w:eastAsia="Times New Roman" w:hAnsi="Times New Roman" w:cs="Times New Roman"/>
                <w:b/>
                <w:i/>
                <w:color w:val="000000"/>
                <w:sz w:val="24"/>
                <w:szCs w:val="24"/>
                <w:lang w:eastAsia="bg-BG"/>
              </w:rPr>
            </w:pPr>
            <w:r w:rsidRPr="00A233BA">
              <w:rPr>
                <w:rFonts w:ascii="Times New Roman" w:eastAsia="Times New Roman" w:hAnsi="Times New Roman" w:cs="Times New Roman"/>
                <w:b/>
                <w:i/>
                <w:color w:val="000000"/>
                <w:sz w:val="24"/>
                <w:szCs w:val="24"/>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по обособени позиции“:</w:t>
            </w:r>
          </w:p>
          <w:p w14:paraId="1B8C6C93" w14:textId="77777777" w:rsidR="00A233BA" w:rsidRPr="00A233BA" w:rsidRDefault="00A233BA" w:rsidP="00A233BA">
            <w:pPr>
              <w:spacing w:after="0" w:line="240" w:lineRule="auto"/>
              <w:rPr>
                <w:rFonts w:ascii="Times New Roman" w:eastAsia="Calibri" w:hAnsi="Times New Roman" w:cs="Times New Roman"/>
                <w:b/>
                <w:sz w:val="24"/>
                <w:szCs w:val="24"/>
                <w:lang w:eastAsia="bg-BG"/>
              </w:rPr>
            </w:pPr>
            <w:r w:rsidRPr="00A233BA">
              <w:rPr>
                <w:rFonts w:ascii="Times New Roman" w:eastAsia="Calibri" w:hAnsi="Times New Roman" w:cs="Times New Roman"/>
                <w:b/>
                <w:i/>
                <w:sz w:val="24"/>
                <w:szCs w:val="24"/>
                <w:lang w:eastAsia="bg-BG"/>
              </w:rPr>
              <w:t>Обособена позиция №</w:t>
            </w:r>
            <w:r w:rsidRPr="00A233BA">
              <w:rPr>
                <w:rFonts w:ascii="Times New Roman" w:eastAsia="Calibri" w:hAnsi="Times New Roman" w:cs="Times New Roman"/>
                <w:b/>
                <w:i/>
                <w:sz w:val="24"/>
                <w:szCs w:val="24"/>
                <w:lang w:val="en-US" w:eastAsia="bg-BG"/>
              </w:rPr>
              <w:t xml:space="preserve"> </w:t>
            </w:r>
            <w:r w:rsidRPr="00A233BA">
              <w:rPr>
                <w:rFonts w:ascii="Times New Roman" w:eastAsia="Calibri" w:hAnsi="Times New Roman" w:cs="Times New Roman"/>
                <w:b/>
                <w:i/>
                <w:sz w:val="24"/>
                <w:szCs w:val="24"/>
                <w:lang w:eastAsia="bg-BG"/>
              </w:rPr>
              <w:t>....: ...................................................................................................</w:t>
            </w:r>
            <w:r w:rsidRPr="00A233BA">
              <w:rPr>
                <w:rFonts w:ascii="Times New Roman" w:eastAsia="Calibri" w:hAnsi="Times New Roman" w:cs="Times New Roman"/>
                <w:b/>
                <w:sz w:val="24"/>
                <w:szCs w:val="24"/>
                <w:lang w:eastAsia="bg-BG"/>
              </w:rPr>
              <w:t xml:space="preserve"> .............................................................................................................................................</w:t>
            </w:r>
          </w:p>
          <w:p w14:paraId="752E0D34" w14:textId="77777777" w:rsidR="00A233BA" w:rsidRPr="00A233BA" w:rsidRDefault="00A233BA" w:rsidP="00A233BA">
            <w:pPr>
              <w:spacing w:after="0" w:line="240" w:lineRule="auto"/>
              <w:jc w:val="center"/>
              <w:rPr>
                <w:rFonts w:ascii="Times New Roman" w:eastAsia="Calibri" w:hAnsi="Times New Roman" w:cs="Times New Roman"/>
                <w:b/>
                <w:i/>
                <w:sz w:val="20"/>
                <w:szCs w:val="26"/>
              </w:rPr>
            </w:pPr>
            <w:r w:rsidRPr="00A233BA">
              <w:rPr>
                <w:rFonts w:ascii="Times New Roman" w:eastAsia="Calibri" w:hAnsi="Times New Roman" w:cs="Times New Roman"/>
                <w:i/>
                <w:sz w:val="20"/>
                <w:szCs w:val="26"/>
                <w:lang w:eastAsia="bg-BG"/>
              </w:rPr>
              <w:t>(Участникът посочва позицията/ позициите за която/които участва)</w:t>
            </w:r>
          </w:p>
          <w:p w14:paraId="0DC22B03" w14:textId="25E29CB2"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2808B8">
              <w:rPr>
                <w:rFonts w:ascii="Times New Roman" w:eastAsia="Times New Roman" w:hAnsi="Times New Roman" w:cs="Times New Roman"/>
                <w:sz w:val="24"/>
                <w:szCs w:val="24"/>
                <w:lang w:eastAsia="bg-BG"/>
              </w:rPr>
              <w:t>__________________________________________</w:t>
            </w:r>
          </w:p>
          <w:p w14:paraId="6CF8D333"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(име на участника</w:t>
            </w:r>
            <w:r>
              <w:rPr>
                <w:rFonts w:ascii="Times New Roman" w:eastAsia="Times New Roman" w:hAnsi="Times New Roman" w:cs="Times New Roman"/>
                <w:sz w:val="24"/>
                <w:szCs w:val="24"/>
                <w:lang w:eastAsia="bg-BG"/>
              </w:rPr>
              <w:t>, ЕИК</w:t>
            </w:r>
            <w:r w:rsidRPr="00FE1A83">
              <w:rPr>
                <w:rFonts w:ascii="Times New Roman" w:eastAsia="Times New Roman" w:hAnsi="Times New Roman" w:cs="Times New Roman"/>
                <w:sz w:val="24"/>
                <w:szCs w:val="24"/>
                <w:lang w:eastAsia="bg-BG"/>
              </w:rPr>
              <w:t>)</w:t>
            </w:r>
          </w:p>
          <w:p w14:paraId="20CB45D0"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_________________________________________________</w:t>
            </w:r>
          </w:p>
          <w:p w14:paraId="314200D3"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(адрес за кореспонденция)</w:t>
            </w:r>
          </w:p>
          <w:p w14:paraId="4C266456"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lastRenderedPageBreak/>
              <w:t>_________________________________________________</w:t>
            </w:r>
          </w:p>
          <w:p w14:paraId="77E40E3B" w14:textId="77777777" w:rsidR="003411F8" w:rsidRPr="00FE1A83" w:rsidRDefault="003411F8" w:rsidP="0016340A">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(лице за контакт, телефон, факс и електронен адрес)</w:t>
            </w:r>
          </w:p>
          <w:p w14:paraId="0302E938" w14:textId="77777777" w:rsidR="003411F8" w:rsidRPr="00FE1A83" w:rsidRDefault="003411F8" w:rsidP="0016340A">
            <w:pPr>
              <w:autoSpaceDE w:val="0"/>
              <w:autoSpaceDN w:val="0"/>
              <w:adjustRightInd w:val="0"/>
              <w:spacing w:after="0" w:line="240" w:lineRule="auto"/>
              <w:jc w:val="both"/>
              <w:rPr>
                <w:rFonts w:ascii="Times New Roman" w:eastAsia="Times New Roman" w:hAnsi="Times New Roman" w:cs="Times New Roman"/>
                <w:sz w:val="24"/>
                <w:szCs w:val="24"/>
                <w:lang w:eastAsia="bg-BG"/>
              </w:rPr>
            </w:pPr>
          </w:p>
        </w:tc>
      </w:tr>
    </w:tbl>
    <w:p w14:paraId="6DF5114E" w14:textId="77777777" w:rsidR="003411F8"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50DFE234" w14:textId="37F5BD02" w:rsidR="00321F36" w:rsidRDefault="00321F36" w:rsidP="003411F8">
      <w:pPr>
        <w:autoSpaceDE w:val="0"/>
        <w:autoSpaceDN w:val="0"/>
        <w:adjustRightInd w:val="0"/>
        <w:spacing w:after="0" w:line="240" w:lineRule="auto"/>
        <w:ind w:firstLine="708"/>
        <w:jc w:val="both"/>
        <w:rPr>
          <w:rFonts w:ascii="Times New Roman" w:eastAsia="Times New Roman" w:hAnsi="Times New Roman" w:cs="Times New Roman"/>
          <w:b/>
          <w:sz w:val="28"/>
          <w:szCs w:val="28"/>
          <w:u w:val="single"/>
          <w:lang w:eastAsia="bg-BG"/>
        </w:rPr>
      </w:pPr>
      <w:r w:rsidRPr="00395061">
        <w:rPr>
          <w:rFonts w:ascii="Times New Roman" w:eastAsia="Times New Roman" w:hAnsi="Times New Roman" w:cs="Times New Roman"/>
          <w:b/>
          <w:sz w:val="28"/>
          <w:szCs w:val="28"/>
          <w:u w:val="single"/>
          <w:lang w:eastAsia="bg-BG"/>
        </w:rPr>
        <w:t xml:space="preserve">ВАЖНО: Участниците в настоящата поръчка имат право да представят оферта за една или </w:t>
      </w:r>
      <w:r>
        <w:rPr>
          <w:rFonts w:ascii="Times New Roman" w:eastAsia="Times New Roman" w:hAnsi="Times New Roman" w:cs="Times New Roman"/>
          <w:b/>
          <w:sz w:val="28"/>
          <w:szCs w:val="28"/>
          <w:u w:val="single"/>
          <w:lang w:eastAsia="bg-BG"/>
        </w:rPr>
        <w:t>и за двете</w:t>
      </w:r>
      <w:r w:rsidRPr="00395061">
        <w:rPr>
          <w:rFonts w:ascii="Times New Roman" w:eastAsia="Times New Roman" w:hAnsi="Times New Roman" w:cs="Times New Roman"/>
          <w:b/>
          <w:sz w:val="28"/>
          <w:szCs w:val="28"/>
          <w:u w:val="single"/>
          <w:lang w:eastAsia="bg-BG"/>
        </w:rPr>
        <w:t xml:space="preserve"> обособени позиции!</w:t>
      </w:r>
    </w:p>
    <w:p w14:paraId="08D46A2A" w14:textId="77777777" w:rsidR="001F31C1" w:rsidRDefault="001F31C1"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6DA5D2D2" w14:textId="77777777" w:rsidR="003411F8" w:rsidRPr="00FE1A83"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FE1A83">
        <w:rPr>
          <w:rFonts w:ascii="Times New Roman" w:eastAsia="Times New Roman" w:hAnsi="Times New Roman" w:cs="Times New Roman"/>
          <w:sz w:val="24"/>
          <w:szCs w:val="24"/>
          <w:lang w:eastAsia="bg-BG"/>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0D95BB4D" w14:textId="77777777" w:rsidR="003411F8" w:rsidRPr="00FE1A83" w:rsidRDefault="003411F8" w:rsidP="003411F8">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443F39F0" w14:textId="77777777" w:rsidR="003411F8" w:rsidRPr="00A7496D" w:rsidRDefault="003411F8" w:rsidP="003411F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FE1A83">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14:paraId="489E722C"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 xml:space="preserve">1. Заявление за участие, в т.ч. опис на документите и информация, съдържащи се в офертата – </w:t>
      </w:r>
      <w:r w:rsidRPr="0027263F">
        <w:rPr>
          <w:rFonts w:ascii="Times New Roman" w:eastAsia="Times New Roman" w:hAnsi="Times New Roman" w:cs="Times New Roman"/>
          <w:i/>
          <w:sz w:val="24"/>
          <w:szCs w:val="24"/>
          <w:lang w:eastAsia="bg-BG"/>
        </w:rPr>
        <w:t>по Примерен образец №1</w:t>
      </w:r>
      <w:r w:rsidRPr="0027263F">
        <w:rPr>
          <w:rFonts w:ascii="Times New Roman" w:eastAsia="Times New Roman" w:hAnsi="Times New Roman" w:cs="Times New Roman"/>
          <w:sz w:val="24"/>
          <w:szCs w:val="24"/>
          <w:lang w:eastAsia="bg-BG"/>
        </w:rPr>
        <w:t>.</w:t>
      </w:r>
    </w:p>
    <w:p w14:paraId="018ECE7E"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pacing w:val="1"/>
          <w:sz w:val="24"/>
          <w:szCs w:val="24"/>
          <w:lang w:eastAsia="bg-BG"/>
        </w:rPr>
      </w:pPr>
      <w:r w:rsidRPr="0027263F">
        <w:rPr>
          <w:rFonts w:ascii="Times New Roman" w:eastAsia="Times New Roman" w:hAnsi="Times New Roman" w:cs="Times New Roman"/>
          <w:spacing w:val="1"/>
          <w:sz w:val="24"/>
          <w:szCs w:val="24"/>
          <w:lang w:eastAsia="bg-BG"/>
        </w:rPr>
        <w:t xml:space="preserve">2. Представяне на участника, съгласно </w:t>
      </w:r>
      <w:r w:rsidRPr="0027263F">
        <w:rPr>
          <w:rFonts w:ascii="Times New Roman" w:eastAsia="Times New Roman" w:hAnsi="Times New Roman" w:cs="Times New Roman"/>
          <w:i/>
          <w:spacing w:val="1"/>
          <w:sz w:val="24"/>
          <w:szCs w:val="24"/>
          <w:lang w:eastAsia="bg-BG"/>
        </w:rPr>
        <w:t>Образец №</w:t>
      </w:r>
      <w:r w:rsidRPr="0027263F">
        <w:rPr>
          <w:rFonts w:ascii="Times New Roman" w:eastAsia="Times New Roman" w:hAnsi="Times New Roman" w:cs="Times New Roman"/>
          <w:i/>
          <w:spacing w:val="1"/>
          <w:sz w:val="24"/>
          <w:szCs w:val="24"/>
          <w:lang w:val="en-US" w:eastAsia="bg-BG"/>
        </w:rPr>
        <w:t xml:space="preserve"> 2</w:t>
      </w:r>
    </w:p>
    <w:p w14:paraId="5E945658" w14:textId="236F75E5" w:rsidR="003411F8" w:rsidRPr="0027263F" w:rsidRDefault="003411F8" w:rsidP="003411F8">
      <w:pPr>
        <w:keepNext/>
        <w:spacing w:after="0" w:line="240" w:lineRule="auto"/>
        <w:ind w:firstLine="720"/>
        <w:jc w:val="both"/>
        <w:outlineLvl w:val="1"/>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 xml:space="preserve">3. Техническо предложение за изпълнение на поръчката, съгласно </w:t>
      </w:r>
      <w:r w:rsidRPr="0027263F">
        <w:rPr>
          <w:rFonts w:ascii="Times New Roman" w:eastAsia="Times New Roman" w:hAnsi="Times New Roman" w:cs="Times New Roman"/>
          <w:i/>
          <w:sz w:val="24"/>
          <w:szCs w:val="24"/>
          <w:lang w:eastAsia="bg-BG"/>
        </w:rPr>
        <w:t>Образец 3</w:t>
      </w:r>
      <w:r w:rsidR="00434B90" w:rsidRPr="0027263F">
        <w:rPr>
          <w:rFonts w:ascii="Times New Roman" w:eastAsia="Times New Roman" w:hAnsi="Times New Roman" w:cs="Times New Roman"/>
          <w:i/>
          <w:sz w:val="24"/>
          <w:szCs w:val="24"/>
          <w:lang w:eastAsia="bg-BG"/>
        </w:rPr>
        <w:t>.1 и/или 3.2</w:t>
      </w:r>
    </w:p>
    <w:p w14:paraId="7BC14C00" w14:textId="060A921C" w:rsidR="003411F8" w:rsidRPr="0027263F" w:rsidRDefault="003411F8" w:rsidP="003411F8">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 xml:space="preserve">4. Ценово предложение, съгласно </w:t>
      </w:r>
      <w:r w:rsidRPr="0027263F">
        <w:rPr>
          <w:rFonts w:ascii="Times New Roman" w:eastAsia="Times New Roman" w:hAnsi="Times New Roman" w:cs="Times New Roman"/>
          <w:i/>
          <w:sz w:val="24"/>
          <w:szCs w:val="24"/>
          <w:lang w:eastAsia="bg-BG"/>
        </w:rPr>
        <w:t>Образец № 4</w:t>
      </w:r>
      <w:r w:rsidR="00434B90" w:rsidRPr="0027263F">
        <w:rPr>
          <w:rFonts w:ascii="Times New Roman" w:eastAsia="Times New Roman" w:hAnsi="Times New Roman" w:cs="Times New Roman"/>
          <w:i/>
          <w:sz w:val="24"/>
          <w:szCs w:val="24"/>
          <w:lang w:eastAsia="bg-BG"/>
        </w:rPr>
        <w:t>.1 и/или 4.2</w:t>
      </w:r>
    </w:p>
    <w:p w14:paraId="418DA618"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5. Декларация за отсъствие на обстоятелствата по чл. 54, ал. 1, т. 1, 2 и 7 от Закона за обществените поръчки (Образец № 5)</w:t>
      </w:r>
    </w:p>
    <w:p w14:paraId="7229B790"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 xml:space="preserve">6. Декларация отсъствие на обстоятелствата по чл. 54, ал. 1, т. 3 – 6 от </w:t>
      </w:r>
    </w:p>
    <w:p w14:paraId="45740F24" w14:textId="77777777" w:rsidR="003411F8" w:rsidRPr="0027263F" w:rsidRDefault="003411F8" w:rsidP="003411F8">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Закона за обществените поръчки (Образец № 6)</w:t>
      </w:r>
    </w:p>
    <w:p w14:paraId="1075AD6D"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27263F">
        <w:rPr>
          <w:rFonts w:ascii="Times New Roman" w:eastAsia="Times New Roman" w:hAnsi="Times New Roman" w:cs="Times New Roman"/>
          <w:sz w:val="24"/>
          <w:szCs w:val="24"/>
          <w:lang w:eastAsia="bg-BG"/>
        </w:rPr>
        <w:t xml:space="preserve">7. Декларация за съгласие за участие като подизпълнител/ трето лице (Образец № 7) – </w:t>
      </w:r>
      <w:r w:rsidRPr="0027263F">
        <w:rPr>
          <w:rFonts w:ascii="Times New Roman" w:eastAsia="Times New Roman" w:hAnsi="Times New Roman" w:cs="Times New Roman"/>
          <w:i/>
          <w:sz w:val="24"/>
          <w:szCs w:val="24"/>
          <w:lang w:eastAsia="bg-BG"/>
        </w:rPr>
        <w:t>ако е приложимо</w:t>
      </w:r>
    </w:p>
    <w:p w14:paraId="0D8ADDCE"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8. Декларация във връзка с чл. 101, ал. 11 от ЗОП във връзка с чл. 107, т.4 от ЗОП (Образец № 8)</w:t>
      </w:r>
    </w:p>
    <w:p w14:paraId="236BEBF3"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9. 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9)</w:t>
      </w:r>
    </w:p>
    <w:p w14:paraId="7E478105"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10. Декларация за липса на обстоятелствата по чл. 69 от Закона за противодействие на корупцията и за отнемане на незаконно придобитото имущество (Образец № 10)</w:t>
      </w:r>
    </w:p>
    <w:p w14:paraId="182DA26B" w14:textId="77777777" w:rsidR="003411F8" w:rsidRPr="0027263F" w:rsidRDefault="003411F8" w:rsidP="003411F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7263F">
        <w:rPr>
          <w:rFonts w:ascii="Times New Roman" w:eastAsia="Times New Roman" w:hAnsi="Times New Roman" w:cs="Times New Roman"/>
          <w:sz w:val="24"/>
          <w:szCs w:val="24"/>
          <w:lang w:eastAsia="bg-BG"/>
        </w:rPr>
        <w:t>11. Списък на услугите, идентични или сходни с предмета на обществената поръчка (Образец № 12)</w:t>
      </w:r>
    </w:p>
    <w:p w14:paraId="29BC9141" w14:textId="77777777" w:rsidR="003411F8" w:rsidRDefault="003411F8" w:rsidP="003411F8">
      <w:pPr>
        <w:autoSpaceDE w:val="0"/>
        <w:autoSpaceDN w:val="0"/>
        <w:adjustRightInd w:val="0"/>
        <w:spacing w:after="0" w:line="240" w:lineRule="auto"/>
        <w:jc w:val="both"/>
        <w:rPr>
          <w:rFonts w:ascii="Times New Roman" w:eastAsia="Times New Roman" w:hAnsi="Times New Roman" w:cs="Times New Roman"/>
          <w:b/>
          <w:spacing w:val="1"/>
          <w:sz w:val="24"/>
          <w:szCs w:val="24"/>
          <w:lang w:eastAsia="bg-BG"/>
        </w:rPr>
      </w:pPr>
      <w:r w:rsidRPr="0027263F">
        <w:rPr>
          <w:rFonts w:ascii="Times New Roman" w:eastAsia="Times New Roman" w:hAnsi="Times New Roman" w:cs="Times New Roman"/>
          <w:sz w:val="24"/>
          <w:szCs w:val="24"/>
          <w:lang w:eastAsia="bg-BG"/>
        </w:rPr>
        <w:tab/>
      </w:r>
      <w:r w:rsidRPr="0027263F">
        <w:rPr>
          <w:rFonts w:ascii="Times New Roman" w:eastAsia="Times New Roman" w:hAnsi="Times New Roman" w:cs="Times New Roman"/>
          <w:spacing w:val="1"/>
          <w:sz w:val="24"/>
          <w:szCs w:val="24"/>
          <w:lang w:eastAsia="bg-BG"/>
        </w:rPr>
        <w:t>1</w:t>
      </w:r>
      <w:r w:rsidR="00CF791B" w:rsidRPr="0027263F">
        <w:rPr>
          <w:rFonts w:ascii="Times New Roman" w:eastAsia="Times New Roman" w:hAnsi="Times New Roman" w:cs="Times New Roman"/>
          <w:spacing w:val="1"/>
          <w:sz w:val="24"/>
          <w:szCs w:val="24"/>
          <w:lang w:eastAsia="bg-BG"/>
        </w:rPr>
        <w:t>2</w:t>
      </w:r>
      <w:r w:rsidRPr="0027263F">
        <w:rPr>
          <w:rFonts w:ascii="Times New Roman" w:eastAsia="Times New Roman" w:hAnsi="Times New Roman" w:cs="Times New Roman"/>
          <w:spacing w:val="1"/>
          <w:sz w:val="24"/>
          <w:szCs w:val="24"/>
          <w:lang w:eastAsia="bg-BG"/>
        </w:rPr>
        <w:t xml:space="preserve">. При участници обединения - </w:t>
      </w:r>
      <w:r w:rsidRPr="0027263F">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Pr="0027263F">
        <w:rPr>
          <w:rFonts w:ascii="Times New Roman" w:eastAsia="Times New Roman" w:hAnsi="Times New Roman" w:cs="Times New Roman"/>
          <w:b/>
          <w:sz w:val="24"/>
          <w:szCs w:val="24"/>
          <w:lang w:eastAsia="bg-BG"/>
        </w:rPr>
        <w:t xml:space="preserve"> </w:t>
      </w:r>
      <w:r w:rsidRPr="0027263F">
        <w:rPr>
          <w:rFonts w:ascii="Times New Roman" w:eastAsia="Times New Roman" w:hAnsi="Times New Roman" w:cs="Times New Roman"/>
          <w:spacing w:val="5"/>
          <w:sz w:val="24"/>
          <w:szCs w:val="24"/>
          <w:lang w:eastAsia="bg-BG"/>
        </w:rPr>
        <w:t>І от настоящата документация</w:t>
      </w:r>
      <w:r w:rsidRPr="0027263F">
        <w:rPr>
          <w:rFonts w:ascii="Times New Roman" w:eastAsia="Times New Roman" w:hAnsi="Times New Roman" w:cs="Times New Roman"/>
          <w:spacing w:val="1"/>
          <w:sz w:val="24"/>
          <w:szCs w:val="24"/>
          <w:lang w:eastAsia="bg-BG"/>
        </w:rPr>
        <w:t>.</w:t>
      </w:r>
      <w:r w:rsidRPr="00FE1A83">
        <w:rPr>
          <w:rFonts w:ascii="Times New Roman" w:eastAsia="Times New Roman" w:hAnsi="Times New Roman" w:cs="Times New Roman"/>
          <w:b/>
          <w:spacing w:val="1"/>
          <w:sz w:val="24"/>
          <w:szCs w:val="24"/>
          <w:lang w:eastAsia="bg-BG"/>
        </w:rPr>
        <w:t xml:space="preserve"> </w:t>
      </w:r>
    </w:p>
    <w:p w14:paraId="421D2ECC" w14:textId="77777777" w:rsidR="003411F8" w:rsidRPr="003411F8" w:rsidRDefault="003411F8" w:rsidP="003411F8">
      <w:pPr>
        <w:autoSpaceDE w:val="0"/>
        <w:autoSpaceDN w:val="0"/>
        <w:adjustRightInd w:val="0"/>
        <w:spacing w:after="0" w:line="240" w:lineRule="auto"/>
        <w:jc w:val="both"/>
        <w:rPr>
          <w:rFonts w:ascii="Times New Roman" w:eastAsia="Times New Roman" w:hAnsi="Times New Roman" w:cs="Times New Roman"/>
          <w:b/>
          <w:spacing w:val="1"/>
          <w:sz w:val="24"/>
          <w:szCs w:val="24"/>
          <w:lang w:eastAsia="bg-BG"/>
        </w:rPr>
      </w:pPr>
    </w:p>
    <w:p w14:paraId="74992D2F" w14:textId="77777777" w:rsidR="003411F8" w:rsidRDefault="003411F8" w:rsidP="003411F8">
      <w:pPr>
        <w:widowControl w:val="0"/>
        <w:tabs>
          <w:tab w:val="left" w:pos="0"/>
        </w:tabs>
        <w:spacing w:after="0" w:line="240" w:lineRule="auto"/>
        <w:ind w:firstLine="709"/>
        <w:jc w:val="both"/>
        <w:outlineLvl w:val="6"/>
        <w:rPr>
          <w:rFonts w:ascii="Times New Roman" w:eastAsia="Times New Roman" w:hAnsi="Times New Roman" w:cs="Times New Roman"/>
          <w:b/>
          <w:smallCaps/>
          <w:spacing w:val="5"/>
          <w:sz w:val="24"/>
          <w:szCs w:val="24"/>
          <w:lang w:eastAsia="x-none"/>
        </w:rPr>
      </w:pPr>
      <w:r w:rsidRPr="00770F3C">
        <w:rPr>
          <w:rFonts w:ascii="Times New Roman" w:eastAsia="Times New Roman" w:hAnsi="Times New Roman" w:cs="Times New Roman"/>
          <w:b/>
          <w:bCs/>
          <w:spacing w:val="5"/>
          <w:sz w:val="24"/>
          <w:szCs w:val="24"/>
          <w:lang w:val="x-none" w:eastAsia="x-none"/>
        </w:rPr>
        <w:t>V</w:t>
      </w:r>
      <w:r w:rsidRPr="00770F3C">
        <w:rPr>
          <w:rFonts w:ascii="Times New Roman" w:eastAsia="Times New Roman" w:hAnsi="Times New Roman" w:cs="Times New Roman"/>
          <w:b/>
          <w:spacing w:val="5"/>
          <w:sz w:val="24"/>
          <w:szCs w:val="24"/>
          <w:lang w:eastAsia="x-none"/>
        </w:rPr>
        <w:t xml:space="preserve">. </w:t>
      </w:r>
      <w:r w:rsidRPr="00770F3C">
        <w:rPr>
          <w:rFonts w:ascii="Times New Roman" w:eastAsia="Times New Roman" w:hAnsi="Times New Roman" w:cs="Times New Roman"/>
          <w:b/>
          <w:smallCaps/>
          <w:spacing w:val="5"/>
          <w:sz w:val="24"/>
          <w:szCs w:val="24"/>
          <w:lang w:eastAsia="x-none"/>
        </w:rPr>
        <w:t>РАЗГЛЕЖДАНЕ, ОЦЕНКА И КЛАСИРАНЕ НА ОФЕРТИТЕ</w:t>
      </w:r>
    </w:p>
    <w:p w14:paraId="3367658D" w14:textId="77777777" w:rsidR="003411F8" w:rsidRPr="00770F3C" w:rsidRDefault="003411F8" w:rsidP="003411F8">
      <w:pPr>
        <w:widowControl w:val="0"/>
        <w:tabs>
          <w:tab w:val="left" w:pos="0"/>
        </w:tabs>
        <w:spacing w:after="0" w:line="240" w:lineRule="auto"/>
        <w:ind w:firstLine="709"/>
        <w:jc w:val="both"/>
        <w:outlineLvl w:val="6"/>
        <w:rPr>
          <w:rFonts w:ascii="Times New Roman" w:eastAsia="Times New Roman" w:hAnsi="Times New Roman" w:cs="Times New Roman"/>
          <w:b/>
          <w:smallCaps/>
          <w:spacing w:val="5"/>
          <w:sz w:val="24"/>
          <w:szCs w:val="24"/>
          <w:lang w:eastAsia="x-none"/>
        </w:rPr>
      </w:pPr>
    </w:p>
    <w:p w14:paraId="20AFA745" w14:textId="77777777" w:rsidR="003411F8" w:rsidRPr="00770F3C" w:rsidRDefault="003411F8" w:rsidP="003411F8">
      <w:pPr>
        <w:tabs>
          <w:tab w:val="left" w:pos="0"/>
        </w:tabs>
        <w:spacing w:after="0" w:line="240" w:lineRule="auto"/>
        <w:ind w:firstLine="709"/>
        <w:jc w:val="both"/>
        <w:textAlignment w:val="center"/>
        <w:rPr>
          <w:rFonts w:ascii="Times New Roman" w:eastAsia="Times New Roman" w:hAnsi="Times New Roman" w:cs="Times New Roman"/>
          <w:b/>
          <w:sz w:val="24"/>
          <w:szCs w:val="24"/>
          <w:lang w:eastAsia="bg-BG"/>
        </w:rPr>
      </w:pPr>
      <w:r w:rsidRPr="00770F3C">
        <w:rPr>
          <w:rFonts w:ascii="Times New Roman" w:eastAsia="Times New Roman" w:hAnsi="Times New Roman" w:cs="Times New Roman"/>
          <w:sz w:val="24"/>
          <w:szCs w:val="24"/>
          <w:lang w:eastAsia="bg-BG"/>
        </w:rPr>
        <w:t xml:space="preserve">Възложителят със заповед определя нечетен брой лица, които да разгледат и оценят получените оферти. </w:t>
      </w:r>
      <w:r w:rsidRPr="00770F3C">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770F3C">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w:t>
      </w:r>
    </w:p>
    <w:p w14:paraId="0DB0BBC4" w14:textId="77777777" w:rsidR="003411F8" w:rsidRPr="00770F3C" w:rsidRDefault="003411F8" w:rsidP="003411F8">
      <w:pPr>
        <w:tabs>
          <w:tab w:val="left" w:pos="0"/>
          <w:tab w:val="left" w:pos="720"/>
        </w:tabs>
        <w:spacing w:after="0" w:line="240" w:lineRule="auto"/>
        <w:ind w:firstLine="709"/>
        <w:jc w:val="both"/>
        <w:rPr>
          <w:rFonts w:ascii="Times New Roman" w:eastAsia="Times New Roman" w:hAnsi="Times New Roman" w:cs="Times New Roman"/>
          <w:i/>
          <w:iCs/>
          <w:sz w:val="24"/>
          <w:szCs w:val="24"/>
          <w:lang w:val="en-US" w:eastAsia="bg-BG"/>
        </w:rPr>
      </w:pPr>
      <w:r w:rsidRPr="00770F3C">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501FFC6F" w14:textId="77777777" w:rsidR="003411F8" w:rsidRDefault="003411F8" w:rsidP="003411F8">
      <w:pPr>
        <w:tabs>
          <w:tab w:val="left" w:pos="0"/>
          <w:tab w:val="left" w:pos="720"/>
        </w:tabs>
        <w:spacing w:after="0" w:line="240" w:lineRule="auto"/>
        <w:ind w:firstLine="709"/>
        <w:jc w:val="both"/>
        <w:rPr>
          <w:rFonts w:ascii="Times New Roman" w:eastAsia="Times New Roman" w:hAnsi="Times New Roman" w:cs="Times New Roman"/>
          <w:sz w:val="24"/>
          <w:szCs w:val="24"/>
          <w:lang w:eastAsia="bg-BG"/>
        </w:rPr>
      </w:pPr>
      <w:r w:rsidRPr="00770F3C">
        <w:rPr>
          <w:rFonts w:ascii="Times New Roman" w:eastAsia="Times New Roman" w:hAnsi="Times New Roman" w:cs="Times New Roman"/>
          <w:sz w:val="24"/>
          <w:szCs w:val="24"/>
          <w:lang w:eastAsia="bg-BG"/>
        </w:rPr>
        <w:t xml:space="preserve">Комисията съставя протокол за разглеждането и оценката на офертите и за класирането на участниците. Протоколът се представя на възложителя за </w:t>
      </w:r>
      <w:r w:rsidRPr="00770F3C">
        <w:rPr>
          <w:rFonts w:ascii="Times New Roman" w:eastAsia="Times New Roman" w:hAnsi="Times New Roman" w:cs="Times New Roman"/>
          <w:sz w:val="24"/>
          <w:szCs w:val="24"/>
          <w:lang w:eastAsia="bg-BG"/>
        </w:rPr>
        <w:lastRenderedPageBreak/>
        <w:t>утвърждаване, след което в един и същ ден се изпраща на участниците и се публикува в профила на купувача.</w:t>
      </w:r>
    </w:p>
    <w:p w14:paraId="76240AEF" w14:textId="77777777" w:rsidR="00FE7AA4" w:rsidRDefault="00FE7AA4" w:rsidP="00FE7AA4">
      <w:pPr>
        <w:widowControl w:val="0"/>
        <w:spacing w:after="0" w:line="240" w:lineRule="auto"/>
        <w:ind w:left="40" w:firstLine="668"/>
        <w:jc w:val="both"/>
        <w:outlineLvl w:val="6"/>
      </w:pPr>
    </w:p>
    <w:p w14:paraId="5FC46025" w14:textId="77777777" w:rsidR="00E80281" w:rsidRPr="00682320" w:rsidRDefault="00E80281" w:rsidP="00E80281">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val="en-US" w:eastAsia="bg-BG"/>
        </w:rPr>
        <w:t xml:space="preserve">VI. </w:t>
      </w:r>
      <w:r w:rsidRPr="00682320">
        <w:rPr>
          <w:rFonts w:ascii="Times New Roman" w:eastAsia="Times New Roman" w:hAnsi="Times New Roman" w:cs="Times New Roman"/>
          <w:b/>
          <w:bCs/>
          <w:sz w:val="24"/>
          <w:szCs w:val="24"/>
          <w:lang w:eastAsia="bg-BG"/>
        </w:rPr>
        <w:t xml:space="preserve">ГАРАНЦИЯ ЗА </w:t>
      </w:r>
      <w:r>
        <w:rPr>
          <w:rFonts w:ascii="Times New Roman" w:eastAsia="Times New Roman" w:hAnsi="Times New Roman" w:cs="Times New Roman"/>
          <w:b/>
          <w:bCs/>
          <w:sz w:val="24"/>
          <w:szCs w:val="24"/>
          <w:lang w:eastAsia="bg-BG"/>
        </w:rPr>
        <w:t>ИЗПЪЛНЕНИЕ</w:t>
      </w:r>
    </w:p>
    <w:p w14:paraId="0BA945E2" w14:textId="77777777" w:rsidR="00E80281" w:rsidRPr="00682320" w:rsidRDefault="00E80281" w:rsidP="00E80281">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p>
    <w:p w14:paraId="77EAABCA"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B95169">
        <w:rPr>
          <w:rFonts w:ascii="Times New Roman" w:eastAsia="Times New Roman" w:hAnsi="Times New Roman" w:cs="Times New Roman"/>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B95169">
        <w:rPr>
          <w:rFonts w:ascii="Times New Roman" w:eastAsia="Times New Roman" w:hAnsi="Times New Roman" w:cs="Times New Roman"/>
          <w:sz w:val="24"/>
          <w:szCs w:val="24"/>
          <w:lang w:val="en-US" w:eastAsia="bg-BG"/>
        </w:rPr>
        <w:t xml:space="preserve"> </w:t>
      </w:r>
      <w:r w:rsidRPr="00B95169">
        <w:rPr>
          <w:rFonts w:ascii="Times New Roman" w:eastAsia="Times New Roman" w:hAnsi="Times New Roman" w:cs="Times New Roman"/>
          <w:sz w:val="24"/>
          <w:szCs w:val="24"/>
          <w:lang w:eastAsia="bg-BG"/>
        </w:rPr>
        <w:t>Определеният за изпълнител предоставя гаранции, които да обезпечат изпълнението на договора.</w:t>
      </w:r>
    </w:p>
    <w:p w14:paraId="00CD6989"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p>
    <w:p w14:paraId="635657B4"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B95169">
        <w:rPr>
          <w:rFonts w:ascii="Times New Roman" w:eastAsia="Times New Roman" w:hAnsi="Times New Roman" w:cs="Times New Roman"/>
          <w:b/>
          <w:sz w:val="24"/>
          <w:szCs w:val="24"/>
          <w:lang w:eastAsia="bg-BG"/>
        </w:rPr>
        <w:t>Гаранция за изпълнение.</w:t>
      </w:r>
    </w:p>
    <w:p w14:paraId="026F714F"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Гаранциите за изпълнение се предоставят в една от следните форми:</w:t>
      </w:r>
    </w:p>
    <w:p w14:paraId="085A8545" w14:textId="77777777" w:rsidR="00E80281" w:rsidRPr="00B95169" w:rsidRDefault="00E80281" w:rsidP="00E80281">
      <w:pPr>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1.</w:t>
      </w:r>
      <w:r w:rsidRPr="00B95169">
        <w:rPr>
          <w:rFonts w:ascii="Times New Roman" w:eastAsia="Times New Roman" w:hAnsi="Times New Roman" w:cs="Times New Roman"/>
          <w:sz w:val="24"/>
          <w:szCs w:val="24"/>
          <w:lang w:eastAsia="bg-BG"/>
        </w:rPr>
        <w:t xml:space="preserve"> парична сума;</w:t>
      </w:r>
    </w:p>
    <w:p w14:paraId="13B769EF"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2.</w:t>
      </w:r>
      <w:r w:rsidRPr="00B95169">
        <w:rPr>
          <w:rFonts w:ascii="Times New Roman" w:eastAsia="Times New Roman" w:hAnsi="Times New Roman" w:cs="Times New Roman"/>
          <w:sz w:val="24"/>
          <w:szCs w:val="24"/>
          <w:lang w:eastAsia="bg-BG"/>
        </w:rPr>
        <w:t xml:space="preserve"> банкова гаранция; </w:t>
      </w:r>
    </w:p>
    <w:p w14:paraId="7E67B354"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3.</w:t>
      </w:r>
      <w:r w:rsidRPr="00B95169">
        <w:rPr>
          <w:rFonts w:ascii="Times New Roman" w:eastAsia="Times New Roman" w:hAnsi="Times New Roman" w:cs="Times New Roman"/>
          <w:sz w:val="24"/>
          <w:szCs w:val="24"/>
          <w:lang w:eastAsia="bg-BG"/>
        </w:rPr>
        <w:t xml:space="preserve"> застраховка, която обезпечава изпълнението чрез покритие на отговорността на изпълнителя.</w:t>
      </w:r>
    </w:p>
    <w:p w14:paraId="6B579357" w14:textId="77777777" w:rsidR="00E80281" w:rsidRPr="00B95169" w:rsidRDefault="00E80281" w:rsidP="00E80281">
      <w:pPr>
        <w:widowControl w:val="0"/>
        <w:autoSpaceDE w:val="0"/>
        <w:autoSpaceDN w:val="0"/>
        <w:adjustRightInd w:val="0"/>
        <w:spacing w:after="0" w:line="240" w:lineRule="auto"/>
        <w:ind w:firstLine="480"/>
        <w:jc w:val="both"/>
        <w:rPr>
          <w:rFonts w:ascii="Times New Roman" w:eastAsia="Times New Roman" w:hAnsi="Times New Roman" w:cs="Times New Roman"/>
          <w:b/>
          <w:sz w:val="24"/>
          <w:szCs w:val="24"/>
          <w:lang w:eastAsia="bg-BG"/>
        </w:rPr>
      </w:pPr>
    </w:p>
    <w:p w14:paraId="19BC4F8B"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Участникът, определен за изпълнител, избира сам формата на гаранцията за изпълнение. </w:t>
      </w:r>
    </w:p>
    <w:p w14:paraId="6844405D" w14:textId="77777777" w:rsidR="00E80281" w:rsidRPr="00B95169" w:rsidRDefault="00E80281" w:rsidP="00E8028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
    <w:p w14:paraId="1D662AD2"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Гаранцията ако е под формата на парична сума или банкова гаранция</w:t>
      </w:r>
      <w:r w:rsidRPr="00B95169">
        <w:rPr>
          <w:rFonts w:ascii="Times New Roman" w:eastAsia="Times New Roman" w:hAnsi="Times New Roman" w:cs="Times New Roman"/>
          <w:b/>
          <w:sz w:val="24"/>
          <w:szCs w:val="24"/>
          <w:lang w:eastAsia="bg-BG"/>
        </w:rPr>
        <w:t xml:space="preserve"> </w:t>
      </w:r>
      <w:r w:rsidRPr="00B95169">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14:paraId="73857781"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62467910" w14:textId="77777777" w:rsidR="00E80281" w:rsidRPr="00B95169" w:rsidRDefault="00E80281" w:rsidP="00E8028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14:paraId="449F358D"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2AD63ACA" w14:textId="77777777" w:rsidR="00E80281" w:rsidRDefault="00E80281" w:rsidP="009F327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Условията и сроковете за задържане или освобождаване на гаранцията за изпълнение се уреждат в договора за обществена поръчка. </w:t>
      </w:r>
    </w:p>
    <w:p w14:paraId="779A25AE" w14:textId="77777777" w:rsidR="009F3275" w:rsidRPr="00B95169" w:rsidRDefault="009F3275" w:rsidP="009F327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6FA47D4B" w14:textId="77777777" w:rsidR="00E80281" w:rsidRPr="00B95169" w:rsidRDefault="00E80281" w:rsidP="00E80281">
      <w:pPr>
        <w:widowControl w:val="0"/>
        <w:spacing w:after="0" w:line="240" w:lineRule="auto"/>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ab/>
        <w:t>Условия на гаранцията за изпълнение:</w:t>
      </w:r>
      <w:r w:rsidRPr="00B95169">
        <w:rPr>
          <w:rFonts w:ascii="Times New Roman" w:eastAsia="Times New Roman" w:hAnsi="Times New Roman" w:cs="Times New Roman"/>
          <w:sz w:val="24"/>
          <w:szCs w:val="24"/>
          <w:lang w:eastAsia="bg-BG"/>
        </w:rPr>
        <w:t xml:space="preserve"> </w:t>
      </w:r>
    </w:p>
    <w:p w14:paraId="14679478" w14:textId="7909B2AC" w:rsidR="00E80281" w:rsidRPr="00B95169" w:rsidRDefault="00E80281" w:rsidP="00E80281">
      <w:pPr>
        <w:widowControl w:val="0"/>
        <w:spacing w:after="12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Задължение за представяне на гаранция за изпълнение възниква само за участника, определ</w:t>
      </w:r>
      <w:r w:rsidRPr="00427FAA">
        <w:rPr>
          <w:rFonts w:ascii="Times New Roman" w:eastAsia="Times New Roman" w:hAnsi="Times New Roman" w:cs="Times New Roman"/>
          <w:sz w:val="24"/>
          <w:szCs w:val="24"/>
          <w:lang w:eastAsia="bg-BG"/>
        </w:rPr>
        <w:t xml:space="preserve">ен за изпълнител на обществената поръчка. Гаранцията за изпълнение е в размер на </w:t>
      </w:r>
      <w:r w:rsidR="009F3275" w:rsidRPr="00427FAA">
        <w:rPr>
          <w:rFonts w:ascii="Times New Roman" w:eastAsia="Times New Roman" w:hAnsi="Times New Roman" w:cs="Times New Roman"/>
          <w:b/>
          <w:sz w:val="24"/>
          <w:szCs w:val="24"/>
          <w:lang w:eastAsia="bg-BG"/>
        </w:rPr>
        <w:t>5 % (пет</w:t>
      </w:r>
      <w:r w:rsidRPr="00427FAA">
        <w:rPr>
          <w:rFonts w:ascii="Times New Roman" w:eastAsia="Times New Roman" w:hAnsi="Times New Roman" w:cs="Times New Roman"/>
          <w:b/>
          <w:sz w:val="24"/>
          <w:szCs w:val="24"/>
          <w:lang w:eastAsia="bg-BG"/>
        </w:rPr>
        <w:t xml:space="preserve"> на сто)</w:t>
      </w:r>
      <w:r w:rsidRPr="00427FAA">
        <w:rPr>
          <w:rFonts w:ascii="Times New Roman" w:eastAsia="Times New Roman" w:hAnsi="Times New Roman" w:cs="Times New Roman"/>
          <w:sz w:val="24"/>
          <w:szCs w:val="24"/>
          <w:lang w:eastAsia="bg-BG"/>
        </w:rPr>
        <w:t xml:space="preserve"> от стойността на договора за обществена поръчка без ДДС съгласно договора</w:t>
      </w:r>
      <w:r w:rsidR="00836268" w:rsidRPr="00427FAA">
        <w:rPr>
          <w:rFonts w:ascii="Times New Roman" w:eastAsia="Times New Roman" w:hAnsi="Times New Roman" w:cs="Times New Roman"/>
          <w:sz w:val="24"/>
          <w:szCs w:val="24"/>
          <w:lang w:eastAsia="bg-BG"/>
        </w:rPr>
        <w:t>.</w:t>
      </w:r>
    </w:p>
    <w:p w14:paraId="64B77A8F" w14:textId="77777777" w:rsidR="00E80281" w:rsidRPr="00B95169" w:rsidRDefault="00E80281" w:rsidP="00E80281">
      <w:pPr>
        <w:spacing w:after="0" w:line="240" w:lineRule="auto"/>
        <w:jc w:val="both"/>
        <w:rPr>
          <w:rFonts w:ascii="Times New Roman" w:eastAsia="Times New Roman" w:hAnsi="Times New Roman" w:cs="Times New Roman"/>
          <w:sz w:val="24"/>
          <w:szCs w:val="24"/>
          <w:lang w:eastAsia="bg-BG"/>
        </w:rPr>
      </w:pPr>
    </w:p>
    <w:p w14:paraId="6DE5BE47" w14:textId="77777777" w:rsidR="00E80281" w:rsidRPr="00B95169" w:rsidRDefault="00E80281" w:rsidP="00E80281">
      <w:pPr>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1.</w:t>
      </w:r>
      <w:r w:rsidRPr="00B95169">
        <w:rPr>
          <w:rFonts w:ascii="Times New Roman" w:eastAsia="Times New Roman" w:hAnsi="Times New Roman" w:cs="Times New Roman"/>
          <w:sz w:val="24"/>
          <w:szCs w:val="24"/>
          <w:lang w:eastAsia="bg-BG"/>
        </w:rPr>
        <w:t xml:space="preserve"> При избор на гаранция за изпълнение - </w:t>
      </w:r>
      <w:r w:rsidRPr="00B95169">
        <w:rPr>
          <w:rFonts w:ascii="Times New Roman" w:eastAsia="Times New Roman" w:hAnsi="Times New Roman" w:cs="Times New Roman"/>
          <w:b/>
          <w:sz w:val="24"/>
          <w:szCs w:val="24"/>
          <w:lang w:eastAsia="bg-BG"/>
        </w:rPr>
        <w:t>парична сума</w:t>
      </w:r>
      <w:r w:rsidRPr="00B95169">
        <w:rPr>
          <w:rFonts w:ascii="Times New Roman" w:eastAsia="Times New Roman" w:hAnsi="Times New Roman" w:cs="Times New Roman"/>
          <w:sz w:val="24"/>
          <w:szCs w:val="24"/>
          <w:lang w:eastAsia="bg-BG"/>
        </w:rPr>
        <w:t xml:space="preserve">, то тя следва да се внесе по следната банкова сметка на Община Велико Търново: </w:t>
      </w:r>
    </w:p>
    <w:p w14:paraId="21C18D13" w14:textId="77777777" w:rsidR="00E80281" w:rsidRPr="00B95169" w:rsidRDefault="00E80281" w:rsidP="00E80281">
      <w:pPr>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Банка:</w:t>
      </w:r>
      <w:r w:rsidRPr="00B95169">
        <w:rPr>
          <w:rFonts w:ascii="Times New Roman" w:eastAsia="Times New Roman" w:hAnsi="Times New Roman" w:cs="Times New Roman"/>
          <w:sz w:val="24"/>
          <w:szCs w:val="24"/>
          <w:lang w:eastAsia="bg-BG"/>
        </w:rPr>
        <w:tab/>
        <w:t>Общинска банка АД - ФЦ Велико Търново</w:t>
      </w:r>
    </w:p>
    <w:p w14:paraId="194DDF4E" w14:textId="77777777" w:rsidR="00E80281" w:rsidRPr="00B95169" w:rsidRDefault="00E80281" w:rsidP="00E80281">
      <w:pPr>
        <w:spacing w:after="0" w:line="240" w:lineRule="auto"/>
        <w:ind w:firstLine="720"/>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BIC:</w:t>
      </w:r>
      <w:r w:rsidRPr="00B95169">
        <w:rPr>
          <w:rFonts w:ascii="Times New Roman" w:eastAsia="Times New Roman" w:hAnsi="Times New Roman" w:cs="Times New Roman"/>
          <w:sz w:val="24"/>
          <w:szCs w:val="24"/>
          <w:lang w:eastAsia="bg-BG"/>
        </w:rPr>
        <w:tab/>
        <w:t xml:space="preserve">SOMBBGSF </w:t>
      </w:r>
    </w:p>
    <w:p w14:paraId="5B7C7F29" w14:textId="77777777" w:rsidR="00E80281" w:rsidRPr="00B95169" w:rsidRDefault="00E80281" w:rsidP="00E80281">
      <w:pPr>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IBAN:</w:t>
      </w:r>
      <w:r w:rsidRPr="00B95169">
        <w:rPr>
          <w:rFonts w:ascii="Times New Roman" w:eastAsia="Times New Roman" w:hAnsi="Times New Roman" w:cs="Times New Roman"/>
          <w:sz w:val="24"/>
          <w:szCs w:val="24"/>
          <w:lang w:eastAsia="bg-BG"/>
        </w:rPr>
        <w:tab/>
        <w:t>BG 97 SOMB 9130 3324 7580 01.</w:t>
      </w:r>
    </w:p>
    <w:p w14:paraId="52274134" w14:textId="77777777" w:rsidR="00E80281" w:rsidRPr="00B95169" w:rsidRDefault="00E80281" w:rsidP="00E80281">
      <w:pPr>
        <w:widowControl w:val="0"/>
        <w:autoSpaceDE w:val="0"/>
        <w:autoSpaceDN w:val="0"/>
        <w:adjustRightInd w:val="0"/>
        <w:spacing w:after="0" w:line="240" w:lineRule="auto"/>
        <w:jc w:val="both"/>
        <w:rPr>
          <w:rFonts w:ascii="Times New Roman" w:eastAsia="Times New Roman" w:hAnsi="Times New Roman" w:cs="Times New Roman"/>
          <w:sz w:val="24"/>
          <w:szCs w:val="28"/>
          <w:lang w:eastAsia="bg-BG"/>
        </w:rPr>
      </w:pPr>
    </w:p>
    <w:p w14:paraId="46FD44A7" w14:textId="77777777" w:rsidR="00E80281" w:rsidRPr="00B95169" w:rsidRDefault="00E80281" w:rsidP="00E80281">
      <w:pPr>
        <w:spacing w:after="0" w:line="240" w:lineRule="auto"/>
        <w:ind w:right="-108"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3"/>
          <w:lang w:eastAsia="bg-BG"/>
        </w:rPr>
        <w:t xml:space="preserve">2. </w:t>
      </w:r>
      <w:r w:rsidRPr="00B95169">
        <w:rPr>
          <w:rFonts w:ascii="Times New Roman" w:eastAsia="Times New Roman" w:hAnsi="Times New Roman" w:cs="Times New Roman"/>
          <w:sz w:val="24"/>
          <w:szCs w:val="23"/>
          <w:lang w:eastAsia="bg-BG"/>
        </w:rPr>
        <w:t xml:space="preserve">В случай, че участникът представя </w:t>
      </w:r>
      <w:r w:rsidRPr="00B95169">
        <w:rPr>
          <w:rFonts w:ascii="Times New Roman" w:eastAsia="Times New Roman" w:hAnsi="Times New Roman" w:cs="Times New Roman"/>
          <w:b/>
          <w:sz w:val="24"/>
          <w:szCs w:val="23"/>
          <w:lang w:eastAsia="bg-BG"/>
        </w:rPr>
        <w:t>банкова гаранция</w:t>
      </w:r>
      <w:r w:rsidRPr="00B95169">
        <w:rPr>
          <w:rFonts w:ascii="Times New Roman" w:eastAsia="Times New Roman" w:hAnsi="Times New Roman" w:cs="Times New Roman"/>
          <w:sz w:val="24"/>
          <w:szCs w:val="23"/>
          <w:lang w:eastAsia="bg-BG"/>
        </w:rPr>
        <w:t>, то същата трябва да бъде в оригинал</w:t>
      </w:r>
      <w:r w:rsidRPr="00B95169">
        <w:rPr>
          <w:rFonts w:ascii="Times New Roman" w:eastAsia="Times New Roman" w:hAnsi="Times New Roman" w:cs="Times New Roman"/>
          <w:sz w:val="24"/>
          <w:szCs w:val="24"/>
          <w:lang w:eastAsia="bg-BG"/>
        </w:rPr>
        <w:t xml:space="preserve"> и да съдържа следните условия:</w:t>
      </w:r>
    </w:p>
    <w:p w14:paraId="7D3F8F8F" w14:textId="77777777" w:rsidR="00E80281" w:rsidRPr="00B95169" w:rsidRDefault="00E80281" w:rsidP="00E80281">
      <w:pPr>
        <w:spacing w:after="0" w:line="240" w:lineRule="auto"/>
        <w:ind w:right="-108"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 Банковата гаранция трябва да е безусловна и </w:t>
      </w:r>
      <w:r w:rsidRPr="00B95169">
        <w:rPr>
          <w:rFonts w:ascii="Times New Roman" w:eastAsia="Times New Roman" w:hAnsi="Times New Roman" w:cs="Times New Roman"/>
          <w:sz w:val="24"/>
          <w:szCs w:val="20"/>
          <w:lang w:eastAsia="bg-BG"/>
        </w:rPr>
        <w:t>неотменяема</w:t>
      </w:r>
      <w:r w:rsidRPr="00B95169">
        <w:rPr>
          <w:rFonts w:ascii="Times New Roman" w:eastAsia="Times New Roman" w:hAnsi="Times New Roman" w:cs="Times New Roman"/>
          <w:sz w:val="24"/>
          <w:szCs w:val="24"/>
          <w:lang w:eastAsia="bg-BG"/>
        </w:rPr>
        <w:t xml:space="preserve">, трябва да е със срок на валидност </w:t>
      </w:r>
      <w:r w:rsidRPr="00B95169">
        <w:rPr>
          <w:rFonts w:ascii="Times New Roman" w:eastAsia="Times New Roman" w:hAnsi="Times New Roman" w:cs="Times New Roman"/>
          <w:sz w:val="24"/>
          <w:szCs w:val="20"/>
          <w:lang w:eastAsia="bg-BG"/>
        </w:rPr>
        <w:t>за целия срок на изпълнение на договора плюс 2 (два) месеца след прекратяването на договора, като при необходимост срокът на валидност на банковата гаранция се удължава или се издава нова</w:t>
      </w:r>
      <w:r w:rsidRPr="00B95169">
        <w:rPr>
          <w:rFonts w:ascii="Times New Roman" w:eastAsia="Times New Roman" w:hAnsi="Times New Roman" w:cs="Times New Roman"/>
          <w:sz w:val="24"/>
          <w:szCs w:val="24"/>
          <w:lang w:eastAsia="bg-BG"/>
        </w:rPr>
        <w:t>. След изтичане на този срок, гаранцията автоматично става невалидна, независимо дали гаранцията е върната или не.</w:t>
      </w:r>
    </w:p>
    <w:p w14:paraId="0A735970" w14:textId="77777777" w:rsidR="00E80281" w:rsidRPr="00B95169" w:rsidRDefault="00E80281" w:rsidP="00E80281">
      <w:pPr>
        <w:spacing w:after="120" w:line="240" w:lineRule="auto"/>
        <w:ind w:right="-108" w:firstLine="709"/>
        <w:jc w:val="both"/>
        <w:rPr>
          <w:rFonts w:ascii="Times New Roman" w:eastAsia="Times New Roman" w:hAnsi="Times New Roman" w:cs="Times New Roman"/>
          <w:sz w:val="24"/>
          <w:szCs w:val="20"/>
          <w:lang w:eastAsia="bg-BG"/>
        </w:rPr>
      </w:pPr>
      <w:r w:rsidRPr="00B95169">
        <w:rPr>
          <w:rFonts w:ascii="Times New Roman" w:eastAsia="Times New Roman" w:hAnsi="Times New Roman" w:cs="Times New Roman"/>
          <w:sz w:val="24"/>
          <w:szCs w:val="28"/>
          <w:lang w:eastAsia="bg-BG"/>
        </w:rPr>
        <w:t xml:space="preserve">- </w:t>
      </w:r>
      <w:r w:rsidRPr="00B95169">
        <w:rPr>
          <w:rFonts w:ascii="Times New Roman" w:eastAsia="Times New Roman" w:hAnsi="Times New Roman" w:cs="Times New Roman"/>
          <w:sz w:val="24"/>
          <w:szCs w:val="24"/>
          <w:lang w:eastAsia="bg-BG"/>
        </w:rPr>
        <w:t>Банковата гаранция за изпълнение съдържа неотменяем и безусловен ангажимент на банката гарант</w:t>
      </w:r>
      <w:r w:rsidRPr="00B95169">
        <w:rPr>
          <w:rFonts w:ascii="Times New Roman" w:eastAsia="Times New Roman" w:hAnsi="Times New Roman" w:cs="Times New Roman"/>
          <w:sz w:val="24"/>
          <w:szCs w:val="28"/>
          <w:lang w:eastAsia="bg-BG"/>
        </w:rPr>
        <w:t xml:space="preserve"> </w:t>
      </w:r>
      <w:r w:rsidRPr="00B95169">
        <w:rPr>
          <w:rFonts w:ascii="Times New Roman" w:eastAsia="Times New Roman" w:hAnsi="Times New Roman" w:cs="Times New Roman"/>
          <w:sz w:val="24"/>
          <w:szCs w:val="20"/>
          <w:lang w:eastAsia="bg-BG"/>
        </w:rPr>
        <w:t xml:space="preserve">да извърши плащане </w:t>
      </w:r>
      <w:r w:rsidRPr="00B95169">
        <w:rPr>
          <w:rFonts w:ascii="Times New Roman" w:eastAsia="Times New Roman" w:hAnsi="Times New Roman" w:cs="Times New Roman"/>
          <w:sz w:val="24"/>
          <w:szCs w:val="24"/>
          <w:lang w:eastAsia="bg-BG"/>
        </w:rPr>
        <w:t xml:space="preserve">в срок от 3 (три) работни дни </w:t>
      </w:r>
      <w:r w:rsidRPr="00B95169">
        <w:rPr>
          <w:rFonts w:ascii="Times New Roman" w:eastAsia="Times New Roman" w:hAnsi="Times New Roman" w:cs="Times New Roman"/>
          <w:sz w:val="24"/>
          <w:szCs w:val="20"/>
          <w:lang w:eastAsia="bg-BG"/>
        </w:rPr>
        <w:t xml:space="preserve">при </w:t>
      </w:r>
      <w:r w:rsidRPr="00B95169">
        <w:rPr>
          <w:rFonts w:ascii="Times New Roman" w:eastAsia="Times New Roman" w:hAnsi="Times New Roman" w:cs="Times New Roman"/>
          <w:sz w:val="24"/>
          <w:szCs w:val="20"/>
          <w:lang w:eastAsia="bg-BG"/>
        </w:rPr>
        <w:lastRenderedPageBreak/>
        <w:t xml:space="preserve">първо писмено искане от </w:t>
      </w:r>
      <w:r w:rsidRPr="00B95169">
        <w:rPr>
          <w:rFonts w:ascii="Times New Roman" w:eastAsia="Times New Roman" w:hAnsi="Times New Roman" w:cs="Times New Roman"/>
          <w:sz w:val="24"/>
          <w:szCs w:val="24"/>
          <w:lang w:eastAsia="bg-BG"/>
        </w:rPr>
        <w:t>Възложителя</w:t>
      </w:r>
      <w:r w:rsidRPr="00B95169">
        <w:rPr>
          <w:rFonts w:ascii="Times New Roman" w:eastAsia="Times New Roman" w:hAnsi="Times New Roman" w:cs="Times New Roman"/>
          <w:sz w:val="24"/>
          <w:szCs w:val="20"/>
          <w:lang w:eastAsia="bg-BG"/>
        </w:rPr>
        <w:t>, деклариращ, че е налице неизпълнение на задължение на Изпълнителя или друго основание за задържане на Гаранцията за изпълнение по договора за обществена поръчка.</w:t>
      </w:r>
    </w:p>
    <w:p w14:paraId="063AD42A" w14:textId="77777777" w:rsidR="00E80281" w:rsidRPr="00B95169" w:rsidRDefault="00E80281" w:rsidP="00E80281">
      <w:pPr>
        <w:widowControl w:val="0"/>
        <w:autoSpaceDE w:val="0"/>
        <w:autoSpaceDN w:val="0"/>
        <w:adjustRightInd w:val="0"/>
        <w:spacing w:before="120" w:after="0" w:line="240" w:lineRule="auto"/>
        <w:ind w:firstLine="709"/>
        <w:jc w:val="both"/>
        <w:rPr>
          <w:rFonts w:ascii="Times New Roman" w:eastAsia="Times New Roman" w:hAnsi="Times New Roman" w:cs="Times New Roman"/>
          <w:sz w:val="24"/>
          <w:szCs w:val="24"/>
        </w:rPr>
      </w:pPr>
      <w:r w:rsidRPr="00B95169">
        <w:rPr>
          <w:rFonts w:ascii="Times New Roman" w:eastAsia="Times New Roman" w:hAnsi="Times New Roman" w:cs="Times New Roman"/>
          <w:sz w:val="24"/>
          <w:szCs w:val="24"/>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14:paraId="19EA04C2" w14:textId="77777777" w:rsidR="00E80281" w:rsidRPr="00B95169" w:rsidRDefault="00E80281" w:rsidP="00E80281">
      <w:pPr>
        <w:widowControl w:val="0"/>
        <w:spacing w:before="120" w:after="0" w:line="240" w:lineRule="auto"/>
        <w:ind w:right="-108" w:firstLine="709"/>
        <w:jc w:val="both"/>
        <w:rPr>
          <w:rFonts w:ascii="Times New Roman" w:eastAsia="Times New Roman" w:hAnsi="Times New Roman" w:cs="Times New Roman"/>
          <w:sz w:val="24"/>
          <w:szCs w:val="24"/>
        </w:rPr>
      </w:pPr>
      <w:r w:rsidRPr="00427FAA">
        <w:rPr>
          <w:rFonts w:ascii="Times New Roman" w:eastAsia="Times New Roman" w:hAnsi="Times New Roman" w:cs="Times New Roman"/>
          <w:b/>
          <w:sz w:val="24"/>
          <w:szCs w:val="24"/>
        </w:rPr>
        <w:t xml:space="preserve">Образец № </w:t>
      </w:r>
      <w:r w:rsidR="005E317C" w:rsidRPr="00427FAA">
        <w:rPr>
          <w:rFonts w:ascii="Times New Roman" w:eastAsia="Times New Roman" w:hAnsi="Times New Roman" w:cs="Times New Roman"/>
          <w:b/>
          <w:sz w:val="24"/>
          <w:szCs w:val="24"/>
        </w:rPr>
        <w:t>12</w:t>
      </w:r>
      <w:r w:rsidRPr="00427FAA">
        <w:rPr>
          <w:rFonts w:ascii="Times New Roman" w:eastAsia="Times New Roman" w:hAnsi="Times New Roman" w:cs="Times New Roman"/>
          <w:sz w:val="24"/>
          <w:szCs w:val="24"/>
        </w:rPr>
        <w:t xml:space="preserve"> (Банкова гаранция за изпълнение на договор) има само примерен характер и цели единствено улеснение на участниците.</w:t>
      </w:r>
      <w:r w:rsidRPr="00B95169">
        <w:rPr>
          <w:rFonts w:ascii="Times New Roman" w:eastAsia="Times New Roman" w:hAnsi="Times New Roman" w:cs="Times New Roman"/>
          <w:sz w:val="24"/>
          <w:szCs w:val="24"/>
        </w:rPr>
        <w:t xml:space="preserve"> </w:t>
      </w:r>
    </w:p>
    <w:p w14:paraId="41C5547A" w14:textId="77777777" w:rsidR="00E80281" w:rsidRPr="00B95169" w:rsidRDefault="00E80281" w:rsidP="00E80281">
      <w:pPr>
        <w:widowControl w:val="0"/>
        <w:spacing w:after="0" w:line="240" w:lineRule="auto"/>
        <w:ind w:firstLine="708"/>
        <w:jc w:val="both"/>
        <w:rPr>
          <w:rFonts w:ascii="Times New Roman" w:eastAsia="Times New Roman" w:hAnsi="Times New Roman" w:cs="Times New Roman"/>
          <w:sz w:val="24"/>
          <w:szCs w:val="23"/>
          <w:lang w:eastAsia="bg-BG"/>
        </w:rPr>
      </w:pPr>
    </w:p>
    <w:p w14:paraId="4A46A988" w14:textId="77777777" w:rsidR="00E80281" w:rsidRPr="00B95169" w:rsidRDefault="00E80281" w:rsidP="00E802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b/>
          <w:sz w:val="24"/>
          <w:szCs w:val="24"/>
          <w:lang w:eastAsia="bg-BG"/>
        </w:rPr>
        <w:t>3.</w:t>
      </w:r>
      <w:r w:rsidRPr="00B95169">
        <w:rPr>
          <w:rFonts w:ascii="Times New Roman" w:eastAsia="Times New Roman" w:hAnsi="Times New Roman" w:cs="Times New Roman"/>
          <w:sz w:val="24"/>
          <w:szCs w:val="24"/>
          <w:lang w:eastAsia="bg-BG"/>
        </w:rPr>
        <w:t xml:space="preserve"> В случай, че участникът избере гаранция за изпълнение под формата на </w:t>
      </w:r>
      <w:r w:rsidRPr="00B95169">
        <w:rPr>
          <w:rFonts w:ascii="Times New Roman" w:eastAsia="Times New Roman" w:hAnsi="Times New Roman" w:cs="Times New Roman"/>
          <w:b/>
          <w:sz w:val="24"/>
          <w:szCs w:val="24"/>
          <w:lang w:eastAsia="bg-BG"/>
        </w:rPr>
        <w:t>застраховка</w:t>
      </w:r>
      <w:r w:rsidRPr="00B95169">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то тя трябва да бъде в оригинал, да е издадена в полза на Възложителя и да е със срок на валидност за целия срок на изпълнение на договора плюс 2 (два) месеца след прекратяването на договора. </w:t>
      </w:r>
    </w:p>
    <w:p w14:paraId="13E29EC0" w14:textId="77777777" w:rsidR="00E80281" w:rsidRPr="00B95169" w:rsidRDefault="00E80281" w:rsidP="00E802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Застраховката не може да бъде използвана за обезпечение на отговорността на Изпълнителя по друг договор. Дължимата застрахователна премия следва да бъде платена еднократно. За застрахователя по полицата трябва да възниква неотменимо задължение за плащане към Възложителя при настъпване на неизпълнение по договора от страна на Изпълнителя. </w:t>
      </w:r>
    </w:p>
    <w:p w14:paraId="77F0E524" w14:textId="77777777" w:rsidR="00E80281" w:rsidRPr="00B95169" w:rsidRDefault="00E80281" w:rsidP="00E802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6F939B86" w14:textId="77777777" w:rsidR="00E80281" w:rsidRPr="00B95169" w:rsidRDefault="00E80281" w:rsidP="00E802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Банкови гаранции и застраховки с условия, несъобразени с посочените в поканата за участие, ще се приемат само ако са в по-голям интерес за Възложителя.</w:t>
      </w:r>
    </w:p>
    <w:p w14:paraId="0CC250DB" w14:textId="77777777" w:rsidR="00E80281" w:rsidRPr="00B95169" w:rsidRDefault="00E80281" w:rsidP="00E802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14:paraId="15A487B3"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63F6A2F6" w14:textId="77777777" w:rsidR="00E80281" w:rsidRPr="00B95169"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95169">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07D69568" w14:textId="77777777" w:rsidR="00E80281"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B95169">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14:paraId="4E2E68AF" w14:textId="77777777" w:rsidR="00E80281" w:rsidRDefault="00E80281" w:rsidP="00E8028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p>
    <w:p w14:paraId="6572DA5D" w14:textId="77777777" w:rsidR="00E80281" w:rsidRDefault="00E80281" w:rsidP="00E80281">
      <w:pPr>
        <w:tabs>
          <w:tab w:val="left" w:pos="0"/>
        </w:tabs>
        <w:spacing w:after="0" w:line="240" w:lineRule="auto"/>
        <w:ind w:firstLine="709"/>
        <w:jc w:val="center"/>
        <w:rPr>
          <w:rFonts w:ascii="Times New Roman" w:eastAsia="Times New Roman" w:hAnsi="Times New Roman" w:cs="Times New Roman"/>
          <w:b/>
          <w:bCs/>
          <w:caps/>
          <w:color w:val="000000"/>
          <w:sz w:val="24"/>
          <w:szCs w:val="24"/>
          <w:lang w:eastAsia="bg-BG"/>
        </w:rPr>
      </w:pPr>
      <w:r w:rsidRPr="00E80281">
        <w:rPr>
          <w:rFonts w:ascii="Times New Roman" w:eastAsia="Times New Roman" w:hAnsi="Times New Roman" w:cs="Times New Roman"/>
          <w:b/>
          <w:sz w:val="24"/>
          <w:szCs w:val="24"/>
          <w:lang w:val="en-US" w:eastAsia="bg-BG"/>
        </w:rPr>
        <w:t>VII.</w:t>
      </w:r>
      <w:r w:rsidRPr="00E80281">
        <w:rPr>
          <w:rFonts w:ascii="Times New Roman" w:eastAsia="Times New Roman" w:hAnsi="Times New Roman" w:cs="Times New Roman"/>
          <w:b/>
          <w:bCs/>
          <w:caps/>
          <w:color w:val="000000"/>
          <w:sz w:val="24"/>
          <w:szCs w:val="24"/>
          <w:lang w:eastAsia="bg-BG"/>
        </w:rPr>
        <w:t xml:space="preserve"> </w:t>
      </w:r>
      <w:r w:rsidRPr="00770F3C">
        <w:rPr>
          <w:rFonts w:ascii="Times New Roman" w:eastAsia="Times New Roman" w:hAnsi="Times New Roman" w:cs="Times New Roman"/>
          <w:b/>
          <w:bCs/>
          <w:caps/>
          <w:color w:val="000000"/>
          <w:sz w:val="24"/>
          <w:szCs w:val="24"/>
          <w:lang w:eastAsia="bg-BG"/>
        </w:rPr>
        <w:t>Обща прогнозна стойност на поръчката:</w:t>
      </w:r>
    </w:p>
    <w:p w14:paraId="023004FF" w14:textId="77777777" w:rsidR="00E80281" w:rsidRDefault="00E80281" w:rsidP="00E80281">
      <w:pPr>
        <w:tabs>
          <w:tab w:val="left" w:pos="0"/>
        </w:tabs>
        <w:spacing w:after="0" w:line="240" w:lineRule="auto"/>
        <w:ind w:firstLine="709"/>
        <w:jc w:val="center"/>
        <w:rPr>
          <w:rFonts w:ascii="Times New Roman" w:eastAsia="Times New Roman" w:hAnsi="Times New Roman" w:cs="Times New Roman"/>
          <w:b/>
          <w:bCs/>
          <w:caps/>
          <w:color w:val="000000"/>
          <w:sz w:val="24"/>
          <w:szCs w:val="24"/>
          <w:lang w:eastAsia="bg-BG"/>
        </w:rPr>
      </w:pPr>
    </w:p>
    <w:p w14:paraId="77F18AAD" w14:textId="2AFAE1A8" w:rsidR="001F31C1" w:rsidRPr="001F31C1" w:rsidRDefault="00E80281" w:rsidP="001F31C1">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r w:rsidRPr="00770F3C">
        <w:rPr>
          <w:rFonts w:ascii="Times New Roman" w:eastAsia="Times New Roman" w:hAnsi="Times New Roman" w:cs="Times New Roman"/>
          <w:b/>
          <w:i/>
          <w:iCs/>
          <w:color w:val="000000"/>
          <w:sz w:val="24"/>
          <w:szCs w:val="24"/>
          <w:lang w:eastAsia="bg-BG"/>
        </w:rPr>
        <w:t xml:space="preserve"> </w:t>
      </w:r>
      <w:r w:rsidR="001F31C1" w:rsidRPr="001F31C1">
        <w:rPr>
          <w:rFonts w:ascii="Times New Roman" w:eastAsia="Times New Roman" w:hAnsi="Times New Roman" w:cs="Times New Roman"/>
          <w:b/>
          <w:i/>
          <w:iCs/>
          <w:color w:val="000000"/>
          <w:sz w:val="24"/>
          <w:szCs w:val="24"/>
          <w:lang w:eastAsia="bg-BG"/>
        </w:rPr>
        <w:t xml:space="preserve"> </w:t>
      </w:r>
      <w:r w:rsidR="001F31C1">
        <w:rPr>
          <w:rFonts w:ascii="Times New Roman" w:eastAsia="Times New Roman" w:hAnsi="Times New Roman" w:cs="Times New Roman"/>
          <w:b/>
          <w:iCs/>
          <w:color w:val="000000"/>
          <w:sz w:val="24"/>
          <w:szCs w:val="24"/>
          <w:lang w:eastAsia="bg-BG"/>
        </w:rPr>
        <w:t>20 000,00</w:t>
      </w:r>
      <w:r w:rsidR="001F31C1" w:rsidRPr="001F31C1">
        <w:rPr>
          <w:rFonts w:ascii="Times New Roman" w:eastAsia="Times New Roman" w:hAnsi="Times New Roman" w:cs="Times New Roman"/>
          <w:b/>
          <w:iCs/>
          <w:color w:val="000000"/>
          <w:sz w:val="24"/>
          <w:szCs w:val="24"/>
          <w:lang w:val="en-US" w:eastAsia="bg-BG"/>
        </w:rPr>
        <w:t xml:space="preserve"> (</w:t>
      </w:r>
      <w:r w:rsidR="001F31C1">
        <w:rPr>
          <w:rFonts w:ascii="Times New Roman" w:eastAsia="Times New Roman" w:hAnsi="Times New Roman" w:cs="Times New Roman"/>
          <w:b/>
          <w:iCs/>
          <w:color w:val="000000"/>
          <w:sz w:val="24"/>
          <w:szCs w:val="24"/>
          <w:lang w:eastAsia="bg-BG"/>
        </w:rPr>
        <w:t>двадесет хиляди</w:t>
      </w:r>
      <w:r w:rsidR="001F31C1" w:rsidRPr="001F31C1">
        <w:rPr>
          <w:rFonts w:ascii="Times New Roman" w:eastAsia="Times New Roman" w:hAnsi="Times New Roman" w:cs="Times New Roman"/>
          <w:b/>
          <w:iCs/>
          <w:color w:val="000000"/>
          <w:sz w:val="24"/>
          <w:szCs w:val="24"/>
          <w:lang w:val="en-US" w:eastAsia="bg-BG"/>
        </w:rPr>
        <w:t>)</w:t>
      </w:r>
      <w:r w:rsidR="001F31C1" w:rsidRPr="001F31C1">
        <w:rPr>
          <w:rFonts w:ascii="Times New Roman" w:eastAsia="Times New Roman" w:hAnsi="Times New Roman" w:cs="Times New Roman"/>
          <w:b/>
          <w:sz w:val="24"/>
          <w:szCs w:val="24"/>
          <w:lang w:val="en-US" w:eastAsia="bg-BG"/>
        </w:rPr>
        <w:t xml:space="preserve"> </w:t>
      </w:r>
      <w:r w:rsidR="001F31C1" w:rsidRPr="001F31C1">
        <w:rPr>
          <w:rFonts w:ascii="Times New Roman" w:eastAsia="Times New Roman" w:hAnsi="Times New Roman" w:cs="Times New Roman"/>
          <w:b/>
          <w:iCs/>
          <w:color w:val="000000"/>
          <w:sz w:val="24"/>
          <w:szCs w:val="24"/>
          <w:lang w:eastAsia="bg-BG"/>
        </w:rPr>
        <w:t xml:space="preserve">лева без ДДС. </w:t>
      </w:r>
      <w:r w:rsidR="001F31C1" w:rsidRPr="001F31C1">
        <w:rPr>
          <w:rFonts w:ascii="Times New Roman" w:eastAsia="Times New Roman" w:hAnsi="Times New Roman" w:cs="Times New Roman"/>
          <w:b/>
          <w:iCs/>
          <w:sz w:val="24"/>
          <w:szCs w:val="24"/>
          <w:lang w:eastAsia="bg-BG"/>
        </w:rPr>
        <w:t>Прогнозни стойности</w:t>
      </w:r>
      <w:r w:rsidR="001F31C1" w:rsidRPr="001F31C1">
        <w:rPr>
          <w:rFonts w:ascii="Times New Roman" w:eastAsia="Times New Roman" w:hAnsi="Times New Roman" w:cs="Times New Roman"/>
          <w:b/>
          <w:iCs/>
          <w:color w:val="000000"/>
          <w:sz w:val="24"/>
          <w:szCs w:val="24"/>
          <w:lang w:eastAsia="bg-BG"/>
        </w:rPr>
        <w:t xml:space="preserve"> по обособени позиции </w:t>
      </w:r>
      <w:r w:rsidR="001F31C1" w:rsidRPr="001F31C1">
        <w:rPr>
          <w:rFonts w:ascii="Times New Roman" w:eastAsia="Times New Roman" w:hAnsi="Times New Roman" w:cs="Times New Roman"/>
          <w:b/>
          <w:iCs/>
          <w:sz w:val="24"/>
          <w:szCs w:val="24"/>
          <w:lang w:eastAsia="bg-BG"/>
        </w:rPr>
        <w:t>е максимална и е</w:t>
      </w:r>
      <w:r w:rsidR="001F31C1" w:rsidRPr="001F31C1">
        <w:rPr>
          <w:rFonts w:ascii="Times New Roman" w:eastAsia="Times New Roman" w:hAnsi="Times New Roman" w:cs="Times New Roman"/>
          <w:b/>
          <w:iCs/>
          <w:color w:val="000000"/>
          <w:sz w:val="24"/>
          <w:szCs w:val="24"/>
          <w:lang w:eastAsia="bg-BG"/>
        </w:rPr>
        <w:t>, както следва:</w:t>
      </w:r>
    </w:p>
    <w:p w14:paraId="08620636" w14:textId="7239FDCD" w:rsidR="001F31C1" w:rsidRPr="001F31C1" w:rsidRDefault="001F31C1" w:rsidP="001F31C1">
      <w:pPr>
        <w:numPr>
          <w:ilvl w:val="0"/>
          <w:numId w:val="4"/>
        </w:numPr>
        <w:tabs>
          <w:tab w:val="left" w:pos="0"/>
        </w:tabs>
        <w:spacing w:after="0" w:line="240" w:lineRule="auto"/>
        <w:jc w:val="both"/>
        <w:rPr>
          <w:rFonts w:ascii="Times New Roman" w:eastAsia="Times New Roman" w:hAnsi="Times New Roman" w:cs="Times New Roman"/>
          <w:iCs/>
          <w:color w:val="000000"/>
          <w:sz w:val="24"/>
          <w:szCs w:val="24"/>
          <w:lang w:eastAsia="bg-BG"/>
        </w:rPr>
      </w:pPr>
      <w:r w:rsidRPr="001F31C1">
        <w:rPr>
          <w:rFonts w:ascii="Times New Roman" w:eastAsia="Times New Roman" w:hAnsi="Times New Roman" w:cs="Times New Roman"/>
          <w:iCs/>
          <w:color w:val="000000"/>
          <w:sz w:val="24"/>
          <w:szCs w:val="24"/>
          <w:lang w:eastAsia="bg-BG"/>
        </w:rPr>
        <w:lastRenderedPageBreak/>
        <w:t xml:space="preserve">Обособена позиция № 1 с </w:t>
      </w:r>
      <w:r w:rsidRPr="001F31C1">
        <w:rPr>
          <w:rFonts w:ascii="Times New Roman" w:eastAsia="Times New Roman" w:hAnsi="Times New Roman" w:cs="Times New Roman"/>
          <w:iCs/>
          <w:sz w:val="24"/>
          <w:szCs w:val="24"/>
          <w:lang w:eastAsia="bg-BG"/>
        </w:rPr>
        <w:t>максимална</w:t>
      </w:r>
      <w:r w:rsidRPr="001F31C1">
        <w:rPr>
          <w:rFonts w:ascii="Times New Roman" w:eastAsia="Times New Roman" w:hAnsi="Times New Roman" w:cs="Times New Roman"/>
          <w:iCs/>
          <w:color w:val="FF0000"/>
          <w:sz w:val="24"/>
          <w:szCs w:val="24"/>
          <w:lang w:eastAsia="bg-BG"/>
        </w:rPr>
        <w:t xml:space="preserve"> </w:t>
      </w:r>
      <w:r w:rsidRPr="001F31C1">
        <w:rPr>
          <w:rFonts w:ascii="Times New Roman" w:eastAsia="Times New Roman" w:hAnsi="Times New Roman" w:cs="Times New Roman"/>
          <w:iCs/>
          <w:color w:val="000000"/>
          <w:sz w:val="24"/>
          <w:szCs w:val="24"/>
          <w:lang w:eastAsia="bg-BG"/>
        </w:rPr>
        <w:t xml:space="preserve">прогнозна стойност </w:t>
      </w:r>
      <w:r w:rsidRPr="001F31C1">
        <w:rPr>
          <w:rFonts w:ascii="Times New Roman" w:eastAsia="Times New Roman" w:hAnsi="Times New Roman" w:cs="Times New Roman"/>
          <w:iCs/>
          <w:color w:val="000000"/>
          <w:sz w:val="24"/>
          <w:szCs w:val="24"/>
          <w:lang w:val="en-US" w:eastAsia="bg-BG"/>
        </w:rPr>
        <w:t>1</w:t>
      </w:r>
      <w:r w:rsidRPr="001F31C1">
        <w:rPr>
          <w:rFonts w:ascii="Times New Roman" w:eastAsia="Times New Roman" w:hAnsi="Times New Roman" w:cs="Times New Roman"/>
          <w:iCs/>
          <w:color w:val="000000"/>
          <w:sz w:val="24"/>
          <w:szCs w:val="24"/>
          <w:lang w:eastAsia="bg-BG"/>
        </w:rPr>
        <w:t xml:space="preserve">0 </w:t>
      </w:r>
      <w:r>
        <w:rPr>
          <w:rFonts w:ascii="Times New Roman" w:eastAsia="Times New Roman" w:hAnsi="Times New Roman" w:cs="Times New Roman"/>
          <w:iCs/>
          <w:color w:val="000000"/>
          <w:sz w:val="24"/>
          <w:szCs w:val="24"/>
          <w:lang w:eastAsia="bg-BG"/>
        </w:rPr>
        <w:t>500</w:t>
      </w:r>
      <w:r w:rsidRPr="001F31C1">
        <w:rPr>
          <w:rFonts w:ascii="Times New Roman" w:eastAsia="Times New Roman" w:hAnsi="Times New Roman" w:cs="Times New Roman"/>
          <w:iCs/>
          <w:color w:val="000000"/>
          <w:sz w:val="24"/>
          <w:szCs w:val="24"/>
          <w:lang w:eastAsia="bg-BG"/>
        </w:rPr>
        <w:t>,00 (десет хиляди</w:t>
      </w:r>
      <w:r>
        <w:rPr>
          <w:rFonts w:ascii="Times New Roman" w:eastAsia="Times New Roman" w:hAnsi="Times New Roman" w:cs="Times New Roman"/>
          <w:iCs/>
          <w:color w:val="000000"/>
          <w:sz w:val="24"/>
          <w:szCs w:val="24"/>
          <w:lang w:eastAsia="bg-BG"/>
        </w:rPr>
        <w:t xml:space="preserve"> и петстотин</w:t>
      </w:r>
      <w:r w:rsidRPr="001F31C1">
        <w:rPr>
          <w:rFonts w:ascii="Times New Roman" w:eastAsia="Times New Roman" w:hAnsi="Times New Roman" w:cs="Times New Roman"/>
          <w:iCs/>
          <w:color w:val="000000"/>
          <w:sz w:val="24"/>
          <w:szCs w:val="24"/>
          <w:lang w:eastAsia="bg-BG"/>
        </w:rPr>
        <w:t>) лева без ДДС;</w:t>
      </w:r>
    </w:p>
    <w:p w14:paraId="339506BB" w14:textId="68AC49BF" w:rsidR="001F31C1" w:rsidRPr="001F31C1" w:rsidRDefault="001F31C1" w:rsidP="001F31C1">
      <w:pPr>
        <w:numPr>
          <w:ilvl w:val="0"/>
          <w:numId w:val="4"/>
        </w:numPr>
        <w:tabs>
          <w:tab w:val="left" w:pos="0"/>
        </w:tabs>
        <w:spacing w:after="0" w:line="240" w:lineRule="auto"/>
        <w:jc w:val="both"/>
        <w:rPr>
          <w:rFonts w:ascii="Times New Roman" w:eastAsia="Times New Roman" w:hAnsi="Times New Roman" w:cs="Times New Roman"/>
          <w:iCs/>
          <w:color w:val="000000"/>
          <w:sz w:val="24"/>
          <w:szCs w:val="24"/>
          <w:lang w:eastAsia="bg-BG"/>
        </w:rPr>
      </w:pPr>
      <w:r w:rsidRPr="001F31C1">
        <w:rPr>
          <w:rFonts w:ascii="Times New Roman" w:eastAsia="Times New Roman" w:hAnsi="Times New Roman" w:cs="Times New Roman"/>
          <w:iCs/>
          <w:color w:val="000000"/>
          <w:sz w:val="24"/>
          <w:szCs w:val="24"/>
          <w:lang w:eastAsia="bg-BG"/>
        </w:rPr>
        <w:t xml:space="preserve">Обособена позиция № 2 с </w:t>
      </w:r>
      <w:r w:rsidRPr="001F31C1">
        <w:rPr>
          <w:rFonts w:ascii="Times New Roman" w:eastAsia="Times New Roman" w:hAnsi="Times New Roman" w:cs="Times New Roman"/>
          <w:iCs/>
          <w:sz w:val="24"/>
          <w:szCs w:val="24"/>
          <w:lang w:eastAsia="bg-BG"/>
        </w:rPr>
        <w:t>максимална</w:t>
      </w:r>
      <w:r w:rsidRPr="001F31C1">
        <w:rPr>
          <w:rFonts w:ascii="Times New Roman" w:eastAsia="Times New Roman" w:hAnsi="Times New Roman" w:cs="Times New Roman"/>
          <w:iCs/>
          <w:color w:val="FF0000"/>
          <w:sz w:val="24"/>
          <w:szCs w:val="24"/>
          <w:lang w:eastAsia="bg-BG"/>
        </w:rPr>
        <w:t xml:space="preserve"> </w:t>
      </w:r>
      <w:r w:rsidRPr="001F31C1">
        <w:rPr>
          <w:rFonts w:ascii="Times New Roman" w:eastAsia="Times New Roman" w:hAnsi="Times New Roman" w:cs="Times New Roman"/>
          <w:iCs/>
          <w:color w:val="000000"/>
          <w:sz w:val="24"/>
          <w:szCs w:val="24"/>
          <w:lang w:eastAsia="bg-BG"/>
        </w:rPr>
        <w:t xml:space="preserve">прогнозна стойност </w:t>
      </w:r>
      <w:r>
        <w:rPr>
          <w:rFonts w:ascii="Times New Roman" w:eastAsia="Times New Roman" w:hAnsi="Times New Roman" w:cs="Times New Roman"/>
          <w:iCs/>
          <w:color w:val="000000"/>
          <w:sz w:val="24"/>
          <w:szCs w:val="24"/>
          <w:lang w:eastAsia="bg-BG"/>
        </w:rPr>
        <w:t>9 500,00</w:t>
      </w:r>
      <w:r w:rsidRPr="001F31C1">
        <w:rPr>
          <w:rFonts w:ascii="Times New Roman" w:eastAsia="Times New Roman" w:hAnsi="Times New Roman" w:cs="Times New Roman"/>
          <w:iCs/>
          <w:color w:val="000000"/>
          <w:sz w:val="24"/>
          <w:szCs w:val="24"/>
          <w:lang w:eastAsia="bg-BG"/>
        </w:rPr>
        <w:t xml:space="preserve"> (де</w:t>
      </w:r>
      <w:r>
        <w:rPr>
          <w:rFonts w:ascii="Times New Roman" w:eastAsia="Times New Roman" w:hAnsi="Times New Roman" w:cs="Times New Roman"/>
          <w:iCs/>
          <w:color w:val="000000"/>
          <w:sz w:val="24"/>
          <w:szCs w:val="24"/>
          <w:lang w:eastAsia="bg-BG"/>
        </w:rPr>
        <w:t>в</w:t>
      </w:r>
      <w:r w:rsidRPr="001F31C1">
        <w:rPr>
          <w:rFonts w:ascii="Times New Roman" w:eastAsia="Times New Roman" w:hAnsi="Times New Roman" w:cs="Times New Roman"/>
          <w:iCs/>
          <w:color w:val="000000"/>
          <w:sz w:val="24"/>
          <w:szCs w:val="24"/>
          <w:lang w:eastAsia="bg-BG"/>
        </w:rPr>
        <w:t>ет хиляди</w:t>
      </w:r>
      <w:r>
        <w:rPr>
          <w:rFonts w:ascii="Times New Roman" w:eastAsia="Times New Roman" w:hAnsi="Times New Roman" w:cs="Times New Roman"/>
          <w:iCs/>
          <w:color w:val="000000"/>
          <w:sz w:val="24"/>
          <w:szCs w:val="24"/>
          <w:lang w:eastAsia="bg-BG"/>
        </w:rPr>
        <w:t xml:space="preserve"> и петстотин</w:t>
      </w:r>
      <w:r w:rsidRPr="001F31C1">
        <w:rPr>
          <w:rFonts w:ascii="Times New Roman" w:eastAsia="Times New Roman" w:hAnsi="Times New Roman" w:cs="Times New Roman"/>
          <w:iCs/>
          <w:color w:val="000000"/>
          <w:sz w:val="24"/>
          <w:szCs w:val="24"/>
          <w:lang w:eastAsia="bg-BG"/>
        </w:rPr>
        <w:t>) лева без ДДС;</w:t>
      </w:r>
    </w:p>
    <w:p w14:paraId="3BB961C5" w14:textId="3904605C" w:rsidR="00E80281" w:rsidRPr="00E80281" w:rsidRDefault="00E80281" w:rsidP="001F31C1">
      <w:pPr>
        <w:tabs>
          <w:tab w:val="left" w:pos="0"/>
        </w:tabs>
        <w:spacing w:after="0" w:line="240" w:lineRule="auto"/>
        <w:ind w:firstLine="709"/>
        <w:jc w:val="both"/>
        <w:rPr>
          <w:rFonts w:ascii="Times New Roman" w:eastAsia="Times New Roman" w:hAnsi="Times New Roman" w:cs="Times New Roman"/>
          <w:sz w:val="24"/>
          <w:szCs w:val="24"/>
          <w:lang w:val="en-US" w:eastAsia="bg-BG"/>
        </w:rPr>
      </w:pPr>
    </w:p>
    <w:p w14:paraId="56D6A994" w14:textId="77777777" w:rsidR="001F31C1" w:rsidRPr="001F31C1" w:rsidRDefault="001F31C1" w:rsidP="001F31C1">
      <w:pPr>
        <w:spacing w:after="0" w:line="240" w:lineRule="auto"/>
        <w:ind w:firstLine="708"/>
        <w:jc w:val="both"/>
        <w:rPr>
          <w:rFonts w:ascii="Times New Roman" w:eastAsia="Calibri" w:hAnsi="Times New Roman" w:cs="Times New Roman"/>
          <w:sz w:val="24"/>
        </w:rPr>
      </w:pPr>
      <w:r w:rsidRPr="001F31C1">
        <w:rPr>
          <w:rFonts w:ascii="Times New Roman" w:eastAsia="Calibri" w:hAnsi="Times New Roman" w:cs="Times New Roman"/>
          <w:sz w:val="24"/>
        </w:rPr>
        <w:t>Офертите на участниците не трябва да надхвърлят прогнозната стойност на настоящата поръчка. Определената прогнозна стойност се явява максимална и участници, предложили по висока цена ще бъдат отстранявани.</w:t>
      </w:r>
    </w:p>
    <w:p w14:paraId="51E89E94" w14:textId="77777777" w:rsidR="00E9699E" w:rsidRDefault="00E9699E" w:rsidP="00E9699E">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p>
    <w:p w14:paraId="64186FB3" w14:textId="77777777" w:rsidR="00E9699E" w:rsidRDefault="00E9699E" w:rsidP="00E9699E">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p>
    <w:p w14:paraId="1882215D" w14:textId="77777777" w:rsidR="00EB4CBD" w:rsidRDefault="00EB4CBD" w:rsidP="00E9699E">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p>
    <w:p w14:paraId="53469F83" w14:textId="77777777" w:rsidR="00124ACA" w:rsidRDefault="00124ACA" w:rsidP="00E9699E">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p>
    <w:p w14:paraId="57623D4E" w14:textId="77777777" w:rsidR="00E9699E" w:rsidRPr="00846871" w:rsidRDefault="00E9699E" w:rsidP="00E9699E">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r w:rsidRPr="00846871">
        <w:rPr>
          <w:rFonts w:ascii="Times New Roman" w:eastAsia="Times New Roman" w:hAnsi="Times New Roman" w:cs="Times New Roman"/>
          <w:b/>
          <w:i/>
          <w:caps/>
          <w:sz w:val="24"/>
          <w:szCs w:val="24"/>
          <w:lang w:eastAsia="bg-BG"/>
        </w:rPr>
        <w:t>Раздел „Приложения”</w:t>
      </w:r>
    </w:p>
    <w:p w14:paraId="6ED6B592" w14:textId="77777777" w:rsidR="00E9699E" w:rsidRPr="00846871" w:rsidRDefault="00E9699E" w:rsidP="00E9699E">
      <w:pPr>
        <w:tabs>
          <w:tab w:val="left" w:pos="0"/>
        </w:tabs>
        <w:spacing w:after="0" w:line="240" w:lineRule="auto"/>
        <w:ind w:firstLine="709"/>
        <w:jc w:val="center"/>
        <w:rPr>
          <w:rFonts w:ascii="Times New Roman" w:eastAsia="Times New Roman" w:hAnsi="Times New Roman" w:cs="Times New Roman"/>
          <w:b/>
          <w:sz w:val="24"/>
          <w:szCs w:val="24"/>
          <w:lang w:eastAsia="bg-BG"/>
        </w:rPr>
      </w:pPr>
    </w:p>
    <w:p w14:paraId="3E0092E2" w14:textId="77777777" w:rsidR="00E9699E" w:rsidRPr="00846871" w:rsidRDefault="00E9699E" w:rsidP="00E9699E">
      <w:pPr>
        <w:tabs>
          <w:tab w:val="left" w:pos="0"/>
        </w:tabs>
        <w:spacing w:after="0" w:line="240" w:lineRule="auto"/>
        <w:ind w:firstLine="709"/>
        <w:jc w:val="center"/>
        <w:rPr>
          <w:rFonts w:ascii="Times New Roman" w:eastAsia="Times New Roman" w:hAnsi="Times New Roman" w:cs="Times New Roman"/>
          <w:b/>
          <w:sz w:val="24"/>
          <w:szCs w:val="24"/>
          <w:lang w:eastAsia="bg-BG"/>
        </w:rPr>
      </w:pPr>
    </w:p>
    <w:p w14:paraId="370FB0DC" w14:textId="77777777" w:rsidR="00E9699E" w:rsidRPr="00846871" w:rsidRDefault="00E9699E" w:rsidP="00E9699E">
      <w:pPr>
        <w:tabs>
          <w:tab w:val="left" w:pos="0"/>
        </w:tabs>
        <w:spacing w:after="0" w:line="240" w:lineRule="auto"/>
        <w:ind w:firstLine="709"/>
        <w:rPr>
          <w:rFonts w:ascii="Times New Roman" w:eastAsia="Times New Roman" w:hAnsi="Times New Roman" w:cs="Times New Roman"/>
          <w:b/>
          <w:sz w:val="24"/>
          <w:szCs w:val="24"/>
          <w:u w:val="single"/>
          <w:lang w:eastAsia="bg-BG"/>
        </w:rPr>
      </w:pPr>
    </w:p>
    <w:p w14:paraId="2BBA6C1E" w14:textId="0B2440AC" w:rsidR="001F31C1" w:rsidRPr="00427FAA" w:rsidRDefault="001F31C1" w:rsidP="001F31C1">
      <w:pPr>
        <w:spacing w:after="0" w:line="360" w:lineRule="auto"/>
        <w:rPr>
          <w:rFonts w:ascii="Times New Roman" w:eastAsia="Times New Roman" w:hAnsi="Times New Roman" w:cs="Times New Roman"/>
          <w:i/>
          <w:sz w:val="24"/>
          <w:szCs w:val="24"/>
          <w:lang w:eastAsia="bg-BG"/>
        </w:rPr>
      </w:pPr>
      <w:r w:rsidRPr="00427FAA">
        <w:rPr>
          <w:rFonts w:ascii="Times New Roman" w:eastAsia="Times New Roman" w:hAnsi="Times New Roman" w:cs="Times New Roman"/>
          <w:i/>
          <w:color w:val="000000"/>
          <w:sz w:val="24"/>
          <w:szCs w:val="24"/>
          <w:lang w:eastAsia="bg-BG"/>
        </w:rPr>
        <w:t>1. Приложение 1</w:t>
      </w:r>
      <w:r w:rsidR="00EB0F71" w:rsidRPr="00427FAA">
        <w:rPr>
          <w:rFonts w:ascii="Times New Roman" w:eastAsia="Times New Roman" w:hAnsi="Times New Roman" w:cs="Times New Roman"/>
          <w:i/>
          <w:color w:val="000000"/>
          <w:sz w:val="24"/>
          <w:szCs w:val="24"/>
          <w:lang w:eastAsia="bg-BG"/>
        </w:rPr>
        <w:t xml:space="preserve">.1 </w:t>
      </w:r>
      <w:r w:rsidRPr="00427FAA">
        <w:rPr>
          <w:rFonts w:ascii="Times New Roman" w:eastAsia="Times New Roman" w:hAnsi="Times New Roman" w:cs="Times New Roman"/>
          <w:i/>
          <w:color w:val="000000"/>
          <w:sz w:val="24"/>
          <w:szCs w:val="24"/>
          <w:lang w:eastAsia="bg-BG"/>
        </w:rPr>
        <w:t xml:space="preserve"> </w:t>
      </w:r>
      <w:r w:rsidRPr="00427FAA">
        <w:rPr>
          <w:rFonts w:ascii="Times New Roman" w:eastAsia="Times New Roman" w:hAnsi="Times New Roman" w:cs="Times New Roman"/>
          <w:i/>
          <w:sz w:val="24"/>
          <w:szCs w:val="24"/>
          <w:lang w:eastAsia="bg-BG"/>
        </w:rPr>
        <w:t>„</w:t>
      </w:r>
      <w:r w:rsidR="0086269C" w:rsidRPr="00427FAA">
        <w:rPr>
          <w:rFonts w:ascii="Times New Roman" w:eastAsia="Times New Roman" w:hAnsi="Times New Roman" w:cs="Times New Roman"/>
          <w:i/>
          <w:sz w:val="24"/>
          <w:szCs w:val="24"/>
          <w:lang w:eastAsia="bg-BG"/>
        </w:rPr>
        <w:t>З</w:t>
      </w:r>
      <w:r w:rsidRPr="00427FAA">
        <w:rPr>
          <w:rFonts w:ascii="Times New Roman" w:eastAsia="Times New Roman" w:hAnsi="Times New Roman" w:cs="Times New Roman"/>
          <w:i/>
          <w:sz w:val="24"/>
          <w:szCs w:val="24"/>
          <w:lang w:eastAsia="bg-BG"/>
        </w:rPr>
        <w:t xml:space="preserve">адание за проектиране за обособена позиция №1 </w:t>
      </w:r>
    </w:p>
    <w:p w14:paraId="6FD24FCE" w14:textId="45111D1D" w:rsidR="00EB0F71" w:rsidRPr="00427FAA" w:rsidRDefault="00EB0F71" w:rsidP="001F31C1">
      <w:pPr>
        <w:spacing w:after="0" w:line="360" w:lineRule="auto"/>
        <w:rPr>
          <w:rFonts w:ascii="Times New Roman" w:eastAsia="Times New Roman" w:hAnsi="Times New Roman" w:cs="Times New Roman"/>
          <w:i/>
          <w:sz w:val="24"/>
          <w:szCs w:val="24"/>
          <w:lang w:eastAsia="bg-BG"/>
        </w:rPr>
      </w:pPr>
      <w:r w:rsidRPr="00427FAA">
        <w:rPr>
          <w:rFonts w:ascii="Times New Roman" w:eastAsia="Times New Roman" w:hAnsi="Times New Roman" w:cs="Times New Roman"/>
          <w:i/>
          <w:color w:val="000000"/>
          <w:sz w:val="24"/>
          <w:szCs w:val="24"/>
          <w:lang w:eastAsia="bg-BG"/>
        </w:rPr>
        <w:t xml:space="preserve">2. Приложение 1.2  </w:t>
      </w:r>
      <w:r w:rsidRPr="00427FAA">
        <w:rPr>
          <w:rFonts w:ascii="Times New Roman" w:eastAsia="Times New Roman" w:hAnsi="Times New Roman" w:cs="Times New Roman"/>
          <w:i/>
          <w:sz w:val="24"/>
          <w:szCs w:val="24"/>
          <w:lang w:eastAsia="bg-BG"/>
        </w:rPr>
        <w:t xml:space="preserve">„Задание за проектиране за обособена позиция №2 </w:t>
      </w:r>
    </w:p>
    <w:p w14:paraId="29D275A5" w14:textId="22B60DA1" w:rsidR="001F31C1" w:rsidRPr="00427FAA" w:rsidRDefault="00EB0F71" w:rsidP="001F31C1">
      <w:pPr>
        <w:spacing w:after="0" w:line="360" w:lineRule="auto"/>
        <w:rPr>
          <w:rFonts w:ascii="Times New Roman" w:eastAsia="Times New Roman" w:hAnsi="Times New Roman" w:cs="Times New Roman"/>
          <w:i/>
          <w:sz w:val="24"/>
          <w:szCs w:val="24"/>
          <w:lang w:eastAsia="bg-BG"/>
        </w:rPr>
      </w:pPr>
      <w:r w:rsidRPr="00427FAA">
        <w:rPr>
          <w:rFonts w:ascii="Times New Roman" w:eastAsia="Times New Roman" w:hAnsi="Times New Roman" w:cs="Times New Roman"/>
          <w:i/>
          <w:color w:val="000000"/>
          <w:sz w:val="24"/>
          <w:szCs w:val="24"/>
          <w:lang w:eastAsia="bg-BG"/>
        </w:rPr>
        <w:t>3</w:t>
      </w:r>
      <w:r w:rsidR="001F31C1" w:rsidRPr="00427FAA">
        <w:rPr>
          <w:rFonts w:ascii="Times New Roman" w:eastAsia="Times New Roman" w:hAnsi="Times New Roman" w:cs="Times New Roman"/>
          <w:i/>
          <w:color w:val="000000"/>
          <w:sz w:val="24"/>
          <w:szCs w:val="24"/>
          <w:lang w:eastAsia="bg-BG"/>
        </w:rPr>
        <w:t>. Приложение 2</w:t>
      </w:r>
      <w:r w:rsidRPr="00427FAA">
        <w:rPr>
          <w:rFonts w:ascii="Times New Roman" w:eastAsia="Times New Roman" w:hAnsi="Times New Roman" w:cs="Times New Roman"/>
          <w:i/>
          <w:color w:val="000000"/>
          <w:sz w:val="24"/>
          <w:szCs w:val="24"/>
          <w:lang w:eastAsia="bg-BG"/>
        </w:rPr>
        <w:t>.1</w:t>
      </w:r>
      <w:r w:rsidR="001F31C1" w:rsidRPr="00427FAA">
        <w:rPr>
          <w:rFonts w:ascii="Times New Roman" w:eastAsia="Times New Roman" w:hAnsi="Times New Roman" w:cs="Times New Roman"/>
          <w:i/>
          <w:color w:val="000000"/>
          <w:sz w:val="24"/>
          <w:szCs w:val="24"/>
          <w:lang w:eastAsia="bg-BG"/>
        </w:rPr>
        <w:t xml:space="preserve"> </w:t>
      </w:r>
      <w:r w:rsidR="001F31C1" w:rsidRPr="00427FAA">
        <w:rPr>
          <w:rFonts w:ascii="Times New Roman" w:eastAsia="Times New Roman" w:hAnsi="Times New Roman" w:cs="Times New Roman"/>
          <w:i/>
          <w:sz w:val="24"/>
          <w:szCs w:val="24"/>
          <w:lang w:eastAsia="bg-BG"/>
        </w:rPr>
        <w:t>Критерий за оценка” за обособена позиция №</w:t>
      </w:r>
      <w:r w:rsidRPr="00427FAA">
        <w:rPr>
          <w:rFonts w:ascii="Times New Roman" w:eastAsia="Times New Roman" w:hAnsi="Times New Roman" w:cs="Times New Roman"/>
          <w:i/>
          <w:sz w:val="24"/>
          <w:szCs w:val="24"/>
          <w:lang w:eastAsia="bg-BG"/>
        </w:rPr>
        <w:t>1</w:t>
      </w:r>
    </w:p>
    <w:p w14:paraId="4BBB2266" w14:textId="636C7881" w:rsidR="00EB0F71" w:rsidRPr="00427FAA" w:rsidRDefault="00EB0F71" w:rsidP="001F31C1">
      <w:pPr>
        <w:spacing w:after="0" w:line="360" w:lineRule="auto"/>
        <w:rPr>
          <w:rFonts w:ascii="Times New Roman" w:eastAsia="Times New Roman" w:hAnsi="Times New Roman" w:cs="Times New Roman"/>
          <w:i/>
          <w:sz w:val="24"/>
          <w:szCs w:val="24"/>
          <w:lang w:eastAsia="bg-BG"/>
        </w:rPr>
      </w:pPr>
      <w:r w:rsidRPr="00427FAA">
        <w:rPr>
          <w:rFonts w:ascii="Times New Roman" w:eastAsia="Times New Roman" w:hAnsi="Times New Roman" w:cs="Times New Roman"/>
          <w:i/>
          <w:color w:val="000000"/>
          <w:sz w:val="24"/>
          <w:szCs w:val="24"/>
          <w:lang w:eastAsia="bg-BG"/>
        </w:rPr>
        <w:t xml:space="preserve">4. Приложение 2.2 </w:t>
      </w:r>
      <w:r w:rsidRPr="00427FAA">
        <w:rPr>
          <w:rFonts w:ascii="Times New Roman" w:eastAsia="Times New Roman" w:hAnsi="Times New Roman" w:cs="Times New Roman"/>
          <w:i/>
          <w:sz w:val="24"/>
          <w:szCs w:val="24"/>
          <w:lang w:eastAsia="bg-BG"/>
        </w:rPr>
        <w:t>Критерий за оценка” за обособена позиция №2</w:t>
      </w:r>
    </w:p>
    <w:p w14:paraId="09F7FE01" w14:textId="69495ABE" w:rsidR="001F31C1" w:rsidRPr="001F31C1" w:rsidRDefault="00EB0F71" w:rsidP="001F31C1">
      <w:pPr>
        <w:spacing w:after="0" w:line="360" w:lineRule="auto"/>
        <w:rPr>
          <w:rFonts w:ascii="Times New Roman" w:eastAsia="Times New Roman" w:hAnsi="Times New Roman" w:cs="Times New Roman"/>
          <w:i/>
          <w:color w:val="000000"/>
          <w:sz w:val="24"/>
          <w:szCs w:val="24"/>
          <w:lang w:eastAsia="bg-BG"/>
        </w:rPr>
      </w:pPr>
      <w:r w:rsidRPr="00427FAA">
        <w:rPr>
          <w:rFonts w:ascii="Times New Roman" w:eastAsia="Times New Roman" w:hAnsi="Times New Roman" w:cs="Times New Roman"/>
          <w:i/>
          <w:color w:val="000000"/>
          <w:sz w:val="24"/>
          <w:szCs w:val="24"/>
          <w:lang w:eastAsia="bg-BG"/>
        </w:rPr>
        <w:t>5</w:t>
      </w:r>
      <w:r w:rsidR="001F31C1" w:rsidRPr="00427FAA">
        <w:rPr>
          <w:rFonts w:ascii="Times New Roman" w:eastAsia="Times New Roman" w:hAnsi="Times New Roman" w:cs="Times New Roman"/>
          <w:i/>
          <w:color w:val="000000"/>
          <w:sz w:val="24"/>
          <w:szCs w:val="24"/>
          <w:lang w:eastAsia="bg-BG"/>
        </w:rPr>
        <w:t>. Приложение 3 „Образци”</w:t>
      </w:r>
      <w:bookmarkStart w:id="1" w:name="_GoBack"/>
      <w:bookmarkEnd w:id="1"/>
    </w:p>
    <w:p w14:paraId="09D835A6" w14:textId="0C4DEDD2" w:rsidR="001F31C1" w:rsidRDefault="00EB0F71" w:rsidP="001F31C1">
      <w:pPr>
        <w:spacing w:after="0" w:line="36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6</w:t>
      </w:r>
      <w:r w:rsidR="001F31C1" w:rsidRPr="001F31C1">
        <w:rPr>
          <w:rFonts w:ascii="Times New Roman" w:eastAsia="Times New Roman" w:hAnsi="Times New Roman" w:cs="Times New Roman"/>
          <w:i/>
          <w:color w:val="000000"/>
          <w:sz w:val="24"/>
          <w:szCs w:val="24"/>
          <w:lang w:eastAsia="bg-BG"/>
        </w:rPr>
        <w:t>. Приложение 4</w:t>
      </w:r>
      <w:r>
        <w:rPr>
          <w:rFonts w:ascii="Times New Roman" w:eastAsia="Times New Roman" w:hAnsi="Times New Roman" w:cs="Times New Roman"/>
          <w:i/>
          <w:color w:val="000000"/>
          <w:sz w:val="24"/>
          <w:szCs w:val="24"/>
          <w:lang w:eastAsia="bg-BG"/>
        </w:rPr>
        <w:t>.1</w:t>
      </w:r>
      <w:r w:rsidR="001F31C1" w:rsidRPr="001F31C1">
        <w:rPr>
          <w:rFonts w:ascii="Times New Roman" w:eastAsia="Times New Roman" w:hAnsi="Times New Roman" w:cs="Times New Roman"/>
          <w:i/>
          <w:color w:val="000000"/>
          <w:sz w:val="24"/>
          <w:szCs w:val="24"/>
          <w:lang w:val="en-US" w:eastAsia="bg-BG"/>
        </w:rPr>
        <w:t xml:space="preserve"> </w:t>
      </w:r>
      <w:r w:rsidR="001F31C1" w:rsidRPr="001F31C1">
        <w:rPr>
          <w:rFonts w:ascii="Times New Roman" w:eastAsia="Times New Roman" w:hAnsi="Times New Roman" w:cs="Times New Roman"/>
          <w:i/>
          <w:color w:val="000000"/>
          <w:sz w:val="24"/>
          <w:szCs w:val="24"/>
          <w:lang w:eastAsia="bg-BG"/>
        </w:rPr>
        <w:t>„Проект на договор”</w:t>
      </w:r>
      <w:r>
        <w:rPr>
          <w:rFonts w:ascii="Times New Roman" w:eastAsia="Times New Roman" w:hAnsi="Times New Roman" w:cs="Times New Roman"/>
          <w:i/>
          <w:color w:val="000000"/>
          <w:sz w:val="24"/>
          <w:szCs w:val="24"/>
          <w:lang w:eastAsia="bg-BG"/>
        </w:rPr>
        <w:t xml:space="preserve"> за обособена позиция №1</w:t>
      </w:r>
    </w:p>
    <w:p w14:paraId="5087D863" w14:textId="0FFEF477" w:rsidR="00EB0F71" w:rsidRPr="001F31C1" w:rsidRDefault="00EB0F71" w:rsidP="00EB0F71">
      <w:pPr>
        <w:spacing w:after="0" w:line="36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7</w:t>
      </w:r>
      <w:r w:rsidRPr="001F31C1">
        <w:rPr>
          <w:rFonts w:ascii="Times New Roman" w:eastAsia="Times New Roman" w:hAnsi="Times New Roman" w:cs="Times New Roman"/>
          <w:i/>
          <w:color w:val="000000"/>
          <w:sz w:val="24"/>
          <w:szCs w:val="24"/>
          <w:lang w:eastAsia="bg-BG"/>
        </w:rPr>
        <w:t>. Приложение 4</w:t>
      </w:r>
      <w:r>
        <w:rPr>
          <w:rFonts w:ascii="Times New Roman" w:eastAsia="Times New Roman" w:hAnsi="Times New Roman" w:cs="Times New Roman"/>
          <w:i/>
          <w:color w:val="000000"/>
          <w:sz w:val="24"/>
          <w:szCs w:val="24"/>
          <w:lang w:eastAsia="bg-BG"/>
        </w:rPr>
        <w:t>.2</w:t>
      </w:r>
      <w:r w:rsidRPr="001F31C1">
        <w:rPr>
          <w:rFonts w:ascii="Times New Roman" w:eastAsia="Times New Roman" w:hAnsi="Times New Roman" w:cs="Times New Roman"/>
          <w:i/>
          <w:color w:val="000000"/>
          <w:sz w:val="24"/>
          <w:szCs w:val="24"/>
          <w:lang w:val="en-US" w:eastAsia="bg-BG"/>
        </w:rPr>
        <w:t xml:space="preserve"> </w:t>
      </w:r>
      <w:r w:rsidRPr="001F31C1">
        <w:rPr>
          <w:rFonts w:ascii="Times New Roman" w:eastAsia="Times New Roman" w:hAnsi="Times New Roman" w:cs="Times New Roman"/>
          <w:i/>
          <w:color w:val="000000"/>
          <w:sz w:val="24"/>
          <w:szCs w:val="24"/>
          <w:lang w:eastAsia="bg-BG"/>
        </w:rPr>
        <w:t>„Проект на договор”</w:t>
      </w:r>
      <w:r>
        <w:rPr>
          <w:rFonts w:ascii="Times New Roman" w:eastAsia="Times New Roman" w:hAnsi="Times New Roman" w:cs="Times New Roman"/>
          <w:i/>
          <w:color w:val="000000"/>
          <w:sz w:val="24"/>
          <w:szCs w:val="24"/>
          <w:lang w:eastAsia="bg-BG"/>
        </w:rPr>
        <w:t xml:space="preserve"> за обособена позиция №</w:t>
      </w:r>
      <w:r w:rsidR="009F5CCD">
        <w:rPr>
          <w:rFonts w:ascii="Times New Roman" w:eastAsia="Times New Roman" w:hAnsi="Times New Roman" w:cs="Times New Roman"/>
          <w:i/>
          <w:color w:val="000000"/>
          <w:sz w:val="24"/>
          <w:szCs w:val="24"/>
          <w:lang w:eastAsia="bg-BG"/>
        </w:rPr>
        <w:t>2</w:t>
      </w:r>
    </w:p>
    <w:p w14:paraId="0BC2F042" w14:textId="77777777" w:rsidR="00EB0F71" w:rsidRPr="001F31C1" w:rsidRDefault="00EB0F71" w:rsidP="001F31C1">
      <w:pPr>
        <w:spacing w:after="0" w:line="360" w:lineRule="auto"/>
        <w:rPr>
          <w:rFonts w:ascii="Times New Roman" w:eastAsia="Times New Roman" w:hAnsi="Times New Roman" w:cs="Times New Roman"/>
          <w:i/>
          <w:color w:val="000000"/>
          <w:sz w:val="24"/>
          <w:szCs w:val="24"/>
          <w:lang w:eastAsia="bg-BG"/>
        </w:rPr>
      </w:pPr>
    </w:p>
    <w:p w14:paraId="5F605057" w14:textId="77777777" w:rsidR="00E9699E" w:rsidRPr="00CD4C95" w:rsidRDefault="00E9699E" w:rsidP="00E9699E"/>
    <w:p w14:paraId="0CF6F5C5" w14:textId="77777777" w:rsidR="00E80281" w:rsidRDefault="00E80281" w:rsidP="00E80281">
      <w:pPr>
        <w:spacing w:after="0" w:line="240" w:lineRule="auto"/>
        <w:ind w:firstLine="709"/>
        <w:jc w:val="both"/>
      </w:pPr>
    </w:p>
    <w:sectPr w:rsidR="00E802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2B9E1A8A"/>
    <w:multiLevelType w:val="hybridMultilevel"/>
    <w:tmpl w:val="96B66134"/>
    <w:lvl w:ilvl="0" w:tplc="0402000D">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865"/>
    <w:rsid w:val="00034C03"/>
    <w:rsid w:val="00056916"/>
    <w:rsid w:val="00124ACA"/>
    <w:rsid w:val="00131E80"/>
    <w:rsid w:val="00174865"/>
    <w:rsid w:val="001B6EE5"/>
    <w:rsid w:val="001F31C1"/>
    <w:rsid w:val="00226B20"/>
    <w:rsid w:val="00232028"/>
    <w:rsid w:val="0027263F"/>
    <w:rsid w:val="002808B8"/>
    <w:rsid w:val="002E49F3"/>
    <w:rsid w:val="00321F36"/>
    <w:rsid w:val="003411F8"/>
    <w:rsid w:val="00427FAA"/>
    <w:rsid w:val="00434B90"/>
    <w:rsid w:val="00492B33"/>
    <w:rsid w:val="004D19FA"/>
    <w:rsid w:val="005A4052"/>
    <w:rsid w:val="005E317C"/>
    <w:rsid w:val="006A2178"/>
    <w:rsid w:val="006C7EF0"/>
    <w:rsid w:val="00766877"/>
    <w:rsid w:val="007D3023"/>
    <w:rsid w:val="00836268"/>
    <w:rsid w:val="0086269C"/>
    <w:rsid w:val="00873952"/>
    <w:rsid w:val="00882293"/>
    <w:rsid w:val="0096269A"/>
    <w:rsid w:val="0097071B"/>
    <w:rsid w:val="009A2574"/>
    <w:rsid w:val="009F3275"/>
    <w:rsid w:val="009F5CCD"/>
    <w:rsid w:val="00A233BA"/>
    <w:rsid w:val="00A34E7A"/>
    <w:rsid w:val="00A36841"/>
    <w:rsid w:val="00AE1F65"/>
    <w:rsid w:val="00B45676"/>
    <w:rsid w:val="00B47262"/>
    <w:rsid w:val="00B91E35"/>
    <w:rsid w:val="00B97613"/>
    <w:rsid w:val="00BD3078"/>
    <w:rsid w:val="00CF791B"/>
    <w:rsid w:val="00D20B3C"/>
    <w:rsid w:val="00D731DD"/>
    <w:rsid w:val="00DB13E6"/>
    <w:rsid w:val="00DE0AF9"/>
    <w:rsid w:val="00DF5985"/>
    <w:rsid w:val="00E80281"/>
    <w:rsid w:val="00E9699E"/>
    <w:rsid w:val="00EB0F71"/>
    <w:rsid w:val="00EB4CBD"/>
    <w:rsid w:val="00ED5DB6"/>
    <w:rsid w:val="00F33DE9"/>
    <w:rsid w:val="00F5513D"/>
    <w:rsid w:val="00F70D58"/>
    <w:rsid w:val="00FE7AA4"/>
    <w:rsid w:val="00FF605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127A4"/>
  <w15:docId w15:val="{61AEBFF7-ABED-475B-A23E-2CE274F5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8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A2574"/>
    <w:pPr>
      <w:spacing w:after="0" w:line="240" w:lineRule="auto"/>
    </w:pPr>
  </w:style>
  <w:style w:type="paragraph" w:styleId="a4">
    <w:name w:val="List Paragraph"/>
    <w:basedOn w:val="a"/>
    <w:uiPriority w:val="34"/>
    <w:qFormat/>
    <w:rsid w:val="00FE7AA4"/>
    <w:pPr>
      <w:ind w:left="720"/>
      <w:contextualSpacing/>
    </w:pPr>
  </w:style>
  <w:style w:type="character" w:styleId="a5">
    <w:name w:val="annotation reference"/>
    <w:basedOn w:val="a0"/>
    <w:uiPriority w:val="99"/>
    <w:semiHidden/>
    <w:unhideWhenUsed/>
    <w:rsid w:val="006A2178"/>
    <w:rPr>
      <w:sz w:val="16"/>
      <w:szCs w:val="16"/>
    </w:rPr>
  </w:style>
  <w:style w:type="paragraph" w:styleId="a6">
    <w:name w:val="annotation text"/>
    <w:basedOn w:val="a"/>
    <w:link w:val="a7"/>
    <w:uiPriority w:val="99"/>
    <w:semiHidden/>
    <w:unhideWhenUsed/>
    <w:rsid w:val="006A2178"/>
    <w:pPr>
      <w:spacing w:line="240" w:lineRule="auto"/>
    </w:pPr>
    <w:rPr>
      <w:sz w:val="20"/>
      <w:szCs w:val="20"/>
    </w:rPr>
  </w:style>
  <w:style w:type="character" w:customStyle="1" w:styleId="a7">
    <w:name w:val="Текст на коментар Знак"/>
    <w:basedOn w:val="a0"/>
    <w:link w:val="a6"/>
    <w:uiPriority w:val="99"/>
    <w:semiHidden/>
    <w:rsid w:val="006A2178"/>
    <w:rPr>
      <w:sz w:val="20"/>
      <w:szCs w:val="20"/>
    </w:rPr>
  </w:style>
  <w:style w:type="paragraph" w:styleId="a8">
    <w:name w:val="annotation subject"/>
    <w:basedOn w:val="a6"/>
    <w:next w:val="a6"/>
    <w:link w:val="a9"/>
    <w:uiPriority w:val="99"/>
    <w:semiHidden/>
    <w:unhideWhenUsed/>
    <w:rsid w:val="006A2178"/>
    <w:rPr>
      <w:b/>
      <w:bCs/>
    </w:rPr>
  </w:style>
  <w:style w:type="character" w:customStyle="1" w:styleId="a9">
    <w:name w:val="Предмет на коментар Знак"/>
    <w:basedOn w:val="a7"/>
    <w:link w:val="a8"/>
    <w:uiPriority w:val="99"/>
    <w:semiHidden/>
    <w:rsid w:val="006A2178"/>
    <w:rPr>
      <w:b/>
      <w:bCs/>
      <w:sz w:val="20"/>
      <w:szCs w:val="20"/>
    </w:rPr>
  </w:style>
  <w:style w:type="paragraph" w:styleId="aa">
    <w:name w:val="Balloon Text"/>
    <w:basedOn w:val="a"/>
    <w:link w:val="ab"/>
    <w:uiPriority w:val="99"/>
    <w:semiHidden/>
    <w:unhideWhenUsed/>
    <w:rsid w:val="006A2178"/>
    <w:pPr>
      <w:spacing w:after="0" w:line="240" w:lineRule="auto"/>
    </w:pPr>
    <w:rPr>
      <w:rFonts w:ascii="Segoe UI" w:hAnsi="Segoe UI" w:cs="Segoe UI"/>
      <w:sz w:val="18"/>
      <w:szCs w:val="18"/>
    </w:rPr>
  </w:style>
  <w:style w:type="character" w:customStyle="1" w:styleId="ab">
    <w:name w:val="Изнесен текст Знак"/>
    <w:basedOn w:val="a0"/>
    <w:link w:val="aa"/>
    <w:uiPriority w:val="99"/>
    <w:semiHidden/>
    <w:rsid w:val="006A21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99618">
      <w:bodyDiv w:val="1"/>
      <w:marLeft w:val="0"/>
      <w:marRight w:val="0"/>
      <w:marTop w:val="0"/>
      <w:marBottom w:val="0"/>
      <w:divBdr>
        <w:top w:val="none" w:sz="0" w:space="0" w:color="auto"/>
        <w:left w:val="none" w:sz="0" w:space="0" w:color="auto"/>
        <w:bottom w:val="none" w:sz="0" w:space="0" w:color="auto"/>
        <w:right w:val="none" w:sz="0" w:space="0" w:color="auto"/>
      </w:divBdr>
    </w:div>
    <w:div w:id="128784313">
      <w:bodyDiv w:val="1"/>
      <w:marLeft w:val="0"/>
      <w:marRight w:val="0"/>
      <w:marTop w:val="0"/>
      <w:marBottom w:val="0"/>
      <w:divBdr>
        <w:top w:val="none" w:sz="0" w:space="0" w:color="auto"/>
        <w:left w:val="none" w:sz="0" w:space="0" w:color="auto"/>
        <w:bottom w:val="none" w:sz="0" w:space="0" w:color="auto"/>
        <w:right w:val="none" w:sz="0" w:space="0" w:color="auto"/>
      </w:divBdr>
    </w:div>
    <w:div w:id="331300418">
      <w:bodyDiv w:val="1"/>
      <w:marLeft w:val="0"/>
      <w:marRight w:val="0"/>
      <w:marTop w:val="0"/>
      <w:marBottom w:val="0"/>
      <w:divBdr>
        <w:top w:val="none" w:sz="0" w:space="0" w:color="auto"/>
        <w:left w:val="none" w:sz="0" w:space="0" w:color="auto"/>
        <w:bottom w:val="none" w:sz="0" w:space="0" w:color="auto"/>
        <w:right w:val="none" w:sz="0" w:space="0" w:color="auto"/>
      </w:divBdr>
    </w:div>
    <w:div w:id="491794652">
      <w:bodyDiv w:val="1"/>
      <w:marLeft w:val="0"/>
      <w:marRight w:val="0"/>
      <w:marTop w:val="0"/>
      <w:marBottom w:val="0"/>
      <w:divBdr>
        <w:top w:val="none" w:sz="0" w:space="0" w:color="auto"/>
        <w:left w:val="none" w:sz="0" w:space="0" w:color="auto"/>
        <w:bottom w:val="none" w:sz="0" w:space="0" w:color="auto"/>
        <w:right w:val="none" w:sz="0" w:space="0" w:color="auto"/>
      </w:divBdr>
    </w:div>
    <w:div w:id="836455291">
      <w:bodyDiv w:val="1"/>
      <w:marLeft w:val="0"/>
      <w:marRight w:val="0"/>
      <w:marTop w:val="0"/>
      <w:marBottom w:val="0"/>
      <w:divBdr>
        <w:top w:val="none" w:sz="0" w:space="0" w:color="auto"/>
        <w:left w:val="none" w:sz="0" w:space="0" w:color="auto"/>
        <w:bottom w:val="none" w:sz="0" w:space="0" w:color="auto"/>
        <w:right w:val="none" w:sz="0" w:space="0" w:color="auto"/>
      </w:divBdr>
    </w:div>
    <w:div w:id="965815253">
      <w:bodyDiv w:val="1"/>
      <w:marLeft w:val="0"/>
      <w:marRight w:val="0"/>
      <w:marTop w:val="0"/>
      <w:marBottom w:val="0"/>
      <w:divBdr>
        <w:top w:val="none" w:sz="0" w:space="0" w:color="auto"/>
        <w:left w:val="none" w:sz="0" w:space="0" w:color="auto"/>
        <w:bottom w:val="none" w:sz="0" w:space="0" w:color="auto"/>
        <w:right w:val="none" w:sz="0" w:space="0" w:color="auto"/>
      </w:divBdr>
    </w:div>
    <w:div w:id="1505825237">
      <w:bodyDiv w:val="1"/>
      <w:marLeft w:val="0"/>
      <w:marRight w:val="0"/>
      <w:marTop w:val="0"/>
      <w:marBottom w:val="0"/>
      <w:divBdr>
        <w:top w:val="none" w:sz="0" w:space="0" w:color="auto"/>
        <w:left w:val="none" w:sz="0" w:space="0" w:color="auto"/>
        <w:bottom w:val="none" w:sz="0" w:space="0" w:color="auto"/>
        <w:right w:val="none" w:sz="0" w:space="0" w:color="auto"/>
      </w:divBdr>
    </w:div>
    <w:div w:id="1734307222">
      <w:bodyDiv w:val="1"/>
      <w:marLeft w:val="0"/>
      <w:marRight w:val="0"/>
      <w:marTop w:val="0"/>
      <w:marBottom w:val="0"/>
      <w:divBdr>
        <w:top w:val="none" w:sz="0" w:space="0" w:color="auto"/>
        <w:left w:val="none" w:sz="0" w:space="0" w:color="auto"/>
        <w:bottom w:val="none" w:sz="0" w:space="0" w:color="auto"/>
        <w:right w:val="none" w:sz="0" w:space="0" w:color="auto"/>
      </w:divBdr>
    </w:div>
    <w:div w:id="1829130926">
      <w:bodyDiv w:val="1"/>
      <w:marLeft w:val="0"/>
      <w:marRight w:val="0"/>
      <w:marTop w:val="0"/>
      <w:marBottom w:val="0"/>
      <w:divBdr>
        <w:top w:val="none" w:sz="0" w:space="0" w:color="auto"/>
        <w:left w:val="none" w:sz="0" w:space="0" w:color="auto"/>
        <w:bottom w:val="none" w:sz="0" w:space="0" w:color="auto"/>
        <w:right w:val="none" w:sz="0" w:space="0" w:color="auto"/>
      </w:divBdr>
    </w:div>
    <w:div w:id="212160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z.government.b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81E43-B251-4B51-B40E-671CC6CD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13</Pages>
  <Words>5338</Words>
  <Characters>30428</Characters>
  <Application>Microsoft Office Word</Application>
  <DocSecurity>0</DocSecurity>
  <Lines>253</Lines>
  <Paragraphs>71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Nadia Petrova</cp:lastModifiedBy>
  <cp:revision>40</cp:revision>
  <dcterms:created xsi:type="dcterms:W3CDTF">2019-07-30T10:35:00Z</dcterms:created>
  <dcterms:modified xsi:type="dcterms:W3CDTF">2019-08-05T13:38:00Z</dcterms:modified>
</cp:coreProperties>
</file>