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F79" w:rsidRPr="00F91F79" w:rsidRDefault="00F91F79" w:rsidP="00D37FAC">
      <w:pPr>
        <w:pStyle w:val="1"/>
        <w:jc w:val="center"/>
        <w:rPr>
          <w:rStyle w:val="a3"/>
          <w:sz w:val="56"/>
          <w:szCs w:val="56"/>
        </w:rPr>
      </w:pPr>
      <w:r w:rsidRPr="00F91F79">
        <w:rPr>
          <w:rStyle w:val="a3"/>
          <w:sz w:val="56"/>
          <w:szCs w:val="56"/>
        </w:rPr>
        <w:t>Документация</w:t>
      </w:r>
    </w:p>
    <w:p w:rsidR="00F91F79" w:rsidRPr="00D81FE4" w:rsidRDefault="00F91F79" w:rsidP="00F91F79">
      <w:pPr>
        <w:tabs>
          <w:tab w:val="left" w:pos="0"/>
        </w:tabs>
        <w:jc w:val="center"/>
        <w:rPr>
          <w:rStyle w:val="a3"/>
          <w:sz w:val="40"/>
          <w:szCs w:val="40"/>
        </w:rPr>
      </w:pPr>
    </w:p>
    <w:p w:rsidR="00F91F79" w:rsidRPr="00D81FE4" w:rsidRDefault="00F91F79" w:rsidP="00F91F79">
      <w:pPr>
        <w:tabs>
          <w:tab w:val="left" w:pos="0"/>
        </w:tabs>
        <w:jc w:val="center"/>
        <w:rPr>
          <w:sz w:val="26"/>
          <w:szCs w:val="26"/>
        </w:rPr>
      </w:pPr>
      <w:r w:rsidRPr="00D81FE4">
        <w:rPr>
          <w:sz w:val="26"/>
          <w:szCs w:val="26"/>
        </w:rPr>
        <w:t xml:space="preserve">за обществена поръчка по реда на глава 26 от ЗОП, </w:t>
      </w:r>
    </w:p>
    <w:p w:rsidR="00F91F79" w:rsidRPr="00D81FE4" w:rsidRDefault="00F91F79" w:rsidP="00F91F79">
      <w:pPr>
        <w:tabs>
          <w:tab w:val="left" w:pos="0"/>
        </w:tabs>
        <w:jc w:val="center"/>
        <w:rPr>
          <w:sz w:val="26"/>
          <w:szCs w:val="26"/>
          <w:lang w:val="en-US"/>
        </w:rPr>
      </w:pPr>
      <w:r w:rsidRPr="00D81FE4">
        <w:rPr>
          <w:sz w:val="26"/>
          <w:szCs w:val="26"/>
        </w:rPr>
        <w:t>чрез СЪБИРАНЕ НА ОФЕРТИ С ОБЯВА с предмет:</w:t>
      </w:r>
    </w:p>
    <w:p w:rsidR="00F91F79" w:rsidRPr="00254FC4" w:rsidRDefault="00F91F79" w:rsidP="00F91F79">
      <w:pPr>
        <w:tabs>
          <w:tab w:val="left" w:pos="0"/>
        </w:tabs>
        <w:jc w:val="center"/>
        <w:rPr>
          <w:b/>
          <w:lang w:val="en-US"/>
        </w:rPr>
      </w:pPr>
    </w:p>
    <w:p w:rsidR="00F91F79" w:rsidRDefault="00F91F79" w:rsidP="00F91F79">
      <w:pPr>
        <w:ind w:firstLine="720"/>
        <w:jc w:val="both"/>
        <w:rPr>
          <w:b/>
          <w:i/>
          <w:sz w:val="26"/>
          <w:szCs w:val="26"/>
        </w:rPr>
      </w:pPr>
      <w:r w:rsidRPr="00D81FE4">
        <w:rPr>
          <w:b/>
          <w:i/>
          <w:sz w:val="26"/>
          <w:szCs w:val="26"/>
        </w:rPr>
        <w:t>„Услуга по доставка на интернет без ограничение на трафика за нуждите на Община Велико Търново, по обособени позиции:“</w:t>
      </w:r>
    </w:p>
    <w:p w:rsidR="00F91F79" w:rsidRPr="00D81FE4" w:rsidRDefault="00F91F79" w:rsidP="00F91F79">
      <w:pPr>
        <w:ind w:firstLine="720"/>
        <w:jc w:val="both"/>
        <w:rPr>
          <w:b/>
          <w:i/>
          <w:sz w:val="26"/>
          <w:szCs w:val="26"/>
        </w:rPr>
      </w:pPr>
    </w:p>
    <w:p w:rsidR="00F91F79" w:rsidRPr="00D81FE4" w:rsidRDefault="00F91F79" w:rsidP="00F91F79">
      <w:pPr>
        <w:ind w:firstLine="720"/>
        <w:jc w:val="both"/>
        <w:rPr>
          <w:b/>
          <w:i/>
          <w:sz w:val="26"/>
          <w:szCs w:val="26"/>
        </w:rPr>
      </w:pPr>
      <w:r w:rsidRPr="00D81FE4">
        <w:rPr>
          <w:b/>
          <w:i/>
          <w:sz w:val="26"/>
          <w:szCs w:val="26"/>
        </w:rPr>
        <w:t>Обособено позиция №1: Услуга по доставка на интернет без ограничение на трафика за Административна сграда на Община Велико Търново</w:t>
      </w:r>
    </w:p>
    <w:p w:rsidR="00F91F79" w:rsidRPr="00D81FE4" w:rsidRDefault="00F91F79" w:rsidP="00F91F79">
      <w:pPr>
        <w:ind w:firstLine="720"/>
        <w:jc w:val="both"/>
        <w:rPr>
          <w:b/>
          <w:i/>
          <w:sz w:val="26"/>
          <w:szCs w:val="26"/>
        </w:rPr>
      </w:pPr>
      <w:r w:rsidRPr="00D81FE4">
        <w:rPr>
          <w:b/>
          <w:i/>
          <w:sz w:val="26"/>
          <w:szCs w:val="26"/>
        </w:rPr>
        <w:t>Обособена позиция №2: Услуга по доставка на интернет без ограничение на трафика за нуждите на общински структури и други обекти на територията на град Велико Търново</w:t>
      </w:r>
    </w:p>
    <w:p w:rsidR="00F91F79" w:rsidRPr="00D81FE4" w:rsidRDefault="00F91F79" w:rsidP="00F91F79">
      <w:pPr>
        <w:ind w:firstLine="720"/>
        <w:jc w:val="both"/>
        <w:rPr>
          <w:b/>
          <w:i/>
          <w:sz w:val="26"/>
          <w:szCs w:val="26"/>
        </w:rPr>
      </w:pPr>
      <w:r w:rsidRPr="00D81FE4">
        <w:rPr>
          <w:b/>
          <w:i/>
          <w:sz w:val="26"/>
          <w:szCs w:val="26"/>
        </w:rPr>
        <w:t>Обособена позиция №3: Услуга по доставка на интернет без ограничение на трафика за нуждите на дирекция „Местни данъци и такси“, Община Велико Търново</w:t>
      </w:r>
    </w:p>
    <w:p w:rsidR="00F91F79" w:rsidRPr="00D81FE4" w:rsidRDefault="00F91F79" w:rsidP="00F91F79">
      <w:pPr>
        <w:ind w:firstLine="720"/>
        <w:jc w:val="both"/>
        <w:rPr>
          <w:b/>
          <w:i/>
          <w:sz w:val="26"/>
          <w:szCs w:val="26"/>
        </w:rPr>
      </w:pPr>
      <w:r w:rsidRPr="00D81FE4">
        <w:rPr>
          <w:b/>
          <w:i/>
          <w:sz w:val="26"/>
          <w:szCs w:val="26"/>
        </w:rPr>
        <w:t>Обособена позиция №4: Услуга по доставка на интернет без ограничение на трафика за нуждите на Кметства и други обекти на територията на Община Велико Търново /бе</w:t>
      </w:r>
      <w:r>
        <w:rPr>
          <w:b/>
          <w:i/>
          <w:sz w:val="26"/>
          <w:szCs w:val="26"/>
        </w:rPr>
        <w:t>з</w:t>
      </w:r>
      <w:r w:rsidRPr="00D81FE4">
        <w:rPr>
          <w:b/>
          <w:i/>
          <w:sz w:val="26"/>
          <w:szCs w:val="26"/>
        </w:rPr>
        <w:t xml:space="preserve"> град Велико Търново/</w:t>
      </w:r>
    </w:p>
    <w:p w:rsidR="00F91F79" w:rsidRPr="00D81FE4" w:rsidRDefault="00F91F79" w:rsidP="00F91F79">
      <w:pPr>
        <w:ind w:firstLine="720"/>
        <w:jc w:val="both"/>
        <w:rPr>
          <w:i/>
          <w:sz w:val="26"/>
          <w:szCs w:val="26"/>
        </w:rPr>
      </w:pPr>
      <w:r w:rsidRPr="00D81FE4">
        <w:rPr>
          <w:b/>
          <w:i/>
          <w:sz w:val="26"/>
          <w:szCs w:val="26"/>
        </w:rPr>
        <w:t xml:space="preserve">Обособена позиция №5: Услуга по доставка на интернет без ограничение на трафика за осигуряване на </w:t>
      </w:r>
      <w:proofErr w:type="spellStart"/>
      <w:r w:rsidRPr="00D81FE4">
        <w:rPr>
          <w:b/>
          <w:i/>
          <w:sz w:val="26"/>
          <w:szCs w:val="26"/>
        </w:rPr>
        <w:t>видеонаблюдение</w:t>
      </w:r>
      <w:proofErr w:type="spellEnd"/>
      <w:r w:rsidRPr="00D81FE4">
        <w:rPr>
          <w:b/>
          <w:i/>
          <w:sz w:val="26"/>
          <w:szCs w:val="26"/>
        </w:rPr>
        <w:t xml:space="preserve"> на територията на град Велико Търново</w:t>
      </w:r>
    </w:p>
    <w:p w:rsidR="00F91F79" w:rsidRPr="00FB6D5C" w:rsidRDefault="00F91F79" w:rsidP="00F91F79">
      <w:pPr>
        <w:jc w:val="both"/>
        <w:rPr>
          <w:b/>
          <w:i/>
          <w:color w:val="000000"/>
          <w:sz w:val="26"/>
          <w:szCs w:val="26"/>
        </w:rPr>
      </w:pPr>
      <w:r>
        <w:rPr>
          <w:b/>
          <w:i/>
          <w:color w:val="0000FF"/>
        </w:rPr>
        <w:tab/>
      </w:r>
      <w:r w:rsidRPr="00FB6D5C">
        <w:rPr>
          <w:b/>
          <w:i/>
          <w:color w:val="000000"/>
          <w:sz w:val="26"/>
          <w:szCs w:val="26"/>
        </w:rPr>
        <w:t>Обособена позиция №6: Услуга по доставка на безжичен интернет на територията на град. Велико Търново</w:t>
      </w:r>
    </w:p>
    <w:p w:rsidR="00CA06E4" w:rsidRDefault="009A58B5">
      <w:pPr>
        <w:rPr>
          <w:lang w:val="en-US"/>
        </w:rPr>
      </w:pPr>
    </w:p>
    <w:p w:rsidR="005D4E52" w:rsidRPr="00F91F79" w:rsidRDefault="00F91F79" w:rsidP="00F91F79">
      <w:pPr>
        <w:autoSpaceDE w:val="0"/>
        <w:autoSpaceDN w:val="0"/>
        <w:adjustRightInd w:val="0"/>
        <w:spacing w:after="120"/>
        <w:jc w:val="both"/>
        <w:rPr>
          <w:b/>
          <w:i/>
        </w:rPr>
      </w:pPr>
      <w:r w:rsidRPr="007356DC">
        <w:rPr>
          <w:b/>
          <w:i/>
        </w:rPr>
        <w:t xml:space="preserve">* Всеки участник в настоящата поръчка има право да </w:t>
      </w:r>
      <w:r w:rsidR="005D4E52" w:rsidRPr="007356DC">
        <w:rPr>
          <w:b/>
          <w:i/>
        </w:rPr>
        <w:t>подаде</w:t>
      </w:r>
      <w:r w:rsidRPr="007356DC">
        <w:rPr>
          <w:b/>
          <w:i/>
        </w:rPr>
        <w:t xml:space="preserve"> оферта за една </w:t>
      </w:r>
      <w:r w:rsidR="005D4E52" w:rsidRPr="007356DC">
        <w:rPr>
          <w:b/>
          <w:i/>
        </w:rPr>
        <w:t>за няколко или за всички</w:t>
      </w:r>
      <w:r w:rsidRPr="007356DC">
        <w:rPr>
          <w:b/>
          <w:i/>
        </w:rPr>
        <w:t xml:space="preserve"> обособени позиции!</w:t>
      </w:r>
    </w:p>
    <w:p w:rsidR="00F91F79" w:rsidRPr="00F91F79" w:rsidRDefault="00F91F79" w:rsidP="00F91F79">
      <w:pPr>
        <w:autoSpaceDE w:val="0"/>
        <w:autoSpaceDN w:val="0"/>
        <w:adjustRightInd w:val="0"/>
        <w:ind w:firstLine="708"/>
        <w:jc w:val="both"/>
      </w:pPr>
      <w:r w:rsidRPr="00F91F79">
        <w:t>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поръчки.</w:t>
      </w:r>
    </w:p>
    <w:p w:rsidR="00F91F79" w:rsidRPr="00F91F79" w:rsidRDefault="00F91F79" w:rsidP="00F91F79">
      <w:pPr>
        <w:autoSpaceDE w:val="0"/>
        <w:autoSpaceDN w:val="0"/>
        <w:adjustRightInd w:val="0"/>
        <w:ind w:firstLine="708"/>
        <w:jc w:val="both"/>
      </w:pPr>
      <w:r w:rsidRPr="00F91F79">
        <w:t xml:space="preserve">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акт. </w:t>
      </w:r>
    </w:p>
    <w:p w:rsidR="00F91F79" w:rsidRPr="00F91F79" w:rsidRDefault="00F91F79" w:rsidP="00F91F79">
      <w:pPr>
        <w:autoSpaceDE w:val="0"/>
        <w:autoSpaceDN w:val="0"/>
        <w:adjustRightInd w:val="0"/>
        <w:ind w:firstLine="708"/>
        <w:jc w:val="both"/>
      </w:pPr>
      <w:r w:rsidRPr="00F91F79">
        <w:t xml:space="preserve">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поръчки. </w:t>
      </w:r>
    </w:p>
    <w:p w:rsidR="00F91F79" w:rsidRPr="00F91F79" w:rsidRDefault="00F91F79" w:rsidP="00F91F79">
      <w:pPr>
        <w:jc w:val="both"/>
      </w:pPr>
      <w:r w:rsidRPr="00F91F79">
        <w:tab/>
        <w:t>Всеки участник в п</w:t>
      </w:r>
      <w:r w:rsidR="00E4255E">
        <w:t>оръчката</w:t>
      </w:r>
      <w:r w:rsidRPr="00F91F79">
        <w:t xml:space="preserve"> следва да се запознае със Закона за обществените поръчки и Правилника за прилагане на Закона за обществените поръчки по отношение на всички въпроси, които не са обстоятелствено описани в тази документация.</w:t>
      </w:r>
    </w:p>
    <w:p w:rsidR="00F91F79" w:rsidRPr="00F91F79" w:rsidRDefault="00F91F79" w:rsidP="00F91F79">
      <w:pPr>
        <w:autoSpaceDE w:val="0"/>
        <w:autoSpaceDN w:val="0"/>
        <w:adjustRightInd w:val="0"/>
        <w:rPr>
          <w:lang w:val="en-US"/>
        </w:rPr>
      </w:pPr>
    </w:p>
    <w:p w:rsidR="00F91F79" w:rsidRPr="00F91F79" w:rsidRDefault="00F91F79" w:rsidP="00F91F79">
      <w:pPr>
        <w:widowControl w:val="0"/>
        <w:ind w:left="40"/>
        <w:jc w:val="both"/>
        <w:outlineLvl w:val="6"/>
        <w:rPr>
          <w:b/>
          <w:color w:val="000000"/>
          <w:spacing w:val="5"/>
          <w:lang w:val="en-US" w:eastAsia="x-none"/>
        </w:rPr>
      </w:pPr>
      <w:bookmarkStart w:id="0" w:name="bookmark18"/>
      <w:r w:rsidRPr="00F91F79">
        <w:rPr>
          <w:color w:val="000000"/>
          <w:spacing w:val="5"/>
          <w:lang w:eastAsia="x-none"/>
        </w:rPr>
        <w:tab/>
      </w:r>
      <w:r w:rsidRPr="00F91F79">
        <w:rPr>
          <w:b/>
          <w:color w:val="000000"/>
          <w:spacing w:val="5"/>
          <w:lang w:eastAsia="x-none"/>
        </w:rPr>
        <w:t xml:space="preserve">І. ОБЩИ </w:t>
      </w:r>
      <w:r w:rsidRPr="00F91F79">
        <w:rPr>
          <w:b/>
          <w:color w:val="000000"/>
          <w:spacing w:val="5"/>
          <w:lang w:val="x-none" w:eastAsia="x-none"/>
        </w:rPr>
        <w:t>УСЛОВИЯ ЗА УЧАСТИЕ</w:t>
      </w:r>
      <w:bookmarkEnd w:id="0"/>
    </w:p>
    <w:p w:rsidR="00F91F79" w:rsidRPr="00F91F79" w:rsidRDefault="00F91F79" w:rsidP="00F91F79">
      <w:pPr>
        <w:tabs>
          <w:tab w:val="left" w:pos="0"/>
        </w:tabs>
        <w:ind w:firstLine="709"/>
        <w:jc w:val="both"/>
      </w:pPr>
      <w:r w:rsidRPr="00F91F79">
        <w:rPr>
          <w:b/>
        </w:rPr>
        <w:t>1.</w:t>
      </w:r>
      <w:r w:rsidRPr="00F91F79">
        <w:t xml:space="preserve"> За изпълнение на обществената поръчка може да подаде оферта всяко българско или чуждестранно физическо или юридическо лице или техни обединения, </w:t>
      </w:r>
      <w:r w:rsidRPr="00F91F79">
        <w:lastRenderedPageBreak/>
        <w:t>както и всяко друго образувание, което има право да изпълнява доставките по предмета на поръчката съгласно законодателството на държавата, в която то е установено, което отговаря на условията на Възложителя и за което отсъстват об</w:t>
      </w:r>
      <w:r>
        <w:t xml:space="preserve">стоятелствата по чл. 54, ал. 1 от </w:t>
      </w:r>
      <w:r w:rsidRPr="00F91F79">
        <w:t>ЗОП.</w:t>
      </w:r>
      <w:r w:rsidRPr="00F91F79">
        <w:rPr>
          <w:lang w:val="x-none"/>
        </w:rPr>
        <w:t xml:space="preserve"> 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rPr>
          <w:b/>
        </w:rPr>
        <w:t>2.</w:t>
      </w:r>
      <w:r w:rsidRPr="00F91F79">
        <w:t xml:space="preserve"> Не се изисква обединенията да имат определена правна форма, за да участват при възлагането на поръчката, както и не се поставя условие за създаване на юридическо лице, когато участникът, определен за изпълнител, е обединение на физически и/или юридически лица.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  <w:shd w:val="clear" w:color="auto" w:fill="FFFFFF"/>
        </w:rPr>
      </w:pPr>
      <w:r w:rsidRPr="00F91F79">
        <w:rPr>
          <w:spacing w:val="1"/>
          <w:shd w:val="clear" w:color="auto" w:fill="FFFFFF"/>
        </w:rPr>
        <w:t xml:space="preserve">При участници обединения, които не са юридически лица, </w:t>
      </w:r>
      <w:r w:rsidRPr="00F91F79">
        <w:t xml:space="preserve">Възложителят изисква представянето на </w:t>
      </w:r>
      <w:r w:rsidRPr="00F91F79">
        <w:rPr>
          <w:b/>
        </w:rPr>
        <w:t>копие от документ</w:t>
      </w:r>
      <w:r w:rsidRPr="00F91F79">
        <w:t>, от който да е видно правното основание за създаване на обединението, както и следната информация във връзка с настоящата обществена поръчка</w:t>
      </w:r>
      <w:r w:rsidRPr="00F91F79">
        <w:rPr>
          <w:spacing w:val="1"/>
          <w:shd w:val="clear" w:color="auto" w:fill="FFFFFF"/>
        </w:rPr>
        <w:t xml:space="preserve">: 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  <w:shd w:val="clear" w:color="auto" w:fill="FFFFFF"/>
        </w:rPr>
      </w:pPr>
      <w:r w:rsidRPr="00F91F79">
        <w:rPr>
          <w:spacing w:val="1"/>
          <w:shd w:val="clear" w:color="auto" w:fill="FFFFFF"/>
        </w:rPr>
        <w:t>- правата и задълженията на участниците в обединението;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rPr>
          <w:spacing w:val="1"/>
          <w:shd w:val="clear" w:color="auto" w:fill="FFFFFF"/>
        </w:rPr>
        <w:t xml:space="preserve">- </w:t>
      </w:r>
      <w:r w:rsidRPr="00F91F79">
        <w:t>разпределението на отговорността между членовете на обединението;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 xml:space="preserve">- дейностите, които ще изпълнява всеки член на обединението. </w:t>
      </w:r>
      <w:r w:rsidRPr="00F91F79">
        <w:rPr>
          <w:shd w:val="clear" w:color="auto" w:fill="FFFFFF"/>
        </w:rPr>
        <w:t>С</w:t>
      </w:r>
      <w:r w:rsidRPr="00F91F79">
        <w:t>ледва да се посочи разпределението на участието на лицата при изпълнение на дейностите, като не е достатъчно посочване на процентното разпределение на дейностите.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чл. 59, ал. 6 от ЗОП;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 xml:space="preserve">- посочва се физическото лице, упълномощено да представлява обединението пред трети лица, в т.ч. и пред възложителя, и да подписва всички документи от името на обединението, да подписва и подаде офертата, което да представлява обединението в хода и при изпълнение на обществената поръчка; 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  <w:shd w:val="clear" w:color="auto" w:fill="FFFFFF"/>
        </w:rPr>
      </w:pPr>
      <w:r w:rsidRPr="00F91F79">
        <w:t>- да съдържа клаузи или условия, които гарантират, че обединението (консорциума) е създадено за срок не по-малък от срока на действие на договора за обществена поръчка, както и че всички членове на обединението са задължени да останат в него до окончателното изпълнение и приемането му, че всички членове на обединението (консорциума) са отговорни, заедно и поотделно, за изпълнението.</w:t>
      </w:r>
      <w:r w:rsidRPr="00F91F79">
        <w:rPr>
          <w:spacing w:val="1"/>
          <w:shd w:val="clear" w:color="auto" w:fill="FFFFFF"/>
        </w:rPr>
        <w:t xml:space="preserve">; 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right="-20" w:firstLine="709"/>
        <w:jc w:val="both"/>
      </w:pPr>
      <w:r w:rsidRPr="00F91F79">
        <w:t>Не се допускат промени в състава на обединението след подаването на офертата.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right="-20" w:firstLine="709"/>
        <w:jc w:val="both"/>
      </w:pPr>
      <w:r w:rsidRPr="00F91F79">
        <w:t xml:space="preserve">Когато не е приложен документ за създаване на обединение или в приложения документ липсват клаузи, гарантиращи изпълнението на горепосочените условия или състава на обединението се е променил след подаването на офертата, участникът </w:t>
      </w:r>
      <w:r w:rsidRPr="00F91F79">
        <w:rPr>
          <w:b/>
        </w:rPr>
        <w:t>ще бъде отстранен</w:t>
      </w:r>
      <w:r w:rsidRPr="00F91F79">
        <w:t xml:space="preserve"> от участие в настоящата обществена поръчка.</w:t>
      </w:r>
    </w:p>
    <w:p w:rsidR="00F91F79" w:rsidRPr="00F91F79" w:rsidRDefault="00F91F79" w:rsidP="00F91F79">
      <w:pPr>
        <w:widowControl w:val="0"/>
        <w:tabs>
          <w:tab w:val="left" w:pos="0"/>
        </w:tabs>
        <w:ind w:left="40" w:right="20" w:firstLine="709"/>
        <w:jc w:val="both"/>
      </w:pPr>
      <w:r w:rsidRPr="00F91F79">
        <w:rPr>
          <w:b/>
        </w:rPr>
        <w:t>3.</w:t>
      </w:r>
      <w:r w:rsidRPr="00F91F79">
        <w:t xml:space="preserve"> Всеки участник има право да представи само една оферта.</w:t>
      </w:r>
    </w:p>
    <w:p w:rsidR="00F91F79" w:rsidRPr="00F91F79" w:rsidRDefault="00F91F79" w:rsidP="00F91F79">
      <w:pPr>
        <w:widowControl w:val="0"/>
        <w:tabs>
          <w:tab w:val="left" w:pos="0"/>
        </w:tabs>
        <w:ind w:left="40" w:right="20" w:firstLine="709"/>
        <w:jc w:val="both"/>
      </w:pPr>
      <w:r w:rsidRPr="00F91F79">
        <w:rPr>
          <w:b/>
        </w:rPr>
        <w:t>4.</w:t>
      </w:r>
      <w:r w:rsidRPr="00F91F79">
        <w:t xml:space="preserve"> Лице, което участва в обединение или е дало съгласие да бъде подизпълнител на друг участник, не може да подава самостоятелно оферта.</w:t>
      </w:r>
    </w:p>
    <w:p w:rsidR="00F91F79" w:rsidRPr="00F91F79" w:rsidRDefault="00F91F79" w:rsidP="00F91F79">
      <w:pPr>
        <w:widowControl w:val="0"/>
        <w:tabs>
          <w:tab w:val="left" w:pos="0"/>
        </w:tabs>
        <w:ind w:left="40" w:right="20" w:firstLine="709"/>
        <w:jc w:val="both"/>
      </w:pPr>
      <w:r w:rsidRPr="00F91F79">
        <w:rPr>
          <w:b/>
        </w:rPr>
        <w:t>5.</w:t>
      </w:r>
      <w:r w:rsidRPr="00F91F79">
        <w:t xml:space="preserve"> В обществената поръчка едно физическо или юридическо лице може да участва само в едно обединение.</w:t>
      </w:r>
    </w:p>
    <w:p w:rsidR="00F91F79" w:rsidRPr="00F91F79" w:rsidRDefault="00F91F79" w:rsidP="00F91F79">
      <w:pPr>
        <w:widowControl w:val="0"/>
        <w:tabs>
          <w:tab w:val="left" w:pos="0"/>
        </w:tabs>
        <w:ind w:left="40" w:right="20" w:firstLine="709"/>
        <w:jc w:val="both"/>
      </w:pPr>
      <w:r w:rsidRPr="00F91F79">
        <w:rPr>
          <w:b/>
        </w:rPr>
        <w:t>6.</w:t>
      </w:r>
      <w:r w:rsidRPr="00F91F79">
        <w:t xml:space="preserve"> Свързани лица не могат да бъдат самостоятелни участници в една и съща поръчка. </w:t>
      </w:r>
      <w:r w:rsidRPr="00F91F79">
        <w:rPr>
          <w:bCs/>
        </w:rPr>
        <w:t>В</w:t>
      </w:r>
      <w:r w:rsidRPr="00F91F79">
        <w:t xml:space="preserve">ъзложителят отстранява от поръчката участници, които са свързани лица. Участникът декларира във връзка с чл. 101, ал. 11 от ЗОП, във връзка с чл. 107, т. 4 от ЗОП, </w:t>
      </w:r>
      <w:r w:rsidRPr="00F91F79">
        <w:rPr>
          <w:bCs/>
        </w:rPr>
        <w:t xml:space="preserve">информация относно липсата или наличието на </w:t>
      </w:r>
      <w:r w:rsidRPr="00F91F79">
        <w:t>свързаност с друг участник</w:t>
      </w:r>
      <w:r w:rsidRPr="00F91F79">
        <w:rPr>
          <w:bCs/>
        </w:rPr>
        <w:t xml:space="preserve"> в </w:t>
      </w:r>
      <w:r w:rsidR="00E4255E" w:rsidRPr="00F91F79">
        <w:t>п</w:t>
      </w:r>
      <w:r w:rsidR="00E4255E">
        <w:t>оръчката</w:t>
      </w:r>
      <w:r w:rsidRPr="00F91F79">
        <w:rPr>
          <w:bCs/>
        </w:rPr>
        <w:t xml:space="preserve"> в </w:t>
      </w:r>
      <w:r w:rsidRPr="00F91F79">
        <w:rPr>
          <w:b/>
        </w:rPr>
        <w:t xml:space="preserve">Декларация – Образец № </w:t>
      </w:r>
      <w:r w:rsidR="00086B22" w:rsidRPr="007356DC">
        <w:rPr>
          <w:b/>
        </w:rPr>
        <w:t>9</w:t>
      </w:r>
    </w:p>
    <w:p w:rsidR="00F91F79" w:rsidRPr="00F91F79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 xml:space="preserve">В случай, че комисията за провеждане на </w:t>
      </w:r>
      <w:r w:rsidR="00E4255E" w:rsidRPr="00F91F79">
        <w:t>п</w:t>
      </w:r>
      <w:r w:rsidR="00E4255E">
        <w:t>оръчката</w:t>
      </w:r>
      <w:r w:rsidRPr="00F91F79">
        <w:t xml:space="preserve"> установи, че посоченото е невярно, отстранява от </w:t>
      </w:r>
      <w:r w:rsidR="00E4255E" w:rsidRPr="00F91F79">
        <w:t>п</w:t>
      </w:r>
      <w:r w:rsidR="00E4255E">
        <w:t>оръчката</w:t>
      </w:r>
      <w:r w:rsidRPr="00F91F79">
        <w:t xml:space="preserve"> всички участници, които са свързани лица. </w:t>
      </w:r>
    </w:p>
    <w:p w:rsidR="00586253" w:rsidRPr="00586253" w:rsidRDefault="00F91F79" w:rsidP="00586253">
      <w:pPr>
        <w:autoSpaceDE w:val="0"/>
        <w:autoSpaceDN w:val="0"/>
        <w:adjustRightInd w:val="0"/>
        <w:ind w:firstLine="709"/>
        <w:jc w:val="both"/>
      </w:pPr>
      <w:r w:rsidRPr="00F91F79">
        <w:rPr>
          <w:b/>
        </w:rPr>
        <w:t>7.</w:t>
      </w:r>
      <w:r w:rsidRPr="00F91F79">
        <w:t xml:space="preserve"> </w:t>
      </w:r>
      <w:r w:rsidR="00586253" w:rsidRPr="00586253">
        <w:t>Възложителят отстранява участник, за когото са налиц</w:t>
      </w:r>
      <w:r w:rsidR="00586253">
        <w:t xml:space="preserve">е основанията по чл. 54, ал. 1 от </w:t>
      </w:r>
      <w:r w:rsidR="00586253" w:rsidRPr="00586253">
        <w:t xml:space="preserve">ЗОП, възникнали преди или по време на поръчката. </w:t>
      </w:r>
      <w:r w:rsidR="00586253" w:rsidRPr="00D86E9E">
        <w:rPr>
          <w:bCs/>
        </w:rPr>
        <w:t xml:space="preserve">Участникът, както и съдружник в обединение, подизпълнител, трето лице (ако има такива) посочва в </w:t>
      </w:r>
      <w:r w:rsidR="00586253" w:rsidRPr="00D86E9E">
        <w:rPr>
          <w:b/>
        </w:rPr>
        <w:t xml:space="preserve">Декларация – Образец </w:t>
      </w:r>
      <w:r w:rsidR="00586253" w:rsidRPr="007356DC">
        <w:rPr>
          <w:b/>
        </w:rPr>
        <w:t xml:space="preserve">№ 5 и Декларация- Образец № 6 </w:t>
      </w:r>
      <w:r w:rsidR="00586253" w:rsidRPr="007356DC">
        <w:t>(за</w:t>
      </w:r>
      <w:r w:rsidR="00586253" w:rsidRPr="00D86E9E">
        <w:t xml:space="preserve"> участника и третите </w:t>
      </w:r>
      <w:r w:rsidR="00586253" w:rsidRPr="00D86E9E">
        <w:lastRenderedPageBreak/>
        <w:t>лица) или</w:t>
      </w:r>
      <w:r w:rsidR="00586253" w:rsidRPr="00D86E9E">
        <w:rPr>
          <w:b/>
        </w:rPr>
        <w:t xml:space="preserve"> Декларация- Образец № </w:t>
      </w:r>
      <w:r w:rsidR="00586253" w:rsidRPr="007356DC">
        <w:rPr>
          <w:b/>
        </w:rPr>
        <w:t>8.1</w:t>
      </w:r>
      <w:r w:rsidR="00586253" w:rsidRPr="00D86E9E">
        <w:rPr>
          <w:b/>
        </w:rPr>
        <w:t xml:space="preserve"> и Декларация- Образец № </w:t>
      </w:r>
      <w:r w:rsidR="00586253" w:rsidRPr="007356DC">
        <w:rPr>
          <w:b/>
        </w:rPr>
        <w:t>8.2</w:t>
      </w:r>
      <w:r w:rsidR="00586253" w:rsidRPr="00D86E9E">
        <w:rPr>
          <w:b/>
        </w:rPr>
        <w:t xml:space="preserve"> </w:t>
      </w:r>
      <w:r w:rsidR="00586253" w:rsidRPr="00D86E9E">
        <w:t>(за подизпълнители)</w:t>
      </w:r>
      <w:r w:rsidR="00586253" w:rsidRPr="00D86E9E">
        <w:rPr>
          <w:bCs/>
        </w:rPr>
        <w:t>,</w:t>
      </w:r>
      <w:r w:rsidR="00586253" w:rsidRPr="00D86E9E">
        <w:rPr>
          <w:b/>
          <w:bCs/>
        </w:rPr>
        <w:t xml:space="preserve"> </w:t>
      </w:r>
      <w:r w:rsidR="00586253" w:rsidRPr="00D86E9E">
        <w:rPr>
          <w:bCs/>
        </w:rPr>
        <w:t>че спрямо него не са налице основания за отстраняване</w:t>
      </w:r>
      <w:r w:rsidR="00586253" w:rsidRPr="00586253">
        <w:rPr>
          <w:i/>
          <w:iCs/>
        </w:rPr>
        <w:t>.</w:t>
      </w:r>
    </w:p>
    <w:p w:rsidR="00586253" w:rsidRPr="00586253" w:rsidRDefault="00586253" w:rsidP="00586253">
      <w:pPr>
        <w:tabs>
          <w:tab w:val="left" w:pos="0"/>
        </w:tabs>
        <w:ind w:firstLine="709"/>
        <w:jc w:val="both"/>
      </w:pPr>
      <w:r w:rsidRPr="00586253">
        <w:t xml:space="preserve">Основанията по чл. 54, ал. 1, т. 1, т. 2 и т. 7 от ЗОП се отнасят за лицата, които представляват участника. </w:t>
      </w:r>
    </w:p>
    <w:p w:rsidR="00586253" w:rsidRPr="00586253" w:rsidRDefault="00586253" w:rsidP="00586253">
      <w:pPr>
        <w:autoSpaceDE w:val="0"/>
        <w:autoSpaceDN w:val="0"/>
        <w:adjustRightInd w:val="0"/>
        <w:ind w:firstLine="709"/>
        <w:jc w:val="both"/>
      </w:pPr>
      <w:r w:rsidRPr="00586253">
        <w:t>Участник, за когото са налице основания по посочените по-горе обстоятелства, има право да представи доказателства, съгласно чл.</w:t>
      </w:r>
      <w:r w:rsidR="00086B22">
        <w:t xml:space="preserve"> </w:t>
      </w:r>
      <w:r w:rsidRPr="00586253">
        <w:t xml:space="preserve">56, ал.1, т.1-3 от ЗОП, че е предприел мерки, които гарантират неговата надеждност, въпреки наличието на съответното основание за отстраняване. </w:t>
      </w:r>
      <w:r w:rsidRPr="00586253">
        <w:rPr>
          <w:i/>
          <w:iCs/>
        </w:rPr>
        <w:t>За доказване на тези обстоятелства, участникът представя съответните документи, описани в чл. 58 от ЗОП.</w:t>
      </w:r>
    </w:p>
    <w:p w:rsidR="00F91F79" w:rsidRPr="00F91F79" w:rsidRDefault="00F91F79" w:rsidP="00D86E9E">
      <w:pPr>
        <w:widowControl w:val="0"/>
        <w:tabs>
          <w:tab w:val="left" w:pos="0"/>
        </w:tabs>
        <w:ind w:left="40" w:right="20" w:firstLine="709"/>
        <w:jc w:val="both"/>
      </w:pPr>
      <w:r w:rsidRPr="00F91F79">
        <w:rPr>
          <w:b/>
          <w:lang w:val="en-US"/>
        </w:rPr>
        <w:t>8</w:t>
      </w:r>
      <w:r w:rsidRPr="00F91F79">
        <w:rPr>
          <w:b/>
        </w:rPr>
        <w:t>.</w:t>
      </w:r>
      <w:r w:rsidRPr="00F91F79">
        <w:t xml:space="preserve"> Освен на основанията по чл. 54, ал. 1</w:t>
      </w:r>
      <w:r w:rsidR="00086B22">
        <w:t xml:space="preserve"> </w:t>
      </w:r>
      <w:r w:rsidRPr="00F91F79">
        <w:t>от ЗОП възложителят отстранява от поръчката участник, за когото е налице обстоятелството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</w:t>
      </w:r>
      <w:r w:rsidRPr="00F91F79">
        <w:rPr>
          <w:lang w:val="en-US"/>
        </w:rPr>
        <w:t xml:space="preserve">, </w:t>
      </w:r>
      <w:r w:rsidRPr="00F91F79">
        <w:t xml:space="preserve">освен ако са налице изключенията по чл. 4 от закона. </w:t>
      </w:r>
      <w:r w:rsidRPr="00F91F79">
        <w:rPr>
          <w:b/>
          <w:bCs/>
        </w:rPr>
        <w:t>В</w:t>
      </w:r>
      <w:r w:rsidRPr="00F91F79">
        <w:rPr>
          <w:b/>
        </w:rPr>
        <w:t xml:space="preserve"> Декларация – Образец № </w:t>
      </w:r>
      <w:r w:rsidRPr="007356DC">
        <w:rPr>
          <w:b/>
        </w:rPr>
        <w:t>1</w:t>
      </w:r>
      <w:r w:rsidR="00086B22">
        <w:rPr>
          <w:b/>
        </w:rPr>
        <w:t>0</w:t>
      </w:r>
      <w:r w:rsidRPr="00F91F79">
        <w:rPr>
          <w:b/>
        </w:rPr>
        <w:t xml:space="preserve"> </w:t>
      </w:r>
      <w:r w:rsidRPr="00F91F79">
        <w:t>участникът декларира</w:t>
      </w:r>
      <w:r w:rsidRPr="00F91F79">
        <w:rPr>
          <w:b/>
        </w:rPr>
        <w:t xml:space="preserve"> </w:t>
      </w:r>
      <w:r w:rsidRPr="00F91F79">
        <w:t xml:space="preserve">липсата или наличието на основания по </w:t>
      </w:r>
      <w:r w:rsidRPr="00F91F79">
        <w:rPr>
          <w:rFonts w:eastAsia="Batang"/>
          <w:bCs/>
          <w:iCs/>
        </w:rPr>
        <w:t xml:space="preserve">чл. </w:t>
      </w:r>
      <w:r w:rsidRPr="00F91F79">
        <w:t>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F91F79">
        <w:rPr>
          <w:lang w:val="en-US"/>
        </w:rPr>
        <w:t xml:space="preserve"> (</w:t>
      </w:r>
      <w:r w:rsidRPr="00F91F79">
        <w:t>ЗИФОДРЮПДРКТЛТДС</w:t>
      </w:r>
      <w:r w:rsidRPr="00F91F79">
        <w:rPr>
          <w:lang w:val="en-US"/>
        </w:rPr>
        <w:t>)</w:t>
      </w:r>
      <w:r w:rsidRPr="00F91F79">
        <w:t>, освен ако са налице изключенията по чл. 4 от закона.</w:t>
      </w:r>
    </w:p>
    <w:p w:rsidR="00F91F79" w:rsidRPr="00F91F79" w:rsidRDefault="00F91F79" w:rsidP="00F91F79">
      <w:pPr>
        <w:tabs>
          <w:tab w:val="left" w:pos="0"/>
          <w:tab w:val="left" w:pos="5700"/>
        </w:tabs>
        <w:ind w:firstLine="709"/>
        <w:jc w:val="both"/>
        <w:textAlignment w:val="center"/>
        <w:rPr>
          <w:bCs/>
        </w:rPr>
      </w:pPr>
      <w:r w:rsidRPr="00F91F79">
        <w:rPr>
          <w:b/>
        </w:rPr>
        <w:t>9.</w:t>
      </w:r>
      <w:r w:rsidRPr="00F91F79">
        <w:t xml:space="preserve"> Възложителят отстранява от поръчката участник, за когото са налице обстоятелствата по чл. 69 от Закона за противодействие на корупцията и за отнемане на незаконно придобитото имущество. </w:t>
      </w:r>
      <w:r w:rsidRPr="00F91F79">
        <w:rPr>
          <w:bCs/>
        </w:rPr>
        <w:t xml:space="preserve">Информацията относно липсата или наличието на </w:t>
      </w:r>
      <w:r w:rsidRPr="00F91F79">
        <w:t xml:space="preserve">обстоятелствата се декларира в </w:t>
      </w:r>
      <w:r w:rsidRPr="00F91F79">
        <w:rPr>
          <w:b/>
        </w:rPr>
        <w:t xml:space="preserve">Декларация – Образец № </w:t>
      </w:r>
      <w:r w:rsidRPr="007356DC">
        <w:rPr>
          <w:b/>
        </w:rPr>
        <w:t>1</w:t>
      </w:r>
      <w:r w:rsidR="00086B22">
        <w:rPr>
          <w:b/>
        </w:rPr>
        <w:t>1</w:t>
      </w:r>
      <w:r w:rsidRPr="00F91F79">
        <w:rPr>
          <w:bCs/>
        </w:rPr>
        <w:t xml:space="preserve"> </w:t>
      </w:r>
    </w:p>
    <w:p w:rsidR="00F91F79" w:rsidRPr="00F91F79" w:rsidRDefault="00F91F79" w:rsidP="00F91F79">
      <w:pPr>
        <w:tabs>
          <w:tab w:val="left" w:pos="0"/>
          <w:tab w:val="left" w:pos="5700"/>
        </w:tabs>
        <w:ind w:firstLine="709"/>
        <w:jc w:val="both"/>
        <w:textAlignment w:val="center"/>
        <w:rPr>
          <w:iCs/>
        </w:rPr>
      </w:pPr>
      <w:r w:rsidRPr="00F91F79">
        <w:rPr>
          <w:bCs/>
        </w:rPr>
        <w:t>„Чл. 69.</w:t>
      </w:r>
      <w:r w:rsidRPr="00F91F79">
        <w:rPr>
          <w:iCs/>
        </w:rPr>
        <w:t>(1)</w:t>
      </w:r>
      <w:r w:rsidRPr="00F91F79">
        <w:t xml:space="preserve">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  <w:r w:rsidRPr="00F91F79">
        <w:rPr>
          <w:iCs/>
        </w:rPr>
        <w:t> 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  <w:rPr>
          <w:lang w:val="en-US"/>
        </w:rPr>
      </w:pPr>
      <w:r w:rsidRPr="00F91F79">
        <w:rPr>
          <w:iCs/>
        </w:rPr>
        <w:t xml:space="preserve">(2) </w:t>
      </w:r>
      <w:r w:rsidRPr="00F91F79">
        <w:t>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длъжност.”</w:t>
      </w:r>
    </w:p>
    <w:p w:rsidR="00F91F79" w:rsidRPr="00F91F79" w:rsidRDefault="00F91F79" w:rsidP="00F91F79">
      <w:pPr>
        <w:widowControl w:val="0"/>
        <w:tabs>
          <w:tab w:val="left" w:pos="-4111"/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rPr>
          <w:b/>
          <w:lang w:val="en-US"/>
        </w:rPr>
        <w:t>10</w:t>
      </w:r>
      <w:r w:rsidRPr="00F91F79">
        <w:rPr>
          <w:b/>
        </w:rPr>
        <w:t>.</w:t>
      </w:r>
      <w:r w:rsidRPr="00F91F79">
        <w:t xml:space="preserve"> Участниците</w:t>
      </w:r>
      <w:r w:rsidRPr="00F91F79">
        <w:rPr>
          <w:lang w:val="en-US"/>
        </w:rPr>
        <w:t xml:space="preserve"> (</w:t>
      </w:r>
      <w:r w:rsidRPr="00F91F79">
        <w:t>когато е приложимо обединението, партньорите в обединението, подизпълнителя, третото лице</w:t>
      </w:r>
      <w:r w:rsidRPr="00F91F79">
        <w:rPr>
          <w:lang w:val="en-US"/>
        </w:rPr>
        <w:t>)</w:t>
      </w:r>
      <w:r w:rsidRPr="00F91F79">
        <w:t xml:space="preserve"> са длъжни да представят в Представяне на участника – </w:t>
      </w:r>
      <w:r w:rsidRPr="00F91F79">
        <w:rPr>
          <w:b/>
        </w:rPr>
        <w:t xml:space="preserve">Образец </w:t>
      </w:r>
      <w:r w:rsidRPr="007356DC">
        <w:rPr>
          <w:b/>
        </w:rPr>
        <w:t>№ 2</w:t>
      </w:r>
      <w:r w:rsidRPr="00F91F79">
        <w:t xml:space="preserve"> необходимата информация относно правно-организационната форма, под която осъществяват дейността си, както и списък на лицата, които представляват участника, съгласно документите му за регистрация. </w:t>
      </w:r>
    </w:p>
    <w:p w:rsidR="00F91F79" w:rsidRPr="00F91F79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rPr>
          <w:b/>
        </w:rPr>
        <w:t>11.</w:t>
      </w:r>
      <w:r w:rsidRPr="00F91F79">
        <w:t xml:space="preserve"> Съгласно чл. 65, ал. 1 от ЗОП участниците могат да се позоват на капацитета на трети лица, независимо от правната връзка между тях, по отношение на критериите, свързани с техническите способности и професионалната компетентност.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</w:pPr>
      <w:r w:rsidRPr="00F91F79">
        <w:t xml:space="preserve">Третите лица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</w:t>
      </w:r>
      <w:r w:rsidR="00E4255E" w:rsidRPr="00F91F79">
        <w:t>п</w:t>
      </w:r>
      <w:r w:rsidR="00E4255E">
        <w:t>оръчката</w:t>
      </w:r>
      <w:r w:rsidRPr="00F91F79">
        <w:t>.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>В този случай следва да докаже, че: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lastRenderedPageBreak/>
        <w:t>- ще  има  на  разположение  посочените от  него  трети  лица  за  участие  при  изпълнението  на поръчката, като представи документ за поетите от лицата задължения, и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 xml:space="preserve">- третите лица отговарят на изискването за опит съгласно чл. 65, ал. 2 от ЗОП и за тях не са налице  основанията  за  отстраняване  от  </w:t>
      </w:r>
      <w:r w:rsidR="00E4255E" w:rsidRPr="00F91F79">
        <w:t>п</w:t>
      </w:r>
      <w:r w:rsidR="00E4255E">
        <w:t>оръчката</w:t>
      </w:r>
      <w:r w:rsidRPr="00F91F79">
        <w:t xml:space="preserve">,  като  представи  подписани  от  тях декларации по </w:t>
      </w:r>
      <w:r w:rsidRPr="004D042F">
        <w:rPr>
          <w:b/>
        </w:rPr>
        <w:t xml:space="preserve">Образци </w:t>
      </w:r>
      <w:r w:rsidRPr="004D042F">
        <w:t xml:space="preserve">№ 5, 6, </w:t>
      </w:r>
      <w:r w:rsidR="00382EDA" w:rsidRPr="004D042F">
        <w:t xml:space="preserve">9, 10, </w:t>
      </w:r>
      <w:r w:rsidRPr="004D042F">
        <w:t>и 1</w:t>
      </w:r>
      <w:r w:rsidR="00382EDA" w:rsidRPr="004D042F">
        <w:t>1</w:t>
      </w:r>
      <w:r w:rsidRPr="004D042F">
        <w:t>.</w:t>
      </w:r>
      <w:r w:rsidRPr="00F91F79">
        <w:t xml:space="preserve"> Третите лица попълват и Декларация за съгласие за участие като трето лице – </w:t>
      </w:r>
      <w:r w:rsidRPr="004D042F">
        <w:rPr>
          <w:b/>
        </w:rPr>
        <w:t>Образец № 8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jc w:val="both"/>
      </w:pPr>
      <w:r w:rsidRPr="00F91F79">
        <w:tab/>
      </w:r>
      <w:r w:rsidRPr="00F91F79">
        <w:rPr>
          <w:b/>
        </w:rPr>
        <w:t>12.</w:t>
      </w:r>
      <w:r w:rsidRPr="00F91F79">
        <w:t xml:space="preserve"> Участниците посочват в офертата подизпълнителите и дела от поръчката, който ще им възложат, ако възнамеряват да използват такива. В този случай те трябва да представят </w:t>
      </w:r>
      <w:r w:rsidRPr="00F91F79">
        <w:rPr>
          <w:b/>
        </w:rPr>
        <w:t>доказателство за поетите от подизпълнителите задължения.</w:t>
      </w:r>
    </w:p>
    <w:p w:rsidR="00F91F79" w:rsidRPr="00F91F79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поръчката.</w:t>
      </w:r>
      <w:r w:rsidRPr="00F91F79">
        <w:rPr>
          <w:lang w:val="x-none"/>
        </w:rPr>
        <w:t xml:space="preserve"> Възложителят изисква замяна на подизпълнител, който не отговаря на</w:t>
      </w:r>
      <w:r w:rsidRPr="00F91F79">
        <w:t xml:space="preserve"> някое от тези условия.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  <w:rPr>
          <w:b/>
          <w:strike/>
        </w:rPr>
      </w:pPr>
      <w:r w:rsidRPr="00F91F79">
        <w:t xml:space="preserve">Участниците посочват информацията относно участието на подизпълнители за изпълнение на поръчката, включително информация за вида и дела от поръчката, който ще изпълняват </w:t>
      </w:r>
      <w:r w:rsidRPr="00F91F79">
        <w:rPr>
          <w:rFonts w:eastAsia="MS ??"/>
          <w:lang w:eastAsia="en-US"/>
        </w:rPr>
        <w:t>в</w:t>
      </w:r>
      <w:r w:rsidRPr="00F91F79">
        <w:rPr>
          <w:rFonts w:eastAsia="MS ??"/>
          <w:b/>
          <w:lang w:eastAsia="en-US"/>
        </w:rPr>
        <w:t xml:space="preserve"> – </w:t>
      </w:r>
      <w:r w:rsidRPr="00F91F79">
        <w:rPr>
          <w:b/>
        </w:rPr>
        <w:t>Образец</w:t>
      </w:r>
      <w:r w:rsidRPr="00F91F79">
        <w:rPr>
          <w:rFonts w:eastAsia="MS ??"/>
          <w:b/>
          <w:lang w:eastAsia="en-US"/>
        </w:rPr>
        <w:t xml:space="preserve"> </w:t>
      </w:r>
      <w:r w:rsidRPr="004D042F">
        <w:rPr>
          <w:rFonts w:eastAsia="MS ??"/>
          <w:b/>
          <w:lang w:eastAsia="en-US"/>
        </w:rPr>
        <w:t>№ 7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  <w:outlineLvl w:val="1"/>
      </w:pPr>
      <w:r w:rsidRPr="00F91F79">
        <w:rPr>
          <w:lang w:val="x-none"/>
        </w:rPr>
        <w:t xml:space="preserve">Когато участникът е посочил, че ще използва подизпълнители, за </w:t>
      </w:r>
      <w:r w:rsidRPr="00F91F79">
        <w:t xml:space="preserve">всеки подизпълнител </w:t>
      </w:r>
      <w:r w:rsidRPr="00F91F79">
        <w:rPr>
          <w:lang w:val="x-none"/>
        </w:rPr>
        <w:t xml:space="preserve">се представя </w:t>
      </w:r>
      <w:r w:rsidRPr="00F91F79">
        <w:t xml:space="preserve">попълнени и подписани </w:t>
      </w:r>
      <w:r w:rsidRPr="00F91F79">
        <w:rPr>
          <w:b/>
        </w:rPr>
        <w:t xml:space="preserve">Декларации – Образци № </w:t>
      </w:r>
      <w:r w:rsidRPr="004D042F">
        <w:rPr>
          <w:b/>
        </w:rPr>
        <w:t xml:space="preserve">8, </w:t>
      </w:r>
      <w:proofErr w:type="spellStart"/>
      <w:r w:rsidRPr="004D042F">
        <w:rPr>
          <w:b/>
        </w:rPr>
        <w:t>8</w:t>
      </w:r>
      <w:proofErr w:type="spellEnd"/>
      <w:r w:rsidRPr="004D042F">
        <w:rPr>
          <w:b/>
        </w:rPr>
        <w:t xml:space="preserve">.1. 8.2., </w:t>
      </w:r>
      <w:r w:rsidR="00906657" w:rsidRPr="004D042F">
        <w:rPr>
          <w:b/>
        </w:rPr>
        <w:t>9, 10 и 11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  <w:rPr>
          <w:b/>
        </w:rPr>
      </w:pPr>
      <w:r w:rsidRPr="00F91F79">
        <w:rPr>
          <w:b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F91F79" w:rsidRPr="00F91F79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t>Задължение</w:t>
      </w:r>
      <w:r w:rsidRPr="00F91F79">
        <w:rPr>
          <w:lang w:val="x-none"/>
        </w:rPr>
        <w:t xml:space="preserve"> за изпълнителя</w:t>
      </w:r>
      <w:r w:rsidRPr="00F91F79">
        <w:t xml:space="preserve"> е </w:t>
      </w:r>
      <w:r w:rsidRPr="00F91F79">
        <w:rPr>
          <w:lang w:val="x-none"/>
        </w:rPr>
        <w:t xml:space="preserve">да сключи договор за </w:t>
      </w:r>
      <w:proofErr w:type="spellStart"/>
      <w:r w:rsidRPr="00F91F79">
        <w:rPr>
          <w:lang w:val="x-none"/>
        </w:rPr>
        <w:t>подизпълнение</w:t>
      </w:r>
      <w:proofErr w:type="spellEnd"/>
      <w:r w:rsidRPr="00F91F79">
        <w:rPr>
          <w:lang w:val="x-none"/>
        </w:rPr>
        <w:t>, когато е обявил в офертата си ползването на подизпълнител</w:t>
      </w:r>
      <w:r w:rsidRPr="00F91F79">
        <w:t>. „</w:t>
      </w:r>
      <w:r w:rsidRPr="00F91F79">
        <w:rPr>
          <w:lang w:val="x-none"/>
        </w:rPr>
        <w:t xml:space="preserve">Договор за </w:t>
      </w:r>
      <w:proofErr w:type="spellStart"/>
      <w:r w:rsidRPr="00F91F79">
        <w:rPr>
          <w:lang w:val="x-none"/>
        </w:rPr>
        <w:t>подизпълнение</w:t>
      </w:r>
      <w:proofErr w:type="spellEnd"/>
      <w:r w:rsidRPr="00F91F79">
        <w:t>”</w:t>
      </w:r>
      <w:r w:rsidRPr="00F91F79">
        <w:rPr>
          <w:lang w:val="x-none"/>
        </w:rPr>
        <w:t xml:space="preserve"> е възмезден писмен договор, сключен между изпълнителя и едно или повече лица, с предмет изпълнението на една или повече дейности от възложена обществена поръчка с обект строителство, доставка на стоки или предоставяне на услуги.</w:t>
      </w:r>
    </w:p>
    <w:p w:rsidR="00F91F79" w:rsidRPr="00C23D5B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rPr>
          <w:lang w:val="x-none"/>
        </w:rPr>
        <w:t xml:space="preserve">В срок до 3 дни от сключването на договор за </w:t>
      </w:r>
      <w:proofErr w:type="spellStart"/>
      <w:r w:rsidRPr="00F91F79">
        <w:t>подизпълнение</w:t>
      </w:r>
      <w:proofErr w:type="spellEnd"/>
      <w:r w:rsidRPr="00F91F79">
        <w:rPr>
          <w:lang w:val="x-none"/>
        </w:rPr>
        <w:t xml:space="preserve"> или на допълнително споразумение за замяна на посочен в офертата подизпълнител</w:t>
      </w:r>
      <w:r w:rsidRPr="00F91F79">
        <w:t>,</w:t>
      </w:r>
      <w:r w:rsidRPr="00F91F79">
        <w:rPr>
          <w:lang w:val="x-none"/>
        </w:rPr>
        <w:t xml:space="preserve"> изпълнителят изпраща копие на договора или на допълнителното споразумение на </w:t>
      </w:r>
      <w:r w:rsidRPr="00F91F79">
        <w:t>Възложителя</w:t>
      </w:r>
      <w:r w:rsidRPr="00F91F79">
        <w:rPr>
          <w:lang w:val="x-none"/>
        </w:rPr>
        <w:t xml:space="preserve"> заедно с доказателства, че са изпълнени условията по чл. 66, ал. 2 </w:t>
      </w:r>
      <w:r w:rsidRPr="00E240AD">
        <w:rPr>
          <w:lang w:val="x-none"/>
        </w:rPr>
        <w:t xml:space="preserve">и </w:t>
      </w:r>
      <w:r w:rsidRPr="00E240AD">
        <w:t>ал.</w:t>
      </w:r>
      <w:r w:rsidRPr="00E240AD">
        <w:rPr>
          <w:lang w:val="x-none"/>
        </w:rPr>
        <w:t>1</w:t>
      </w:r>
      <w:r w:rsidR="0055396D" w:rsidRPr="00E240AD">
        <w:t>4</w:t>
      </w:r>
      <w:r w:rsidRPr="00F91F79">
        <w:rPr>
          <w:lang w:val="x-none"/>
        </w:rPr>
        <w:t xml:space="preserve"> </w:t>
      </w:r>
      <w:r w:rsidRPr="00C23D5B">
        <w:rPr>
          <w:lang w:val="x-none"/>
        </w:rPr>
        <w:t>ЗОП</w:t>
      </w:r>
      <w:r w:rsidRPr="00C23D5B">
        <w:t xml:space="preserve">, а именно: </w:t>
      </w:r>
    </w:p>
    <w:p w:rsidR="00F91F79" w:rsidRPr="00C23D5B" w:rsidRDefault="00F91F79" w:rsidP="00F91F79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lang w:val="x-none"/>
        </w:rPr>
      </w:pPr>
      <w:r w:rsidRPr="00C23D5B">
        <w:t>доказателства, че подизпълнителят</w:t>
      </w:r>
      <w:r w:rsidRPr="00C23D5B">
        <w:rPr>
          <w:lang w:val="x-none"/>
        </w:rPr>
        <w:t xml:space="preserve"> отговаря на съответните критерии за подбор съобразно вида и дела от поръчката, който ще изпълнява, и за </w:t>
      </w:r>
      <w:r w:rsidRPr="00C23D5B">
        <w:t xml:space="preserve">него не са </w:t>
      </w:r>
      <w:r w:rsidRPr="00C23D5B">
        <w:rPr>
          <w:lang w:val="x-none"/>
        </w:rPr>
        <w:t xml:space="preserve">налице основания за отстраняване от </w:t>
      </w:r>
      <w:r w:rsidRPr="00C23D5B">
        <w:t>поръчката;</w:t>
      </w:r>
    </w:p>
    <w:p w:rsidR="00F91F79" w:rsidRPr="00F91F79" w:rsidRDefault="00C23D5B" w:rsidP="00C23D5B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lang w:val="x-none"/>
        </w:rPr>
      </w:pPr>
      <w:r>
        <w:t>з</w:t>
      </w:r>
      <w:r w:rsidRPr="00C23D5B">
        <w:t>амяна или включване на подизпълнител по време на изпълнение на договор за обществена поръчка се допуска при необходимост, ако са изпълнени едновременно следните условия:</w:t>
      </w:r>
      <w:r w:rsidR="00F91F79" w:rsidRPr="00F91F79">
        <w:t xml:space="preserve"> </w:t>
      </w:r>
      <w:r w:rsidR="00F91F79" w:rsidRPr="00F91F79">
        <w:rPr>
          <w:lang w:val="x-none"/>
        </w:rPr>
        <w:t xml:space="preserve">за новия подизпълнител не са налице основанията за отстраняване в </w:t>
      </w:r>
      <w:r w:rsidR="00E4255E" w:rsidRPr="00F91F79">
        <w:t>п</w:t>
      </w:r>
      <w:r w:rsidR="00E4255E">
        <w:t>оръчката</w:t>
      </w:r>
      <w:r w:rsidR="00F91F79" w:rsidRPr="00F91F79">
        <w:rPr>
          <w:lang w:val="x-none"/>
        </w:rPr>
        <w:t>;</w:t>
      </w:r>
      <w:r w:rsidR="00F91F79" w:rsidRPr="00F91F79">
        <w:t xml:space="preserve"> </w:t>
      </w:r>
      <w:r w:rsidRPr="00C23D5B">
        <w:rPr>
          <w:lang w:val="x-none"/>
        </w:rPr>
        <w:t>новият подизпълнител отговаря на критериите за подбор по отношение на дела и вида на</w:t>
      </w:r>
      <w:r>
        <w:rPr>
          <w:lang w:val="x-none"/>
        </w:rPr>
        <w:t xml:space="preserve"> дейностите, които ще изпълнява</w:t>
      </w:r>
      <w:r w:rsidR="00F91F79" w:rsidRPr="00F91F79">
        <w:rPr>
          <w:lang w:val="x-none"/>
        </w:rPr>
        <w:t>.</w:t>
      </w:r>
    </w:p>
    <w:p w:rsidR="00F91F79" w:rsidRPr="00F91F79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x-none"/>
        </w:rPr>
      </w:pPr>
      <w:r w:rsidRPr="00F91F79">
        <w:rPr>
          <w:lang w:val="x-none"/>
        </w:rPr>
        <w:t xml:space="preserve">Подизпълнителите нямат право да </w:t>
      </w:r>
      <w:proofErr w:type="spellStart"/>
      <w:r w:rsidRPr="00F91F79">
        <w:t>превъзлагат</w:t>
      </w:r>
      <w:proofErr w:type="spellEnd"/>
      <w:r w:rsidRPr="00F91F79">
        <w:t xml:space="preserve"> една или повече от дейностите, които са включени в предмета на договора за </w:t>
      </w:r>
      <w:proofErr w:type="spellStart"/>
      <w:r w:rsidRPr="00F91F79">
        <w:t>подизпълнение</w:t>
      </w:r>
      <w:proofErr w:type="spellEnd"/>
      <w:r w:rsidRPr="00F91F79">
        <w:rPr>
          <w:lang w:val="x-none"/>
        </w:rPr>
        <w:t>.</w:t>
      </w:r>
      <w:r w:rsidRPr="00F91F79">
        <w:t xml:space="preserve"> </w:t>
      </w:r>
      <w:r w:rsidRPr="00F91F79">
        <w:rPr>
          <w:lang w:val="x-none"/>
        </w:rPr>
        <w:t xml:space="preserve">Не е нарушение на </w:t>
      </w:r>
      <w:r w:rsidRPr="00F91F79">
        <w:t xml:space="preserve">тази </w:t>
      </w:r>
      <w:r w:rsidRPr="00F91F79">
        <w:rPr>
          <w:lang w:val="x-none"/>
        </w:rPr>
        <w:t xml:space="preserve">забрана 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</w:t>
      </w:r>
      <w:proofErr w:type="spellStart"/>
      <w:r w:rsidRPr="00F91F79">
        <w:t>подизпълнение</w:t>
      </w:r>
      <w:proofErr w:type="spellEnd"/>
      <w:r w:rsidRPr="00F91F79">
        <w:rPr>
          <w:lang w:val="x-none"/>
        </w:rPr>
        <w:t>.</w:t>
      </w:r>
    </w:p>
    <w:p w:rsidR="00F91F79" w:rsidRPr="00F91F79" w:rsidRDefault="00F91F79" w:rsidP="00F91F7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x-none"/>
        </w:rPr>
      </w:pPr>
      <w:r w:rsidRPr="00F91F79">
        <w:rPr>
          <w:lang w:val="x-none"/>
        </w:rPr>
        <w:t xml:space="preserve">Когато частта от поръчката, която се изпълнява от подизпълнител, може да бъде </w:t>
      </w:r>
      <w:r w:rsidRPr="00F91F79">
        <w:rPr>
          <w:lang w:val="x-none"/>
        </w:rPr>
        <w:lastRenderedPageBreak/>
        <w:t>предадена като отделен обект на изпълнителя или на възложителя, възложителят заплаща възнаграждение за тази част на подизпълнителя.</w:t>
      </w:r>
      <w:r w:rsidRPr="00F91F79">
        <w:t xml:space="preserve"> </w:t>
      </w:r>
      <w:r w:rsidRPr="00F91F79">
        <w:rPr>
          <w:lang w:val="x-none"/>
        </w:rPr>
        <w:t xml:space="preserve">Разплащанията </w:t>
      </w:r>
      <w:r w:rsidRPr="00F91F79">
        <w:t xml:space="preserve">в този случай </w:t>
      </w:r>
      <w:r w:rsidRPr="00F91F79">
        <w:rPr>
          <w:lang w:val="x-none"/>
        </w:rPr>
        <w:t>се осъществяват въз основа на искане, отправено от подизпълнителя до възложителя чрез изпълнителя, който е длъжен да го предостави на възложителя в 15-дневен срок от получаването му.</w:t>
      </w:r>
      <w:r w:rsidRPr="00F91F79">
        <w:t xml:space="preserve"> </w:t>
      </w:r>
      <w:r w:rsidRPr="00F91F79">
        <w:rPr>
          <w:lang w:val="x-none"/>
        </w:rPr>
        <w:t>Към искането отправено от подизпълнителя</w:t>
      </w:r>
      <w:r w:rsidRPr="00F91F79">
        <w:t xml:space="preserve">, </w:t>
      </w:r>
      <w:r w:rsidRPr="00F91F79">
        <w:rPr>
          <w:lang w:val="x-none"/>
        </w:rPr>
        <w:t>изпълнителят предоставя становище, от което да е видно дали оспорва плащанията или част от тях като недължими.</w:t>
      </w:r>
      <w:r w:rsidRPr="00F91F79">
        <w:t xml:space="preserve"> </w:t>
      </w:r>
      <w:r w:rsidRPr="00F91F79">
        <w:rPr>
          <w:lang w:val="x-none"/>
        </w:rPr>
        <w:t>Възложителят има право да откаже плащане, когато искането за плащане е оспорено, до момента на отстраняване на причината за отказа.</w:t>
      </w:r>
    </w:p>
    <w:p w:rsidR="00F91F79" w:rsidRPr="00F91F79" w:rsidRDefault="00F91F79" w:rsidP="00F91F7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F91F79">
        <w:rPr>
          <w:b/>
        </w:rPr>
        <w:t>13.</w:t>
      </w:r>
      <w:r w:rsidRPr="00F91F79">
        <w:t xml:space="preserve"> При изготвяне на офертата всеки участник трябва да се придържа точно към обявените от възложителя условия, посочени в обявата, документацията за участие и приложените образци. </w:t>
      </w:r>
    </w:p>
    <w:p w:rsidR="00F91F79" w:rsidRPr="00F91F79" w:rsidRDefault="00F91F79" w:rsidP="00F91F79">
      <w:pPr>
        <w:widowControl w:val="0"/>
        <w:tabs>
          <w:tab w:val="left" w:pos="0"/>
        </w:tabs>
        <w:ind w:firstLine="709"/>
        <w:jc w:val="both"/>
      </w:pPr>
      <w:r w:rsidRPr="00F91F79">
        <w:rPr>
          <w:b/>
        </w:rPr>
        <w:t>14.</w:t>
      </w:r>
      <w:r w:rsidRPr="00F91F79">
        <w:t xml:space="preserve"> Всички образци на документи са публикувани в „Профила на купувача” на възложителя на посочения в обявата интернет адрес.</w:t>
      </w:r>
    </w:p>
    <w:p w:rsidR="00F91F79" w:rsidRPr="00F91F79" w:rsidRDefault="00F91F79" w:rsidP="00F91F79">
      <w:pPr>
        <w:widowControl w:val="0"/>
        <w:tabs>
          <w:tab w:val="left" w:pos="0"/>
        </w:tabs>
        <w:ind w:left="40" w:right="20" w:firstLine="669"/>
        <w:jc w:val="both"/>
      </w:pPr>
      <w:r w:rsidRPr="00F91F79">
        <w:rPr>
          <w:b/>
        </w:rPr>
        <w:t>15.</w:t>
      </w:r>
      <w:r w:rsidRPr="00F91F79">
        <w:t xml:space="preserve"> Не се допускат варианти на офертата.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</w:pPr>
      <w:r w:rsidRPr="00F91F79">
        <w:rPr>
          <w:b/>
        </w:rPr>
        <w:t>16.</w:t>
      </w:r>
      <w:r w:rsidRPr="00F91F79">
        <w:t xml:space="preserve"> Офертата се изготвя на български език. Когато е представен документ на чужд език, той се придружава от превод на български език. Копия на документи, представени към офертата, се представят от участника с гриф „Вярно с оригинала” и заверени с подпис и свеж печат на участника (в приложимите случаи). </w:t>
      </w:r>
    </w:p>
    <w:p w:rsidR="00F91F79" w:rsidRPr="00F91F79" w:rsidRDefault="00F91F79" w:rsidP="00F91F79">
      <w:pPr>
        <w:widowControl w:val="0"/>
        <w:tabs>
          <w:tab w:val="left" w:pos="0"/>
        </w:tabs>
        <w:ind w:firstLine="709"/>
        <w:jc w:val="both"/>
      </w:pPr>
      <w:r w:rsidRPr="00F91F79">
        <w:rPr>
          <w:b/>
        </w:rPr>
        <w:t>17.</w:t>
      </w:r>
      <w:r w:rsidRPr="00F91F79">
        <w:t xml:space="preserve"> До изтичане на срока за подаване на офертите всеки участник може да промени, допълни или оттегли офертата си.</w:t>
      </w:r>
    </w:p>
    <w:p w:rsidR="00F91F79" w:rsidRPr="00F91F79" w:rsidRDefault="00F91F79" w:rsidP="00F91F79">
      <w:pPr>
        <w:widowControl w:val="0"/>
        <w:tabs>
          <w:tab w:val="left" w:pos="0"/>
        </w:tabs>
        <w:ind w:firstLine="709"/>
        <w:jc w:val="both"/>
      </w:pPr>
      <w:r w:rsidRPr="00F91F79">
        <w:rPr>
          <w:b/>
        </w:rPr>
        <w:t>18.</w:t>
      </w:r>
      <w:r w:rsidRPr="00F91F79">
        <w:t xml:space="preserve"> Всички разходи по изготвяне и подаване на офертите са за сметка на участниците.</w:t>
      </w:r>
    </w:p>
    <w:p w:rsidR="00F91F79" w:rsidRPr="00F91F79" w:rsidRDefault="00F91F79" w:rsidP="00F91F79">
      <w:pPr>
        <w:tabs>
          <w:tab w:val="left" w:pos="0"/>
        </w:tabs>
        <w:ind w:firstLine="709"/>
        <w:jc w:val="both"/>
      </w:pPr>
      <w:r w:rsidRPr="00F91F79">
        <w:rPr>
          <w:b/>
        </w:rPr>
        <w:t>19.</w:t>
      </w:r>
      <w:r w:rsidRPr="00F91F79">
        <w:t xml:space="preserve"> При писмено искане на разяснения, направено </w:t>
      </w:r>
      <w:r w:rsidRPr="00F91F79">
        <w:rPr>
          <w:b/>
        </w:rPr>
        <w:t>до три дни</w:t>
      </w:r>
      <w:r w:rsidRPr="00F91F79">
        <w:t xml:space="preserve"> преди изтичане на срока за получаване на оферти, възложителят най-късно на следващия работен ден ще публикува на интернет адрес: </w:t>
      </w:r>
      <w:r w:rsidRPr="00D37FAC">
        <w:rPr>
          <w:color w:val="1E10DA"/>
        </w:rPr>
        <w:t>https://www.veliko-tarnovo.bg/bg/profil-na-kupuvacha/6</w:t>
      </w:r>
      <w:r w:rsidR="00D37FAC" w:rsidRPr="00D37FAC">
        <w:rPr>
          <w:color w:val="1E10DA"/>
        </w:rPr>
        <w:t>56</w:t>
      </w:r>
      <w:r w:rsidRPr="00F91F79">
        <w:rPr>
          <w:lang w:val="en-US"/>
        </w:rPr>
        <w:t xml:space="preserve"> </w:t>
      </w:r>
      <w:r w:rsidRPr="00F91F79">
        <w:t>в раздел „Профил на купувача”, към обществената поръчка, писмени разяснения по условията на обществената поръчка.</w:t>
      </w:r>
    </w:p>
    <w:p w:rsidR="00F91F79" w:rsidRPr="00F91F79" w:rsidRDefault="00F91F79" w:rsidP="00F91F79">
      <w:pPr>
        <w:widowControl w:val="0"/>
        <w:ind w:left="40" w:right="20"/>
        <w:jc w:val="both"/>
        <w:rPr>
          <w:color w:val="000000"/>
        </w:rPr>
      </w:pPr>
    </w:p>
    <w:p w:rsidR="00F91F79" w:rsidRPr="00F91F79" w:rsidRDefault="00F91F79" w:rsidP="00F91F79">
      <w:pPr>
        <w:spacing w:after="200" w:line="276" w:lineRule="auto"/>
        <w:jc w:val="both"/>
        <w:rPr>
          <w:i/>
          <w:lang w:val="en-US"/>
        </w:rPr>
      </w:pPr>
      <w:r w:rsidRPr="00F91F79">
        <w:rPr>
          <w:i/>
        </w:rPr>
        <w:t>С участието в обществената поръчка, участниците дават съгласието си за съхранение и обработка на личните им данни, които предоставят във връзка с избора на представлявания от тях участник за изпълнител на обществена поръчка, при спазване на разпоредбите на Закона за защита на личните данни и Регламент (ЕС)</w:t>
      </w:r>
    </w:p>
    <w:p w:rsidR="005201E0" w:rsidRPr="005201E0" w:rsidRDefault="005201E0" w:rsidP="005201E0">
      <w:pPr>
        <w:autoSpaceDE w:val="0"/>
        <w:autoSpaceDN w:val="0"/>
        <w:adjustRightInd w:val="0"/>
        <w:jc w:val="center"/>
        <w:rPr>
          <w:b/>
          <w:bCs/>
        </w:rPr>
      </w:pPr>
      <w:r w:rsidRPr="005201E0">
        <w:rPr>
          <w:b/>
          <w:spacing w:val="5"/>
        </w:rPr>
        <w:t xml:space="preserve">ІІ. </w:t>
      </w:r>
      <w:r w:rsidRPr="005201E0">
        <w:rPr>
          <w:b/>
          <w:bCs/>
        </w:rPr>
        <w:t>КРИТЕРИИ ЗА ПОДБОР НА УЧАСТНИЦИТЕ. МИНИМАЛНИ ИЗИСКВАНИЯ И ДОКУМЕНТИ ЗА ДОКАЗВАНЕ</w:t>
      </w:r>
    </w:p>
    <w:p w:rsidR="005201E0" w:rsidRPr="005201E0" w:rsidRDefault="005201E0" w:rsidP="005201E0">
      <w:pPr>
        <w:autoSpaceDE w:val="0"/>
        <w:autoSpaceDN w:val="0"/>
        <w:adjustRightInd w:val="0"/>
        <w:jc w:val="both"/>
        <w:rPr>
          <w:b/>
          <w:bCs/>
        </w:rPr>
      </w:pPr>
    </w:p>
    <w:p w:rsidR="005201E0" w:rsidRPr="005201E0" w:rsidRDefault="005201E0" w:rsidP="005201E0">
      <w:pPr>
        <w:jc w:val="both"/>
        <w:rPr>
          <w:bCs/>
        </w:rPr>
      </w:pPr>
      <w:r w:rsidRPr="005201E0">
        <w:rPr>
          <w:b/>
          <w:bCs/>
        </w:rPr>
        <w:tab/>
        <w:t xml:space="preserve">1. Годност (правоспособност) за упражняване на професионална дейност - </w:t>
      </w:r>
      <w:r w:rsidRPr="005201E0">
        <w:rPr>
          <w:bCs/>
        </w:rPr>
        <w:t>Възложителят</w:t>
      </w:r>
      <w:r w:rsidRPr="005201E0">
        <w:rPr>
          <w:b/>
          <w:bCs/>
        </w:rPr>
        <w:t xml:space="preserve"> не определя </w:t>
      </w:r>
      <w:r w:rsidRPr="005201E0">
        <w:rPr>
          <w:bCs/>
        </w:rPr>
        <w:t xml:space="preserve">критерии за подбор, които се отнасят до годност (правоспособност) за упражняване на професионална дейност. </w:t>
      </w:r>
    </w:p>
    <w:p w:rsidR="005201E0" w:rsidRPr="005201E0" w:rsidRDefault="005201E0" w:rsidP="005201E0">
      <w:pPr>
        <w:autoSpaceDE w:val="0"/>
        <w:autoSpaceDN w:val="0"/>
        <w:adjustRightInd w:val="0"/>
        <w:jc w:val="both"/>
      </w:pPr>
    </w:p>
    <w:p w:rsidR="005201E0" w:rsidRPr="005201E0" w:rsidRDefault="005201E0" w:rsidP="005201E0">
      <w:pPr>
        <w:jc w:val="both"/>
        <w:rPr>
          <w:bCs/>
        </w:rPr>
      </w:pPr>
      <w:r w:rsidRPr="005201E0">
        <w:rPr>
          <w:bCs/>
        </w:rPr>
        <w:tab/>
      </w:r>
      <w:r w:rsidRPr="005201E0">
        <w:rPr>
          <w:b/>
          <w:spacing w:val="5"/>
        </w:rPr>
        <w:t>2. Икономическо и финансово състояние</w:t>
      </w:r>
      <w:r w:rsidRPr="005201E0">
        <w:rPr>
          <w:bCs/>
        </w:rPr>
        <w:t xml:space="preserve"> - </w:t>
      </w:r>
      <w:r w:rsidRPr="005201E0">
        <w:t xml:space="preserve">Възложителят </w:t>
      </w:r>
      <w:r w:rsidRPr="005201E0">
        <w:rPr>
          <w:b/>
          <w:bCs/>
        </w:rPr>
        <w:t xml:space="preserve">не определя </w:t>
      </w:r>
      <w:r w:rsidRPr="005201E0">
        <w:t xml:space="preserve">критерии за подбор, които се отнасят до икономическото и финансовото състояние на участниците. </w:t>
      </w:r>
    </w:p>
    <w:p w:rsidR="005201E0" w:rsidRPr="005201E0" w:rsidRDefault="005201E0" w:rsidP="005201E0">
      <w:pPr>
        <w:jc w:val="both"/>
        <w:rPr>
          <w:b/>
          <w:lang w:val="en-US"/>
        </w:rPr>
      </w:pPr>
    </w:p>
    <w:p w:rsidR="005201E0" w:rsidRDefault="005201E0" w:rsidP="005201E0">
      <w:pPr>
        <w:jc w:val="both"/>
        <w:rPr>
          <w:b/>
          <w:spacing w:val="5"/>
          <w:lang w:val="en-US"/>
        </w:rPr>
      </w:pPr>
      <w:r w:rsidRPr="005201E0">
        <w:rPr>
          <w:b/>
          <w:spacing w:val="5"/>
        </w:rPr>
        <w:tab/>
        <w:t xml:space="preserve">3. Технически и професионални способности: </w:t>
      </w:r>
    </w:p>
    <w:p w:rsidR="005201E0" w:rsidRPr="005201E0" w:rsidRDefault="005201E0" w:rsidP="005201E0">
      <w:pPr>
        <w:jc w:val="both"/>
        <w:rPr>
          <w:b/>
          <w:spacing w:val="5"/>
          <w:lang w:val="en-US"/>
        </w:rPr>
      </w:pPr>
    </w:p>
    <w:p w:rsidR="005201E0" w:rsidRPr="005201E0" w:rsidRDefault="005201E0" w:rsidP="005201E0">
      <w:pPr>
        <w:ind w:firstLine="708"/>
        <w:jc w:val="both"/>
        <w:rPr>
          <w:b/>
          <w:i/>
          <w:spacing w:val="5"/>
          <w:u w:val="single"/>
        </w:rPr>
      </w:pPr>
      <w:r w:rsidRPr="005201E0">
        <w:rPr>
          <w:b/>
          <w:i/>
          <w:spacing w:val="5"/>
          <w:u w:val="single"/>
        </w:rPr>
        <w:t>* Забележка: Критериите за подбор към участниците са еднакви за всички позиции.</w:t>
      </w:r>
    </w:p>
    <w:p w:rsidR="005201E0" w:rsidRPr="005201E0" w:rsidRDefault="005201E0" w:rsidP="005201E0">
      <w:pPr>
        <w:jc w:val="both"/>
        <w:rPr>
          <w:i/>
          <w:spacing w:val="5"/>
          <w:u w:val="single"/>
        </w:rPr>
      </w:pPr>
    </w:p>
    <w:p w:rsidR="005201E0" w:rsidRPr="005201E0" w:rsidRDefault="005201E0" w:rsidP="005201E0">
      <w:pPr>
        <w:jc w:val="both"/>
        <w:rPr>
          <w:bCs/>
        </w:rPr>
      </w:pPr>
      <w:r w:rsidRPr="005201E0">
        <w:rPr>
          <w:b/>
          <w:spacing w:val="5"/>
        </w:rPr>
        <w:lastRenderedPageBreak/>
        <w:tab/>
      </w:r>
      <w:r w:rsidRPr="005201E0">
        <w:rPr>
          <w:bCs/>
        </w:rPr>
        <w:t>Участниците следва да представят информация за техническите и професионалните си способности, с която да докажат че отговарят на изискванията на Възложителя, а именно:</w:t>
      </w:r>
    </w:p>
    <w:p w:rsidR="005201E0" w:rsidRPr="005201E0" w:rsidRDefault="005201E0" w:rsidP="005201E0">
      <w:pPr>
        <w:ind w:firstLine="708"/>
        <w:jc w:val="both"/>
        <w:rPr>
          <w:rFonts w:eastAsia="Arial Unicode MS"/>
          <w:color w:val="000000"/>
        </w:rPr>
      </w:pPr>
      <w:r w:rsidRPr="005201E0">
        <w:rPr>
          <w:rFonts w:eastAsia="Arial Unicode MS"/>
          <w:b/>
          <w:smallCaps/>
          <w:color w:val="000000"/>
          <w:spacing w:val="5"/>
        </w:rPr>
        <w:t>3.1</w:t>
      </w:r>
      <w:r w:rsidRPr="005201E0">
        <w:rPr>
          <w:rFonts w:eastAsia="Arial Unicode MS"/>
          <w:smallCaps/>
          <w:color w:val="000000"/>
          <w:spacing w:val="5"/>
        </w:rPr>
        <w:t xml:space="preserve"> </w:t>
      </w:r>
      <w:r w:rsidRPr="005201E0">
        <w:rPr>
          <w:rFonts w:eastAsia="Arial Unicode MS"/>
          <w:color w:val="000000"/>
        </w:rPr>
        <w:t xml:space="preserve">Участникът следва да е изпълнил дейности с предмет и обем идентичен или сходен с предмета на поръчката през последните 3 </w:t>
      </w:r>
      <w:r w:rsidR="00FF0EFF">
        <w:rPr>
          <w:rFonts w:eastAsia="Arial Unicode MS"/>
          <w:color w:val="000000"/>
        </w:rPr>
        <w:t>(</w:t>
      </w:r>
      <w:r w:rsidRPr="005201E0">
        <w:rPr>
          <w:rFonts w:eastAsia="Arial Unicode MS"/>
          <w:color w:val="000000"/>
        </w:rPr>
        <w:t>три</w:t>
      </w:r>
      <w:r w:rsidR="00FF0EFF">
        <w:rPr>
          <w:rFonts w:eastAsia="Arial Unicode MS"/>
          <w:color w:val="000000"/>
        </w:rPr>
        <w:t>)</w:t>
      </w:r>
      <w:r w:rsidRPr="005201E0">
        <w:rPr>
          <w:rFonts w:eastAsia="Arial Unicode MS"/>
          <w:color w:val="000000"/>
        </w:rPr>
        <w:t xml:space="preserve"> години, считано от датата на подаване на офертата.</w:t>
      </w:r>
    </w:p>
    <w:p w:rsidR="005201E0" w:rsidRPr="005201E0" w:rsidRDefault="005201E0" w:rsidP="005201E0">
      <w:pPr>
        <w:ind w:firstLine="708"/>
        <w:jc w:val="both"/>
        <w:rPr>
          <w:rFonts w:eastAsia="Arial Unicode MS"/>
          <w:color w:val="000000"/>
        </w:rPr>
      </w:pPr>
      <w:r w:rsidRPr="005201E0">
        <w:rPr>
          <w:rFonts w:eastAsia="Arial Unicode MS"/>
          <w:color w:val="000000"/>
        </w:rPr>
        <w:t xml:space="preserve">Под </w:t>
      </w:r>
      <w:r w:rsidRPr="005201E0">
        <w:rPr>
          <w:rFonts w:eastAsia="Arial Unicode MS"/>
          <w:i/>
          <w:color w:val="000000"/>
          <w:u w:val="single"/>
        </w:rPr>
        <w:t>„дейности, сходни с предмета на поръчката“</w:t>
      </w:r>
      <w:r w:rsidRPr="005201E0">
        <w:rPr>
          <w:rFonts w:eastAsia="Arial Unicode MS"/>
          <w:color w:val="000000"/>
        </w:rPr>
        <w:t xml:space="preserve"> следва да се разбират следните дейности: услуга по доставка на достъп до интернет и/или експлоатацията на мрежи за пренос на данни.</w:t>
      </w:r>
    </w:p>
    <w:p w:rsidR="005201E0" w:rsidRPr="005201E0" w:rsidRDefault="005201E0" w:rsidP="005201E0">
      <w:pPr>
        <w:ind w:firstLine="708"/>
        <w:jc w:val="both"/>
        <w:rPr>
          <w:rFonts w:eastAsia="Arial Unicode MS"/>
          <w:color w:val="000000"/>
        </w:rPr>
      </w:pPr>
      <w:r w:rsidRPr="005201E0">
        <w:rPr>
          <w:rFonts w:eastAsia="Arial Unicode MS"/>
          <w:color w:val="000000"/>
        </w:rPr>
        <w:t xml:space="preserve">Възложителят не поставя изискване за </w:t>
      </w:r>
      <w:r w:rsidRPr="005201E0">
        <w:rPr>
          <w:rFonts w:eastAsia="Arial Unicode MS"/>
          <w:i/>
          <w:color w:val="000000"/>
          <w:u w:val="single"/>
        </w:rPr>
        <w:t>„сходен обем с този на поръчката“.</w:t>
      </w:r>
      <w:r w:rsidRPr="005201E0">
        <w:rPr>
          <w:rFonts w:eastAsia="Arial Unicode MS"/>
          <w:color w:val="000000"/>
        </w:rPr>
        <w:t xml:space="preserve"> </w:t>
      </w:r>
    </w:p>
    <w:p w:rsidR="005201E0" w:rsidRPr="005201E0" w:rsidRDefault="005201E0" w:rsidP="005201E0">
      <w:pPr>
        <w:ind w:firstLine="708"/>
        <w:jc w:val="both"/>
        <w:rPr>
          <w:rFonts w:eastAsia="Arial Unicode MS"/>
          <w:color w:val="000000"/>
        </w:rPr>
      </w:pPr>
    </w:p>
    <w:p w:rsidR="005201E0" w:rsidRPr="005201E0" w:rsidRDefault="005201E0" w:rsidP="005201E0">
      <w:pPr>
        <w:spacing w:line="240" w:lineRule="atLeast"/>
        <w:ind w:firstLine="708"/>
        <w:jc w:val="both"/>
        <w:rPr>
          <w:color w:val="000000"/>
        </w:rPr>
      </w:pPr>
      <w:r w:rsidRPr="005201E0">
        <w:rPr>
          <w:color w:val="000000"/>
          <w:u w:val="single"/>
        </w:rPr>
        <w:t>Минимално изискване:</w:t>
      </w:r>
      <w:r w:rsidRPr="005201E0">
        <w:rPr>
          <w:color w:val="000000"/>
        </w:rPr>
        <w:t xml:space="preserve"> Участникът трябва да е изпълнил не по-малко от </w:t>
      </w:r>
      <w:r w:rsidR="00FF0EFF">
        <w:rPr>
          <w:color w:val="000000"/>
        </w:rPr>
        <w:t>1</w:t>
      </w:r>
      <w:r w:rsidRPr="005201E0">
        <w:rPr>
          <w:color w:val="000000"/>
        </w:rPr>
        <w:t xml:space="preserve"> </w:t>
      </w:r>
      <w:r w:rsidR="00FF0EFF">
        <w:rPr>
          <w:color w:val="000000"/>
        </w:rPr>
        <w:t>(една)</w:t>
      </w:r>
      <w:r w:rsidRPr="005201E0">
        <w:rPr>
          <w:color w:val="000000"/>
        </w:rPr>
        <w:t xml:space="preserve"> услуг</w:t>
      </w:r>
      <w:r w:rsidR="00FF0EFF">
        <w:rPr>
          <w:color w:val="000000"/>
        </w:rPr>
        <w:t>а</w:t>
      </w:r>
      <w:r w:rsidRPr="005201E0">
        <w:rPr>
          <w:color w:val="000000"/>
        </w:rPr>
        <w:t xml:space="preserve"> с предмет идентичен или сходен с предмета на настоящата поръчка.</w:t>
      </w:r>
    </w:p>
    <w:p w:rsidR="005201E0" w:rsidRPr="005201E0" w:rsidRDefault="005201E0" w:rsidP="005201E0">
      <w:pPr>
        <w:jc w:val="both"/>
      </w:pPr>
    </w:p>
    <w:p w:rsidR="005201E0" w:rsidRPr="005201E0" w:rsidRDefault="005201E0" w:rsidP="005201E0">
      <w:pPr>
        <w:ind w:firstLine="708"/>
        <w:jc w:val="both"/>
        <w:textAlignment w:val="center"/>
        <w:rPr>
          <w:color w:val="000000"/>
        </w:rPr>
      </w:pPr>
      <w:r w:rsidRPr="005201E0">
        <w:rPr>
          <w:b/>
        </w:rPr>
        <w:t>За доказване</w:t>
      </w:r>
      <w:r w:rsidRPr="005201E0">
        <w:t xml:space="preserve"> на изискването участниците представят списък на услугите, идентични или сходни с премета на </w:t>
      </w:r>
      <w:r w:rsidRPr="005201E0">
        <w:rPr>
          <w:color w:val="000000"/>
        </w:rPr>
        <w:t xml:space="preserve">поръчката, с посочване на стойностите, датите и получателите, заедно с доказателство за извършената услуга, съгласно чл. 64, ал. 1, т.2 от ЗОП. </w:t>
      </w:r>
      <w:r w:rsidRPr="005201E0">
        <w:t xml:space="preserve">Тази информация се попълва в </w:t>
      </w:r>
      <w:r w:rsidRPr="004D042F">
        <w:rPr>
          <w:b/>
        </w:rPr>
        <w:t>Образец №</w:t>
      </w:r>
      <w:r w:rsidR="001F2F28">
        <w:rPr>
          <w:b/>
        </w:rPr>
        <w:t xml:space="preserve"> 12</w:t>
      </w:r>
      <w:r w:rsidRPr="005201E0">
        <w:t xml:space="preserve"> </w:t>
      </w:r>
    </w:p>
    <w:p w:rsidR="005201E0" w:rsidRPr="005201E0" w:rsidRDefault="005201E0" w:rsidP="005201E0">
      <w:pPr>
        <w:ind w:firstLine="708"/>
        <w:jc w:val="both"/>
        <w:textAlignment w:val="center"/>
      </w:pPr>
    </w:p>
    <w:p w:rsidR="005201E0" w:rsidRPr="005201E0" w:rsidRDefault="005201E0" w:rsidP="005201E0">
      <w:pPr>
        <w:ind w:firstLine="708"/>
        <w:jc w:val="both"/>
        <w:rPr>
          <w:rFonts w:eastAsia="Calibri"/>
          <w:lang w:eastAsia="en-US"/>
        </w:rPr>
      </w:pPr>
      <w:r w:rsidRPr="005201E0">
        <w:rPr>
          <w:b/>
        </w:rPr>
        <w:t xml:space="preserve">3.2 </w:t>
      </w:r>
      <w:r w:rsidRPr="005201E0">
        <w:rPr>
          <w:rFonts w:eastAsia="Calibri"/>
          <w:lang w:eastAsia="en-US"/>
        </w:rPr>
        <w:t>Участниците трябва да разполагат с технически персонал от специалисти за изпълнение на поръчката, които да притежават опит в областта на дейностите по предмета на поръ</w:t>
      </w:r>
      <w:r>
        <w:rPr>
          <w:rFonts w:eastAsia="Calibri"/>
          <w:lang w:eastAsia="en-US"/>
        </w:rPr>
        <w:t>чката (</w:t>
      </w:r>
      <w:r w:rsidRPr="005201E0">
        <w:rPr>
          <w:rFonts w:eastAsia="Calibri"/>
          <w:lang w:eastAsia="en-US"/>
        </w:rPr>
        <w:t>услуга по доставка на интернет</w:t>
      </w:r>
      <w:r>
        <w:rPr>
          <w:rFonts w:eastAsia="Calibri"/>
          <w:lang w:eastAsia="en-US"/>
        </w:rPr>
        <w:t>)</w:t>
      </w:r>
      <w:r w:rsidRPr="005201E0">
        <w:rPr>
          <w:rFonts w:eastAsia="Calibri"/>
          <w:lang w:eastAsia="en-US"/>
        </w:rPr>
        <w:t>.</w:t>
      </w:r>
    </w:p>
    <w:p w:rsidR="005201E0" w:rsidRPr="005201E0" w:rsidRDefault="005201E0" w:rsidP="005201E0">
      <w:pPr>
        <w:ind w:firstLine="708"/>
        <w:jc w:val="both"/>
        <w:rPr>
          <w:rFonts w:eastAsia="Calibri"/>
          <w:u w:val="single"/>
          <w:lang w:eastAsia="en-US"/>
        </w:rPr>
      </w:pPr>
    </w:p>
    <w:p w:rsidR="005201E0" w:rsidRPr="005201E0" w:rsidRDefault="005201E0" w:rsidP="005201E0">
      <w:pPr>
        <w:ind w:firstLine="708"/>
        <w:jc w:val="both"/>
        <w:rPr>
          <w:rFonts w:eastAsia="Calibri"/>
          <w:lang w:eastAsia="en-US"/>
        </w:rPr>
      </w:pPr>
      <w:r w:rsidRPr="005201E0">
        <w:rPr>
          <w:rFonts w:eastAsia="Calibri"/>
          <w:u w:val="single"/>
          <w:lang w:eastAsia="en-US"/>
        </w:rPr>
        <w:t xml:space="preserve">Минимално изискване: </w:t>
      </w:r>
      <w:r w:rsidRPr="005201E0">
        <w:rPr>
          <w:rFonts w:eastAsia="Calibri"/>
          <w:lang w:eastAsia="en-US"/>
        </w:rPr>
        <w:t xml:space="preserve">Участникът следва да разполага с не по-малко от 3 </w:t>
      </w:r>
      <w:r>
        <w:rPr>
          <w:rFonts w:eastAsia="Calibri"/>
          <w:lang w:eastAsia="en-US"/>
        </w:rPr>
        <w:t>(трима)</w:t>
      </w:r>
      <w:r w:rsidRPr="005201E0">
        <w:rPr>
          <w:rFonts w:eastAsia="Calibri"/>
          <w:lang w:eastAsia="en-US"/>
        </w:rPr>
        <w:t xml:space="preserve"> специалисти за отстраняване на възникнали проблеми и обслужване на мрежата. Лицата следва да имат опит в дейностите предмет на настоящата поръчка.</w:t>
      </w:r>
    </w:p>
    <w:p w:rsidR="005201E0" w:rsidRPr="005201E0" w:rsidRDefault="005201E0" w:rsidP="005201E0">
      <w:pPr>
        <w:tabs>
          <w:tab w:val="left" w:pos="720"/>
        </w:tabs>
        <w:jc w:val="both"/>
        <w:rPr>
          <w:rFonts w:eastAsia="Calibri"/>
          <w:lang w:eastAsia="en-US"/>
        </w:rPr>
      </w:pPr>
    </w:p>
    <w:p w:rsidR="005201E0" w:rsidRPr="005201E0" w:rsidRDefault="005201E0" w:rsidP="005201E0">
      <w:pPr>
        <w:tabs>
          <w:tab w:val="left" w:pos="720"/>
        </w:tabs>
        <w:jc w:val="both"/>
        <w:rPr>
          <w:b/>
        </w:rPr>
      </w:pPr>
      <w:r w:rsidRPr="005201E0">
        <w:rPr>
          <w:i/>
        </w:rPr>
        <w:tab/>
      </w:r>
      <w:r w:rsidRPr="005201E0">
        <w:rPr>
          <w:b/>
        </w:rPr>
        <w:t>За доказване</w:t>
      </w:r>
      <w:r w:rsidRPr="005201E0">
        <w:t xml:space="preserve"> на изискването участниците представят списък на персонала, който ще изпълнява поръчката и/или на членовете на ръководния състав, които ще отговарят за изпълнението, в който е посочена професионална компетентност на лицата, съгласно чл. 64, ал. 1, т.6 от ЗОП. Тази информация се попълва в </w:t>
      </w:r>
      <w:r w:rsidRPr="008319CB">
        <w:rPr>
          <w:b/>
        </w:rPr>
        <w:t>Образец №</w:t>
      </w:r>
      <w:r w:rsidR="00150A0D">
        <w:rPr>
          <w:b/>
        </w:rPr>
        <w:t xml:space="preserve"> 1</w:t>
      </w:r>
      <w:r w:rsidR="001F2F28">
        <w:rPr>
          <w:b/>
        </w:rPr>
        <w:t>3</w:t>
      </w:r>
      <w:r w:rsidRPr="005201E0">
        <w:rPr>
          <w:b/>
        </w:rPr>
        <w:t xml:space="preserve"> </w:t>
      </w:r>
    </w:p>
    <w:p w:rsidR="005201E0" w:rsidRPr="005201E0" w:rsidRDefault="005201E0" w:rsidP="005201E0">
      <w:pPr>
        <w:tabs>
          <w:tab w:val="left" w:pos="720"/>
        </w:tabs>
        <w:jc w:val="both"/>
      </w:pPr>
      <w:r w:rsidRPr="005201E0">
        <w:t>Тук участникът следва да представи информация за:</w:t>
      </w:r>
    </w:p>
    <w:p w:rsidR="005201E0" w:rsidRPr="005201E0" w:rsidRDefault="005201E0" w:rsidP="005201E0">
      <w:pPr>
        <w:autoSpaceDE w:val="0"/>
        <w:autoSpaceDN w:val="0"/>
        <w:adjustRightInd w:val="0"/>
        <w:jc w:val="both"/>
      </w:pPr>
      <w:r w:rsidRPr="005201E0">
        <w:t xml:space="preserve">- име, презиме и фамилия на лицето; </w:t>
      </w:r>
    </w:p>
    <w:p w:rsidR="005201E0" w:rsidRPr="005201E0" w:rsidRDefault="005201E0" w:rsidP="005201E0">
      <w:pPr>
        <w:autoSpaceDE w:val="0"/>
        <w:autoSpaceDN w:val="0"/>
        <w:adjustRightInd w:val="0"/>
        <w:jc w:val="both"/>
      </w:pPr>
      <w:r w:rsidRPr="005201E0">
        <w:t>- професионална компетентност на лицето;</w:t>
      </w:r>
    </w:p>
    <w:p w:rsidR="005201E0" w:rsidRPr="005201E0" w:rsidRDefault="005201E0" w:rsidP="005201E0">
      <w:pPr>
        <w:autoSpaceDE w:val="0"/>
        <w:autoSpaceDN w:val="0"/>
        <w:adjustRightInd w:val="0"/>
        <w:jc w:val="both"/>
      </w:pPr>
      <w:r w:rsidRPr="005201E0">
        <w:t>- роля на лицето в изпълнението на дейностите;</w:t>
      </w:r>
    </w:p>
    <w:p w:rsidR="005201E0" w:rsidRPr="005201E0" w:rsidRDefault="005201E0" w:rsidP="005201E0">
      <w:pPr>
        <w:ind w:firstLine="708"/>
        <w:jc w:val="both"/>
        <w:textAlignment w:val="center"/>
        <w:rPr>
          <w:b/>
        </w:rPr>
      </w:pPr>
    </w:p>
    <w:p w:rsidR="005201E0" w:rsidRDefault="005201E0" w:rsidP="005201E0">
      <w:pPr>
        <w:ind w:firstLine="708"/>
        <w:jc w:val="both"/>
        <w:textAlignment w:val="center"/>
      </w:pPr>
      <w:r w:rsidRPr="005201E0">
        <w:rPr>
          <w:b/>
        </w:rPr>
        <w:t xml:space="preserve">3.3 </w:t>
      </w:r>
      <w:r w:rsidRPr="005201E0">
        <w:t xml:space="preserve">Участникът следва да притежава валиден сертификат за въведена система за управление на качеството </w:t>
      </w:r>
      <w:r w:rsidRPr="005201E0">
        <w:rPr>
          <w:lang w:val="en-US"/>
        </w:rPr>
        <w:t>ISO</w:t>
      </w:r>
      <w:r w:rsidRPr="005201E0">
        <w:t xml:space="preserve"> 9001:20</w:t>
      </w:r>
      <w:r w:rsidR="00FF0EFF">
        <w:t>15</w:t>
      </w:r>
      <w:r w:rsidRPr="005201E0">
        <w:t xml:space="preserve"> за основни дейности, които да кореспондират с предмета на настоящата поръчка</w:t>
      </w:r>
      <w:r w:rsidRPr="005201E0">
        <w:rPr>
          <w:lang w:val="en-US"/>
        </w:rPr>
        <w:t xml:space="preserve">, </w:t>
      </w:r>
      <w:r w:rsidRPr="005201E0">
        <w:t>свързани с проучване, проектиране, продажба, внедряване, поддръжка, наблюдение, анализ на интегрирани електронни далекосъобщителни услуги или еквивалент.</w:t>
      </w:r>
    </w:p>
    <w:p w:rsidR="00793012" w:rsidRDefault="00793012" w:rsidP="005201E0">
      <w:pPr>
        <w:ind w:firstLine="708"/>
        <w:jc w:val="both"/>
        <w:textAlignment w:val="center"/>
      </w:pPr>
    </w:p>
    <w:p w:rsidR="00793012" w:rsidRPr="005201E0" w:rsidRDefault="00793012" w:rsidP="005201E0">
      <w:pPr>
        <w:ind w:firstLine="708"/>
        <w:jc w:val="both"/>
        <w:textAlignment w:val="center"/>
      </w:pPr>
      <w:r>
        <w:t xml:space="preserve">Участникът декларира наличието на валиден сертификат за въведена система за управление на качеството в Представяне на участника – Образец № </w:t>
      </w:r>
      <w:r w:rsidR="002863AE">
        <w:t>2</w:t>
      </w:r>
    </w:p>
    <w:p w:rsidR="005201E0" w:rsidRPr="005201E0" w:rsidRDefault="005201E0" w:rsidP="005201E0">
      <w:pPr>
        <w:ind w:firstLine="708"/>
        <w:jc w:val="both"/>
        <w:textAlignment w:val="center"/>
      </w:pPr>
    </w:p>
    <w:p w:rsidR="00D55699" w:rsidRDefault="005201E0" w:rsidP="005201E0">
      <w:pPr>
        <w:ind w:firstLine="480"/>
        <w:jc w:val="both"/>
        <w:rPr>
          <w:color w:val="000000"/>
        </w:rPr>
      </w:pPr>
      <w:r w:rsidRPr="005201E0">
        <w:rPr>
          <w:color w:val="000000"/>
          <w:spacing w:val="5"/>
        </w:rPr>
        <w:t>З</w:t>
      </w:r>
      <w:r w:rsidRPr="005201E0">
        <w:rPr>
          <w:b/>
          <w:color w:val="000000"/>
        </w:rPr>
        <w:t>а доказване</w:t>
      </w:r>
      <w:r w:rsidRPr="005201E0">
        <w:rPr>
          <w:color w:val="000000"/>
        </w:rPr>
        <w:t xml:space="preserve"> на изискването на </w:t>
      </w:r>
      <w:r w:rsidRPr="005201E0">
        <w:rPr>
          <w:b/>
          <w:color w:val="000000"/>
        </w:rPr>
        <w:t>т.</w:t>
      </w:r>
      <w:r w:rsidRPr="005201E0">
        <w:rPr>
          <w:b/>
          <w:color w:val="000000"/>
          <w:lang w:val="en-US"/>
        </w:rPr>
        <w:t>3</w:t>
      </w:r>
      <w:r w:rsidRPr="005201E0">
        <w:rPr>
          <w:b/>
          <w:color w:val="000000"/>
        </w:rPr>
        <w:t>.3,</w:t>
      </w:r>
      <w:r w:rsidRPr="005201E0">
        <w:rPr>
          <w:color w:val="000000"/>
        </w:rPr>
        <w:t xml:space="preserve"> участникът </w:t>
      </w:r>
      <w:r w:rsidR="00FF0EFF">
        <w:rPr>
          <w:color w:val="000000"/>
        </w:rPr>
        <w:t>представя заверено копие/копия на сертификат/</w:t>
      </w:r>
      <w:r w:rsidR="00D55699" w:rsidRPr="005201E0">
        <w:rPr>
          <w:color w:val="000000"/>
        </w:rPr>
        <w:t>сертификати за управление на качеството</w:t>
      </w:r>
      <w:r w:rsidRPr="005201E0">
        <w:rPr>
          <w:color w:val="000000"/>
        </w:rPr>
        <w:t xml:space="preserve"> </w:t>
      </w:r>
    </w:p>
    <w:p w:rsidR="00FF0EFF" w:rsidRPr="005201E0" w:rsidRDefault="00FF0EFF" w:rsidP="005201E0">
      <w:pPr>
        <w:ind w:firstLine="480"/>
        <w:jc w:val="both"/>
        <w:rPr>
          <w:b/>
          <w:color w:val="000000"/>
        </w:rPr>
      </w:pPr>
    </w:p>
    <w:p w:rsidR="005201E0" w:rsidRPr="005201E0" w:rsidRDefault="005201E0" w:rsidP="005201E0">
      <w:pPr>
        <w:widowControl w:val="0"/>
        <w:autoSpaceDE w:val="0"/>
        <w:autoSpaceDN w:val="0"/>
        <w:adjustRightInd w:val="0"/>
        <w:spacing w:after="200"/>
        <w:ind w:firstLine="480"/>
        <w:jc w:val="both"/>
        <w:rPr>
          <w:b/>
        </w:rPr>
      </w:pPr>
      <w:r w:rsidRPr="005201E0">
        <w:rPr>
          <w:rFonts w:eastAsia="Calibri"/>
          <w:lang w:eastAsia="en-US"/>
        </w:rPr>
        <w:t xml:space="preserve">Възложителят приема и други доказателства за еквивалентни мерки за осигуряване на качеството, когато участник не е имал достъп до такива сертификати или е нямал </w:t>
      </w:r>
      <w:r w:rsidRPr="005201E0">
        <w:rPr>
          <w:rFonts w:eastAsia="Calibri"/>
          <w:lang w:eastAsia="en-US"/>
        </w:rPr>
        <w:lastRenderedPageBreak/>
        <w:t>възможност да ги получи в съответните срокове по независещи от него причини.</w:t>
      </w:r>
      <w:r w:rsidRPr="005201E0">
        <w:rPr>
          <w:b/>
        </w:rPr>
        <w:t xml:space="preserve"> </w:t>
      </w:r>
    </w:p>
    <w:p w:rsidR="005201E0" w:rsidRDefault="005201E0" w:rsidP="005201E0">
      <w:pPr>
        <w:widowControl w:val="0"/>
        <w:autoSpaceDE w:val="0"/>
        <w:autoSpaceDN w:val="0"/>
        <w:adjustRightInd w:val="0"/>
        <w:ind w:firstLine="480"/>
        <w:jc w:val="both"/>
      </w:pPr>
      <w:r w:rsidRPr="005201E0">
        <w:rPr>
          <w:lang w:val="x-none"/>
        </w:rPr>
        <w:t xml:space="preserve">Сертификатите трябва да са издадени от независими лица, които са акредитирани по съответната серия европейски стандарти от Изпълнителна агенция </w:t>
      </w:r>
      <w:r w:rsidRPr="005201E0">
        <w:t>„</w:t>
      </w:r>
      <w:r w:rsidRPr="005201E0">
        <w:rPr>
          <w:lang w:val="x-none"/>
        </w:rPr>
        <w:t>Българска служба за акредитация</w:t>
      </w:r>
      <w:r w:rsidRPr="005201E0">
        <w:t>“</w:t>
      </w:r>
      <w:r w:rsidRPr="005201E0">
        <w:rPr>
          <w:lang w:val="x-none"/>
        </w:rPr>
        <w:t xml:space="preserve"> или от друг национален орган по акредитация, който е страна по Многостранното споразумение за взаимно признаване на Европейската организация за акредитация, за съответната област или да отговарят на изискванията за признаване съгласно чл. 5а, ал. 2 от Закона за националната акредитация на органи за оценяване на съответствието.</w:t>
      </w:r>
    </w:p>
    <w:p w:rsidR="00A240B4" w:rsidRDefault="00A240B4" w:rsidP="005201E0">
      <w:pPr>
        <w:widowControl w:val="0"/>
        <w:autoSpaceDE w:val="0"/>
        <w:autoSpaceDN w:val="0"/>
        <w:adjustRightInd w:val="0"/>
        <w:ind w:firstLine="480"/>
        <w:jc w:val="both"/>
      </w:pPr>
    </w:p>
    <w:p w:rsidR="00A240B4" w:rsidRPr="00297E83" w:rsidRDefault="00A240B4" w:rsidP="00A240B4">
      <w:pPr>
        <w:ind w:firstLine="480"/>
        <w:jc w:val="both"/>
        <w:rPr>
          <w:bCs/>
          <w:lang w:val="en-US"/>
        </w:rPr>
      </w:pPr>
      <w:r w:rsidRPr="00A240B4">
        <w:rPr>
          <w:b/>
        </w:rPr>
        <w:t>3.4.</w:t>
      </w:r>
      <w:r>
        <w:rPr>
          <w:b/>
        </w:rPr>
        <w:t xml:space="preserve"> </w:t>
      </w:r>
      <w:r w:rsidRPr="00A240B4">
        <w:rPr>
          <w:bCs/>
        </w:rPr>
        <w:t xml:space="preserve">Участникът следва да разполага с </w:t>
      </w:r>
      <w:r>
        <w:rPr>
          <w:bCs/>
        </w:rPr>
        <w:t xml:space="preserve">техническо оборудване – </w:t>
      </w:r>
      <w:proofErr w:type="spellStart"/>
      <w:r>
        <w:rPr>
          <w:bCs/>
        </w:rPr>
        <w:t>сплайсери</w:t>
      </w:r>
      <w:proofErr w:type="spellEnd"/>
      <w:r>
        <w:rPr>
          <w:bCs/>
        </w:rPr>
        <w:t xml:space="preserve">, уреди за </w:t>
      </w:r>
      <w:r>
        <w:rPr>
          <w:bCs/>
          <w:lang w:val="en-US"/>
        </w:rPr>
        <w:t>OTDR</w:t>
      </w:r>
      <w:r>
        <w:rPr>
          <w:bCs/>
        </w:rPr>
        <w:t xml:space="preserve"> измерване</w:t>
      </w:r>
      <w:r w:rsidR="00297E83">
        <w:rPr>
          <w:bCs/>
          <w:lang w:val="en-US"/>
        </w:rPr>
        <w:t>.</w:t>
      </w:r>
    </w:p>
    <w:p w:rsidR="00A240B4" w:rsidRPr="00A240B4" w:rsidRDefault="00A240B4" w:rsidP="00A240B4">
      <w:pPr>
        <w:spacing w:after="120"/>
        <w:jc w:val="both"/>
      </w:pPr>
      <w:r w:rsidRPr="00A240B4">
        <w:rPr>
          <w:rFonts w:eastAsia="Calibri"/>
          <w:b/>
          <w:lang w:eastAsia="en-US"/>
        </w:rPr>
        <w:t>3.</w:t>
      </w:r>
      <w:proofErr w:type="spellStart"/>
      <w:r w:rsidRPr="00A240B4">
        <w:rPr>
          <w:rFonts w:eastAsia="Calibri"/>
          <w:b/>
          <w:lang w:eastAsia="en-US"/>
        </w:rPr>
        <w:t>3</w:t>
      </w:r>
      <w:proofErr w:type="spellEnd"/>
      <w:r w:rsidRPr="00A240B4">
        <w:rPr>
          <w:rFonts w:eastAsia="Calibri"/>
          <w:b/>
          <w:lang w:eastAsia="en-US"/>
        </w:rPr>
        <w:t>.1</w:t>
      </w:r>
      <w:r w:rsidRPr="00A240B4">
        <w:rPr>
          <w:rFonts w:eastAsia="Calibri"/>
          <w:lang w:eastAsia="en-US"/>
        </w:rPr>
        <w:t xml:space="preserve">. За доказване на съответствието с изискването на т. 3.3, участникът декларира в </w:t>
      </w:r>
      <w:r w:rsidRPr="00A240B4">
        <w:rPr>
          <w:rFonts w:eastAsia="Calibri"/>
          <w:b/>
          <w:lang w:eastAsia="en-US"/>
        </w:rPr>
        <w:t xml:space="preserve">Декларация – </w:t>
      </w:r>
      <w:r w:rsidRPr="00A240B4">
        <w:rPr>
          <w:b/>
        </w:rPr>
        <w:t>Образец</w:t>
      </w:r>
      <w:r w:rsidRPr="00A240B4">
        <w:rPr>
          <w:rFonts w:eastAsia="Calibri"/>
          <w:b/>
          <w:lang w:eastAsia="en-US"/>
        </w:rPr>
        <w:t xml:space="preserve"> № 1</w:t>
      </w:r>
      <w:r w:rsidR="00297E83">
        <w:rPr>
          <w:rFonts w:eastAsia="Calibri"/>
          <w:b/>
          <w:lang w:val="en-US" w:eastAsia="en-US"/>
        </w:rPr>
        <w:t>4</w:t>
      </w:r>
      <w:r w:rsidRPr="00A240B4">
        <w:rPr>
          <w:rFonts w:eastAsia="Calibri"/>
          <w:lang w:eastAsia="en-US"/>
        </w:rPr>
        <w:t xml:space="preserve">: </w:t>
      </w:r>
      <w:r w:rsidRPr="00A240B4">
        <w:t xml:space="preserve">инструментите, съоръженията и техническо оборудване, които ще бъдат </w:t>
      </w:r>
      <w:r w:rsidR="00297E83">
        <w:t>използвани за</w:t>
      </w:r>
      <w:r w:rsidRPr="00A240B4">
        <w:t xml:space="preserve"> изпълнение на поръчката, съгласно чл. 64, ал.1, т.9 от ЗОП. </w:t>
      </w:r>
    </w:p>
    <w:p w:rsidR="00A240B4" w:rsidRPr="00A240B4" w:rsidRDefault="00A240B4" w:rsidP="0084028A">
      <w:pPr>
        <w:spacing w:after="120"/>
        <w:ind w:firstLine="708"/>
        <w:jc w:val="both"/>
        <w:rPr>
          <w:lang w:val="en-US"/>
        </w:rPr>
      </w:pPr>
      <w:r w:rsidRPr="00A240B4">
        <w:t>Доказателствата се представят от участника, определен за изпълнител, или при поискване в хода на процедурата. Възложителят няма да изисква документи, които вече са му били предоставени от участника или са му служебно известни.</w:t>
      </w:r>
    </w:p>
    <w:p w:rsidR="005201E0" w:rsidRPr="005201E0" w:rsidRDefault="005201E0" w:rsidP="006C764F">
      <w:pPr>
        <w:jc w:val="both"/>
        <w:textAlignment w:val="center"/>
      </w:pPr>
    </w:p>
    <w:p w:rsidR="00C60603" w:rsidRPr="00C60603" w:rsidRDefault="00C60603" w:rsidP="00C60603">
      <w:pPr>
        <w:tabs>
          <w:tab w:val="left" w:pos="0"/>
        </w:tabs>
        <w:ind w:firstLine="709"/>
        <w:jc w:val="both"/>
        <w:rPr>
          <w:b/>
        </w:rPr>
      </w:pPr>
      <w:r w:rsidRPr="00C60603">
        <w:rPr>
          <w:b/>
        </w:rPr>
        <w:t>ВАЖНО:</w:t>
      </w:r>
    </w:p>
    <w:p w:rsidR="00C60603" w:rsidRPr="00C60603" w:rsidRDefault="00C60603" w:rsidP="00C60603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60603">
        <w:t>* При участие на обединения, които не са юридически лица, съответствието с критериите за подбор се доказва от обединението участник, а не от всяко от лицата, включени в него.</w:t>
      </w:r>
    </w:p>
    <w:p w:rsidR="00C60603" w:rsidRPr="00C60603" w:rsidRDefault="00C60603" w:rsidP="00C60603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60603">
        <w:t>* Когато участникът се позовава на капацитета на трети лица, те трябва да отговарят на съответните критерии за подбор, за доказването на които участникът се позовава на техния капацитет и за тях да не са налице основанията за отстраняване от поръчката. Възложителят изисква от участника да замени посоченото от него трето лице, ако то не отговаря на някое от тези условия.</w:t>
      </w:r>
    </w:p>
    <w:p w:rsidR="005201E0" w:rsidRPr="00C60603" w:rsidRDefault="00C60603" w:rsidP="00C60603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C60603">
        <w:t xml:space="preserve">* Ако участникът възнамерява да използва подизпълнители, те трябва да отговарят на съответните критерии за подбор съобразно вида и дела от поръчката, който ще изпълняват, и за тях да не са налице основанията за отстраняване от </w:t>
      </w:r>
      <w:r w:rsidR="00E4255E" w:rsidRPr="00F91F79">
        <w:t>п</w:t>
      </w:r>
      <w:r w:rsidR="00E4255E">
        <w:t>оръчката</w:t>
      </w:r>
      <w:r w:rsidRPr="00C60603">
        <w:t xml:space="preserve">. Възложителят изисква замяна на подизпълнител, който не отговаря на тези условия. </w:t>
      </w:r>
    </w:p>
    <w:p w:rsidR="005201E0" w:rsidRPr="005201E0" w:rsidRDefault="005201E0" w:rsidP="005201E0">
      <w:pPr>
        <w:autoSpaceDE w:val="0"/>
        <w:autoSpaceDN w:val="0"/>
        <w:adjustRightInd w:val="0"/>
        <w:jc w:val="both"/>
        <w:rPr>
          <w:b/>
          <w:spacing w:val="5"/>
        </w:rPr>
      </w:pPr>
    </w:p>
    <w:p w:rsidR="005201E0" w:rsidRPr="005201E0" w:rsidRDefault="005201E0" w:rsidP="005201E0">
      <w:pPr>
        <w:autoSpaceDE w:val="0"/>
        <w:autoSpaceDN w:val="0"/>
        <w:adjustRightInd w:val="0"/>
        <w:ind w:firstLine="709"/>
        <w:jc w:val="both"/>
        <w:rPr>
          <w:b/>
        </w:rPr>
      </w:pPr>
      <w:r w:rsidRPr="005201E0">
        <w:rPr>
          <w:b/>
          <w:spacing w:val="5"/>
        </w:rPr>
        <w:t>ІІІ.</w:t>
      </w:r>
      <w:r w:rsidRPr="005201E0">
        <w:rPr>
          <w:b/>
        </w:rPr>
        <w:t xml:space="preserve"> ИЗИСКВАНИЯ КЪМ ТЕХНИЧЕСКОТО ПРЕДЛОЖЕНИЕ:</w:t>
      </w:r>
    </w:p>
    <w:p w:rsidR="005201E0" w:rsidRPr="005201E0" w:rsidRDefault="005201E0" w:rsidP="005201E0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201E0" w:rsidRPr="005201E0" w:rsidRDefault="005201E0" w:rsidP="005201E0">
      <w:pPr>
        <w:ind w:firstLine="708"/>
        <w:jc w:val="both"/>
      </w:pPr>
      <w:r w:rsidRPr="005201E0">
        <w:rPr>
          <w:b/>
          <w:lang w:eastAsia="en-US"/>
        </w:rPr>
        <w:t xml:space="preserve">1. </w:t>
      </w:r>
      <w:r w:rsidRPr="005201E0">
        <w:rPr>
          <w:lang w:eastAsia="en-US"/>
        </w:rPr>
        <w:t>Участникът задължително представя</w:t>
      </w:r>
      <w:r w:rsidRPr="005201E0">
        <w:t xml:space="preserve"> Техническо предложение по образец от настоящата документация. </w:t>
      </w:r>
      <w:r w:rsidRPr="005201E0">
        <w:rPr>
          <w:shd w:val="clear" w:color="auto" w:fill="FFFFFF"/>
        </w:rPr>
        <w:t>П</w:t>
      </w:r>
      <w:r w:rsidRPr="005201E0">
        <w:t>редложението трябва да е изготвено съгласно настоящите указания по приложения образец и да включва:</w:t>
      </w:r>
    </w:p>
    <w:p w:rsidR="005201E0" w:rsidRPr="005201E0" w:rsidRDefault="005201E0" w:rsidP="005201E0">
      <w:pPr>
        <w:autoSpaceDE w:val="0"/>
        <w:autoSpaceDN w:val="0"/>
        <w:adjustRightInd w:val="0"/>
        <w:ind w:firstLine="708"/>
        <w:jc w:val="both"/>
        <w:rPr>
          <w:shd w:val="clear" w:color="auto" w:fill="FFFFFF"/>
        </w:rPr>
      </w:pPr>
      <w:r w:rsidRPr="005201E0">
        <w:rPr>
          <w:lang w:eastAsia="en-US"/>
        </w:rPr>
        <w:t xml:space="preserve">- </w:t>
      </w:r>
      <w:r w:rsidRPr="005201E0">
        <w:t>д</w:t>
      </w:r>
      <w:r w:rsidRPr="005201E0">
        <w:rPr>
          <w:shd w:val="clear" w:color="auto" w:fill="FFFFFF"/>
        </w:rPr>
        <w:t>екларация за съгласие с клаузите на приложения проект на договор;</w:t>
      </w:r>
    </w:p>
    <w:p w:rsidR="005201E0" w:rsidRPr="005201E0" w:rsidRDefault="005201E0" w:rsidP="005201E0">
      <w:pPr>
        <w:ind w:firstLine="709"/>
        <w:jc w:val="both"/>
        <w:rPr>
          <w:shd w:val="clear" w:color="auto" w:fill="FFFFFF"/>
        </w:rPr>
      </w:pPr>
      <w:r w:rsidRPr="005201E0">
        <w:rPr>
          <w:iCs/>
          <w:shd w:val="clear" w:color="auto" w:fill="FFFFFF"/>
        </w:rPr>
        <w:t>- д</w:t>
      </w:r>
      <w:r w:rsidRPr="005201E0">
        <w:rPr>
          <w:shd w:val="clear" w:color="auto" w:fill="FFFFFF"/>
        </w:rPr>
        <w:t xml:space="preserve">екларация за срока на валидност на офертата – </w:t>
      </w:r>
      <w:r w:rsidR="00E4255E">
        <w:rPr>
          <w:shd w:val="clear" w:color="auto" w:fill="FFFFFF"/>
        </w:rPr>
        <w:t>60 (шестдесет) календарни дни от подаване на офертата</w:t>
      </w:r>
    </w:p>
    <w:p w:rsidR="005201E0" w:rsidRPr="005201E0" w:rsidRDefault="005201E0" w:rsidP="005201E0">
      <w:pPr>
        <w:tabs>
          <w:tab w:val="left" w:pos="993"/>
        </w:tabs>
        <w:ind w:left="57" w:right="57" w:firstLine="652"/>
        <w:jc w:val="both"/>
      </w:pPr>
      <w:r w:rsidRPr="005201E0">
        <w:t>- декларация, с която се задължава,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5201E0" w:rsidRPr="005201E0" w:rsidRDefault="005201E0" w:rsidP="005201E0">
      <w:pPr>
        <w:tabs>
          <w:tab w:val="left" w:pos="9639"/>
        </w:tabs>
        <w:ind w:firstLine="709"/>
        <w:jc w:val="both"/>
        <w:rPr>
          <w:rFonts w:eastAsia="Arial Unicode MS"/>
          <w:color w:val="000000"/>
        </w:rPr>
      </w:pPr>
      <w:r w:rsidRPr="005201E0">
        <w:rPr>
          <w:rFonts w:eastAsia="Arial Unicode MS"/>
          <w:color w:val="000000"/>
        </w:rPr>
        <w:t>- срок за включване на нови обекти след възлагане</w:t>
      </w:r>
      <w:r w:rsidR="007616EA">
        <w:rPr>
          <w:rFonts w:eastAsia="Arial Unicode MS"/>
          <w:color w:val="000000"/>
        </w:rPr>
        <w:t xml:space="preserve"> </w:t>
      </w:r>
      <w:r w:rsidRPr="005201E0">
        <w:rPr>
          <w:rFonts w:eastAsia="Arial Unicode MS"/>
          <w:color w:val="000000"/>
        </w:rPr>
        <w:t xml:space="preserve">в </w:t>
      </w:r>
      <w:r w:rsidR="007616EA">
        <w:rPr>
          <w:rFonts w:eastAsia="Arial Unicode MS"/>
          <w:color w:val="000000"/>
        </w:rPr>
        <w:t>работни дни, но не повече от 2 (</w:t>
      </w:r>
      <w:r w:rsidRPr="005201E0">
        <w:rPr>
          <w:rFonts w:eastAsia="Arial Unicode MS"/>
          <w:color w:val="000000"/>
        </w:rPr>
        <w:t>два</w:t>
      </w:r>
      <w:r w:rsidR="007616EA">
        <w:rPr>
          <w:rFonts w:eastAsia="Arial Unicode MS"/>
          <w:color w:val="000000"/>
        </w:rPr>
        <w:t>)</w:t>
      </w:r>
      <w:r w:rsidRPr="005201E0">
        <w:rPr>
          <w:rFonts w:eastAsia="Arial Unicode MS"/>
          <w:color w:val="000000"/>
        </w:rPr>
        <w:t xml:space="preserve"> работни дни, считан</w:t>
      </w:r>
      <w:r w:rsidR="007616EA">
        <w:rPr>
          <w:rFonts w:eastAsia="Arial Unicode MS"/>
          <w:color w:val="000000"/>
        </w:rPr>
        <w:t>о</w:t>
      </w:r>
      <w:r w:rsidRPr="005201E0">
        <w:rPr>
          <w:rFonts w:eastAsia="Arial Unicode MS"/>
          <w:color w:val="000000"/>
        </w:rPr>
        <w:t xml:space="preserve"> от датата на получаване на </w:t>
      </w:r>
      <w:proofErr w:type="spellStart"/>
      <w:r w:rsidRPr="005201E0">
        <w:rPr>
          <w:rFonts w:eastAsia="Arial Unicode MS"/>
          <w:color w:val="000000"/>
        </w:rPr>
        <w:t>възлагателно</w:t>
      </w:r>
      <w:proofErr w:type="spellEnd"/>
      <w:r w:rsidRPr="005201E0">
        <w:rPr>
          <w:rFonts w:eastAsia="Arial Unicode MS"/>
          <w:color w:val="000000"/>
        </w:rPr>
        <w:t xml:space="preserve"> писмо.</w:t>
      </w:r>
    </w:p>
    <w:p w:rsidR="005201E0" w:rsidRDefault="005201E0" w:rsidP="005201E0">
      <w:pPr>
        <w:tabs>
          <w:tab w:val="left" w:pos="9639"/>
        </w:tabs>
        <w:ind w:firstLine="709"/>
        <w:jc w:val="both"/>
        <w:rPr>
          <w:rFonts w:eastAsia="Arial Unicode MS"/>
          <w:color w:val="000000"/>
        </w:rPr>
      </w:pPr>
      <w:r w:rsidRPr="005201E0">
        <w:rPr>
          <w:rFonts w:eastAsia="Arial Unicode MS"/>
          <w:color w:val="000000"/>
        </w:rPr>
        <w:t>- срок за реално започване на изпълнението на услугата в работни дни</w:t>
      </w:r>
      <w:r w:rsidR="007616EA">
        <w:rPr>
          <w:rFonts w:eastAsia="Arial Unicode MS"/>
          <w:color w:val="000000"/>
        </w:rPr>
        <w:t>, до 5 (</w:t>
      </w:r>
      <w:r w:rsidRPr="005201E0">
        <w:rPr>
          <w:rFonts w:eastAsia="Arial Unicode MS"/>
          <w:color w:val="000000"/>
        </w:rPr>
        <w:t>пет</w:t>
      </w:r>
      <w:r w:rsidR="007616EA">
        <w:rPr>
          <w:rFonts w:eastAsia="Arial Unicode MS"/>
          <w:color w:val="000000"/>
        </w:rPr>
        <w:t>)</w:t>
      </w:r>
      <w:r w:rsidRPr="005201E0">
        <w:rPr>
          <w:rFonts w:eastAsia="Arial Unicode MS"/>
          <w:color w:val="000000"/>
        </w:rPr>
        <w:t xml:space="preserve"> работни дни</w:t>
      </w:r>
      <w:r w:rsidR="007616EA">
        <w:rPr>
          <w:rFonts w:eastAsia="Arial Unicode MS"/>
          <w:color w:val="000000"/>
        </w:rPr>
        <w:t>,</w:t>
      </w:r>
      <w:r w:rsidRPr="005201E0">
        <w:rPr>
          <w:rFonts w:eastAsia="Arial Unicode MS"/>
          <w:color w:val="000000"/>
        </w:rPr>
        <w:t xml:space="preserve"> считан</w:t>
      </w:r>
      <w:r w:rsidR="007616EA">
        <w:rPr>
          <w:rFonts w:eastAsia="Arial Unicode MS"/>
          <w:color w:val="000000"/>
        </w:rPr>
        <w:t>о</w:t>
      </w:r>
      <w:r w:rsidRPr="005201E0">
        <w:rPr>
          <w:rFonts w:eastAsia="Arial Unicode MS"/>
          <w:color w:val="000000"/>
        </w:rPr>
        <w:t xml:space="preserve"> от датата на подписване на договора.</w:t>
      </w:r>
    </w:p>
    <w:p w:rsidR="00EC40BB" w:rsidRPr="00EC40BB" w:rsidRDefault="00EC40BB" w:rsidP="00EC40BB">
      <w:pPr>
        <w:tabs>
          <w:tab w:val="left" w:pos="993"/>
        </w:tabs>
        <w:ind w:left="57" w:right="57" w:firstLine="652"/>
        <w:jc w:val="both"/>
      </w:pPr>
      <w:r>
        <w:lastRenderedPageBreak/>
        <w:t>- срок за реакция при проблем с услугата, но не повече от 5 (пет) минути</w:t>
      </w:r>
    </w:p>
    <w:p w:rsidR="005201E0" w:rsidRDefault="005201E0" w:rsidP="005201E0">
      <w:pPr>
        <w:tabs>
          <w:tab w:val="left" w:pos="993"/>
        </w:tabs>
        <w:ind w:left="57" w:right="57" w:firstLine="652"/>
        <w:jc w:val="both"/>
      </w:pPr>
      <w:r w:rsidRPr="00EC40BB">
        <w:t xml:space="preserve">- срок за осигуряване на специалист на място в централния възел /проблемното място/ на Възложителя, при необходимост </w:t>
      </w:r>
      <w:r w:rsidRPr="005201E0">
        <w:t xml:space="preserve">след </w:t>
      </w:r>
      <w:r w:rsidR="00EC40BB">
        <w:t>заявка</w:t>
      </w:r>
      <w:r w:rsidRPr="005201E0">
        <w:t xml:space="preserve"> от представител на Възложителя</w:t>
      </w:r>
      <w:r w:rsidR="007616EA">
        <w:t xml:space="preserve">, </w:t>
      </w:r>
      <w:r w:rsidRPr="005201E0">
        <w:t>в часове, но не късно от 1</w:t>
      </w:r>
      <w:r w:rsidR="007616EA">
        <w:t xml:space="preserve"> (</w:t>
      </w:r>
      <w:r w:rsidRPr="005201E0">
        <w:t>един</w:t>
      </w:r>
      <w:r w:rsidR="007616EA">
        <w:t>)</w:t>
      </w:r>
      <w:r w:rsidRPr="005201E0">
        <w:t xml:space="preserve"> час</w:t>
      </w:r>
      <w:r w:rsidR="007616EA">
        <w:t>.</w:t>
      </w:r>
    </w:p>
    <w:p w:rsidR="005201E0" w:rsidRPr="005201E0" w:rsidRDefault="005201E0" w:rsidP="00EC40BB">
      <w:pPr>
        <w:tabs>
          <w:tab w:val="left" w:pos="993"/>
        </w:tabs>
        <w:ind w:left="57" w:right="57" w:firstLine="652"/>
        <w:jc w:val="both"/>
      </w:pPr>
      <w:r w:rsidRPr="005201E0">
        <w:t>- срок за отстраняване на проблем с услугата в часове, в ц</w:t>
      </w:r>
      <w:r w:rsidR="007616EA">
        <w:t xml:space="preserve">яло число, </w:t>
      </w:r>
      <w:r w:rsidR="00EC40BB" w:rsidRPr="00EC40BB">
        <w:t>но не по – м</w:t>
      </w:r>
      <w:r w:rsidR="00EC40BB">
        <w:t>алко от 1 (един) час и не повече от 5 (</w:t>
      </w:r>
      <w:r w:rsidR="00EC40BB" w:rsidRPr="00EC40BB">
        <w:t>пет</w:t>
      </w:r>
      <w:r w:rsidR="00EC40BB">
        <w:t>)</w:t>
      </w:r>
      <w:r w:rsidR="00EC40BB" w:rsidRPr="00EC40BB">
        <w:t xml:space="preserve"> часа, считан</w:t>
      </w:r>
      <w:r w:rsidR="00EC40BB">
        <w:t>о</w:t>
      </w:r>
      <w:r w:rsidR="00EC40BB" w:rsidRPr="00EC40BB">
        <w:t xml:space="preserve"> от пристигане на специалист на място</w:t>
      </w:r>
    </w:p>
    <w:p w:rsidR="005201E0" w:rsidRPr="005201E0" w:rsidRDefault="005201E0" w:rsidP="005201E0">
      <w:pPr>
        <w:ind w:firstLine="708"/>
        <w:jc w:val="both"/>
        <w:rPr>
          <w:bCs/>
          <w:color w:val="000000"/>
        </w:rPr>
      </w:pPr>
      <w:r w:rsidRPr="005201E0">
        <w:rPr>
          <w:b/>
        </w:rPr>
        <w:t>2.</w:t>
      </w:r>
      <w:r w:rsidRPr="005201E0">
        <w:t xml:space="preserve"> Към техническото предложение у</w:t>
      </w:r>
      <w:r w:rsidRPr="005201E0">
        <w:rPr>
          <w:bCs/>
          <w:color w:val="000000"/>
        </w:rPr>
        <w:t>частникът задължително следва да представи следните документи в свободен текст:</w:t>
      </w:r>
    </w:p>
    <w:p w:rsidR="005201E0" w:rsidRPr="005201E0" w:rsidRDefault="005201E0" w:rsidP="005201E0">
      <w:pPr>
        <w:ind w:firstLine="708"/>
        <w:jc w:val="both"/>
        <w:rPr>
          <w:bCs/>
          <w:color w:val="000000"/>
        </w:rPr>
      </w:pPr>
      <w:r w:rsidRPr="005201E0">
        <w:rPr>
          <w:bCs/>
          <w:color w:val="000000"/>
        </w:rPr>
        <w:t>- декларация за наличието на технически възел, отговарящ на изискванията, съгласно условията описани в Техническата спецификация на поръчката.</w:t>
      </w:r>
    </w:p>
    <w:p w:rsidR="005201E0" w:rsidRPr="005201E0" w:rsidRDefault="005201E0" w:rsidP="005201E0">
      <w:pPr>
        <w:ind w:firstLine="708"/>
        <w:jc w:val="both"/>
        <w:rPr>
          <w:bCs/>
          <w:color w:val="000000"/>
        </w:rPr>
      </w:pPr>
      <w:r w:rsidRPr="005201E0">
        <w:rPr>
          <w:bCs/>
          <w:color w:val="000000"/>
        </w:rPr>
        <w:t>- декларация, че уч</w:t>
      </w:r>
      <w:r w:rsidR="000333F7">
        <w:rPr>
          <w:bCs/>
          <w:color w:val="000000"/>
        </w:rPr>
        <w:t xml:space="preserve">астникът има на разположение </w:t>
      </w:r>
      <w:r w:rsidR="002103FE">
        <w:rPr>
          <w:bCs/>
          <w:color w:val="000000"/>
        </w:rPr>
        <w:t>3</w:t>
      </w:r>
      <w:r w:rsidR="000333F7">
        <w:rPr>
          <w:bCs/>
          <w:color w:val="000000"/>
        </w:rPr>
        <w:t xml:space="preserve"> (</w:t>
      </w:r>
      <w:r w:rsidR="002103FE">
        <w:rPr>
          <w:bCs/>
          <w:color w:val="000000"/>
        </w:rPr>
        <w:t>три</w:t>
      </w:r>
      <w:r w:rsidR="000333F7">
        <w:rPr>
          <w:bCs/>
          <w:color w:val="000000"/>
        </w:rPr>
        <w:t>)</w:t>
      </w:r>
      <w:r w:rsidRPr="005201E0">
        <w:rPr>
          <w:bCs/>
          <w:color w:val="000000"/>
        </w:rPr>
        <w:t xml:space="preserve"> независими трасета за доставка на международен интернет, съгласно изискванията описани в Техническата спецификация на поръчката.</w:t>
      </w:r>
    </w:p>
    <w:p w:rsidR="005201E0" w:rsidRDefault="005201E0" w:rsidP="005201E0">
      <w:pPr>
        <w:ind w:firstLine="708"/>
        <w:jc w:val="both"/>
        <w:rPr>
          <w:bCs/>
          <w:color w:val="000000"/>
          <w:lang w:val="en-US"/>
        </w:rPr>
      </w:pPr>
      <w:r w:rsidRPr="005201E0">
        <w:rPr>
          <w:bCs/>
          <w:color w:val="000000"/>
        </w:rPr>
        <w:t xml:space="preserve">- декларация за възможност за отлагане на планирано прекъсване с до </w:t>
      </w:r>
      <w:r w:rsidR="00546F6D">
        <w:rPr>
          <w:bCs/>
          <w:color w:val="000000"/>
        </w:rPr>
        <w:t>48 (</w:t>
      </w:r>
      <w:r w:rsidRPr="005201E0">
        <w:rPr>
          <w:bCs/>
          <w:color w:val="000000"/>
        </w:rPr>
        <w:t>четиридесет и осем</w:t>
      </w:r>
      <w:r w:rsidR="00546F6D">
        <w:rPr>
          <w:bCs/>
          <w:color w:val="000000"/>
        </w:rPr>
        <w:t>)</w:t>
      </w:r>
      <w:r w:rsidRPr="005201E0">
        <w:rPr>
          <w:bCs/>
          <w:color w:val="000000"/>
        </w:rPr>
        <w:t xml:space="preserve"> часа, при поискване от страна на Възложителя.</w:t>
      </w:r>
    </w:p>
    <w:p w:rsidR="00E158D2" w:rsidRPr="009A58B5" w:rsidRDefault="00E158D2" w:rsidP="005201E0">
      <w:pPr>
        <w:ind w:firstLine="708"/>
        <w:jc w:val="both"/>
        <w:rPr>
          <w:i/>
        </w:rPr>
      </w:pPr>
      <w:r w:rsidRPr="009A58B5">
        <w:rPr>
          <w:lang w:val="en-US"/>
        </w:rPr>
        <w:t xml:space="preserve">- </w:t>
      </w:r>
      <w:proofErr w:type="gramStart"/>
      <w:r w:rsidRPr="009A58B5">
        <w:t>декларация</w:t>
      </w:r>
      <w:proofErr w:type="gramEnd"/>
      <w:r w:rsidRPr="009A58B5">
        <w:t xml:space="preserve">, че разполага със собствена техническа поддръжка </w:t>
      </w:r>
      <w:r w:rsidRPr="009A58B5">
        <w:rPr>
          <w:lang w:val="en-US"/>
        </w:rPr>
        <w:t>Helpdesk</w:t>
      </w:r>
      <w:r w:rsidRPr="009A58B5">
        <w:t xml:space="preserve">, работеща </w:t>
      </w:r>
      <w:r w:rsidRPr="009A58B5">
        <w:rPr>
          <w:lang w:val="en-US"/>
        </w:rPr>
        <w:t>Trouble Ticket</w:t>
      </w:r>
      <w:r w:rsidRPr="009A58B5">
        <w:t xml:space="preserve"> система с ясна схема за реакция и своевременно отстраняване и обслужване на възникнали проблеми. </w:t>
      </w:r>
      <w:r w:rsidRPr="009A58B5">
        <w:rPr>
          <w:i/>
        </w:rPr>
        <w:t>(Забележка: задължително да бъде приложено описание)</w:t>
      </w:r>
    </w:p>
    <w:p w:rsidR="00EC40BB" w:rsidRPr="00EC40BB" w:rsidRDefault="00EC40BB" w:rsidP="005201E0">
      <w:pPr>
        <w:ind w:firstLine="708"/>
        <w:jc w:val="both"/>
        <w:rPr>
          <w:bCs/>
          <w:color w:val="000000"/>
          <w:lang w:val="en-US"/>
        </w:rPr>
      </w:pPr>
      <w:r w:rsidRPr="009A58B5">
        <w:rPr>
          <w:i/>
        </w:rPr>
        <w:t xml:space="preserve">- </w:t>
      </w:r>
      <w:r w:rsidRPr="009A58B5">
        <w:t>декларация относно време</w:t>
      </w:r>
      <w:r w:rsidR="00741F60" w:rsidRPr="009A58B5">
        <w:t xml:space="preserve"> (в секунди) за предоставяне на резултати от измервания: линия/ниво на затихване на сигнал, огъване на трасета и други приложими документи</w:t>
      </w:r>
      <w:bookmarkStart w:id="1" w:name="_GoBack"/>
      <w:bookmarkEnd w:id="1"/>
    </w:p>
    <w:p w:rsidR="005201E0" w:rsidRDefault="005201E0" w:rsidP="005201E0">
      <w:pPr>
        <w:ind w:firstLine="708"/>
        <w:jc w:val="both"/>
        <w:textAlignment w:val="center"/>
      </w:pPr>
      <w:r w:rsidRPr="005201E0">
        <w:rPr>
          <w:b/>
        </w:rPr>
        <w:t xml:space="preserve">- </w:t>
      </w:r>
      <w:r w:rsidRPr="005201E0">
        <w:t xml:space="preserve">Участникът следва да притежава валиден сертификат, удостоверяващ способността им да предоставят ИТ услуги на външни организации – внедрена система за управление на информационни услуги по стандарт </w:t>
      </w:r>
      <w:r w:rsidRPr="005201E0">
        <w:rPr>
          <w:lang w:val="en-US"/>
        </w:rPr>
        <w:t>ISO 20000</w:t>
      </w:r>
      <w:r w:rsidRPr="005201E0">
        <w:t xml:space="preserve">, свързана със системи за управление на телекомуникационни услуги като </w:t>
      </w:r>
      <w:r w:rsidRPr="005201E0">
        <w:rPr>
          <w:lang w:val="en-US"/>
        </w:rPr>
        <w:t xml:space="preserve">Business voice, Data VPN, Data Centre </w:t>
      </w:r>
      <w:r w:rsidRPr="005201E0">
        <w:t>или еквивалент.</w:t>
      </w:r>
    </w:p>
    <w:p w:rsidR="005201E0" w:rsidRPr="005201E0" w:rsidRDefault="005201E0" w:rsidP="005201E0">
      <w:pPr>
        <w:ind w:firstLine="708"/>
        <w:jc w:val="both"/>
        <w:rPr>
          <w:bCs/>
          <w:color w:val="000000"/>
        </w:rPr>
      </w:pPr>
    </w:p>
    <w:p w:rsidR="005201E0" w:rsidRPr="005201E0" w:rsidRDefault="005201E0" w:rsidP="005201E0">
      <w:pPr>
        <w:ind w:firstLine="708"/>
        <w:jc w:val="both"/>
        <w:rPr>
          <w:bCs/>
          <w:color w:val="000000"/>
        </w:rPr>
      </w:pPr>
      <w:r w:rsidRPr="005201E0">
        <w:rPr>
          <w:b/>
          <w:bCs/>
          <w:color w:val="000000"/>
        </w:rPr>
        <w:t xml:space="preserve">3. </w:t>
      </w:r>
      <w:r w:rsidRPr="005201E0">
        <w:rPr>
          <w:bCs/>
          <w:color w:val="000000"/>
        </w:rPr>
        <w:t xml:space="preserve">Към техническото си предложение, участникът задължително представя всичката информацията съобразно Техническата спецификация на поръчката. </w:t>
      </w:r>
    </w:p>
    <w:p w:rsidR="005201E0" w:rsidRPr="005201E0" w:rsidRDefault="005201E0" w:rsidP="005201E0">
      <w:pPr>
        <w:ind w:firstLine="708"/>
        <w:jc w:val="both"/>
        <w:rPr>
          <w:bCs/>
          <w:color w:val="000000"/>
        </w:rPr>
      </w:pPr>
    </w:p>
    <w:p w:rsidR="005201E0" w:rsidRPr="005201E0" w:rsidRDefault="005201E0" w:rsidP="005201E0">
      <w:pPr>
        <w:tabs>
          <w:tab w:val="left" w:pos="6237"/>
        </w:tabs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5201E0">
        <w:rPr>
          <w:b/>
        </w:rPr>
        <w:t>4.</w:t>
      </w:r>
      <w:r w:rsidRPr="005201E0">
        <w:t xml:space="preserve"> Друга информация по преценка на участника.</w:t>
      </w:r>
      <w:r w:rsidRPr="005201E0">
        <w:rPr>
          <w:b/>
        </w:rPr>
        <w:t xml:space="preserve">  </w:t>
      </w:r>
    </w:p>
    <w:p w:rsidR="005201E0" w:rsidRPr="005201E0" w:rsidRDefault="005201E0" w:rsidP="005A3689">
      <w:pPr>
        <w:tabs>
          <w:tab w:val="left" w:pos="993"/>
        </w:tabs>
        <w:ind w:right="57"/>
        <w:jc w:val="both"/>
      </w:pPr>
    </w:p>
    <w:p w:rsidR="005201E0" w:rsidRPr="005201E0" w:rsidRDefault="005201E0" w:rsidP="005201E0">
      <w:pPr>
        <w:ind w:firstLine="708"/>
        <w:jc w:val="both"/>
        <w:rPr>
          <w:bCs/>
          <w:i/>
          <w:spacing w:val="5"/>
        </w:rPr>
      </w:pPr>
      <w:r w:rsidRPr="005201E0">
        <w:rPr>
          <w:b/>
        </w:rPr>
        <w:t>Забележка:</w:t>
      </w:r>
      <w:r w:rsidRPr="005201E0">
        <w:t xml:space="preserve"> </w:t>
      </w:r>
      <w:r w:rsidRPr="005201E0">
        <w:rPr>
          <w:i/>
        </w:rPr>
        <w:t xml:space="preserve">Срокът на валидност на офертите е времето, през което участниците са обвързани с условията на представените от тях оферти. </w:t>
      </w:r>
      <w:r w:rsidRPr="005201E0">
        <w:rPr>
          <w:bCs/>
          <w:i/>
          <w:spacing w:val="-1"/>
        </w:rPr>
        <w:t xml:space="preserve">Предложение с по-малък срок на </w:t>
      </w:r>
      <w:r w:rsidRPr="005201E0">
        <w:rPr>
          <w:bCs/>
          <w:i/>
          <w:spacing w:val="1"/>
        </w:rPr>
        <w:t>валидност ще бъде отхвърлено от Възложителя като несъответстващо на изискванията.</w:t>
      </w:r>
      <w:r w:rsidRPr="005201E0">
        <w:rPr>
          <w:bCs/>
          <w:i/>
          <w:spacing w:val="5"/>
        </w:rPr>
        <w:t xml:space="preserve"> </w:t>
      </w:r>
    </w:p>
    <w:p w:rsidR="005201E0" w:rsidRPr="005201E0" w:rsidRDefault="005201E0" w:rsidP="005201E0">
      <w:pPr>
        <w:ind w:firstLine="709"/>
        <w:jc w:val="both"/>
        <w:rPr>
          <w:i/>
        </w:rPr>
      </w:pPr>
      <w:r w:rsidRPr="005201E0">
        <w:rPr>
          <w:i/>
        </w:rPr>
        <w:t xml:space="preserve">Участникът ще бъде отстранен от участие в </w:t>
      </w:r>
      <w:r w:rsidR="00E4255E" w:rsidRPr="00E4255E">
        <w:rPr>
          <w:i/>
        </w:rPr>
        <w:t>поръчката</w:t>
      </w:r>
      <w:r w:rsidRPr="005201E0">
        <w:rPr>
          <w:i/>
        </w:rPr>
        <w:t xml:space="preserve"> за възлагане на настоящата обществена поръчка, ако представи оферта с по-кратък срок на валидност или ако представи оферта със срок, съответстващ на изискванията на обявата, но при последващо поискване от възложителя – откаже да я удължи. </w:t>
      </w:r>
    </w:p>
    <w:p w:rsidR="005201E0" w:rsidRPr="005201E0" w:rsidRDefault="005201E0" w:rsidP="005201E0">
      <w:pPr>
        <w:ind w:firstLine="709"/>
        <w:jc w:val="both"/>
        <w:rPr>
          <w:i/>
        </w:rPr>
      </w:pPr>
      <w:r w:rsidRPr="005201E0">
        <w:rPr>
          <w:i/>
        </w:rPr>
        <w:t xml:space="preserve">Участникът ще бъде отстранен от участие в </w:t>
      </w:r>
      <w:r w:rsidR="00E4255E" w:rsidRPr="00E4255E">
        <w:rPr>
          <w:i/>
        </w:rPr>
        <w:t>поръчката</w:t>
      </w:r>
      <w:r w:rsidRPr="005201E0">
        <w:rPr>
          <w:i/>
        </w:rPr>
        <w:t xml:space="preserve">, ако предложи </w:t>
      </w:r>
      <w:r w:rsidRPr="005201E0">
        <w:rPr>
          <w:i/>
          <w:color w:val="000000"/>
        </w:rPr>
        <w:t>срок за реагиране след приемане на сигнал</w:t>
      </w:r>
      <w:r w:rsidRPr="005201E0">
        <w:rPr>
          <w:i/>
        </w:rPr>
        <w:t xml:space="preserve"> по-дълъг от посочения максимален такъв.</w:t>
      </w:r>
    </w:p>
    <w:p w:rsidR="005201E0" w:rsidRPr="005201E0" w:rsidRDefault="005201E0" w:rsidP="005201E0">
      <w:pPr>
        <w:ind w:firstLine="708"/>
        <w:jc w:val="both"/>
        <w:rPr>
          <w:rFonts w:eastAsia="Arial Unicode MS"/>
        </w:rPr>
      </w:pPr>
      <w:r w:rsidRPr="005201E0">
        <w:rPr>
          <w:rFonts w:eastAsia="Arial Unicode MS"/>
        </w:rPr>
        <w:t>Предложението за изпълнение на поръчката следва да се изготви в съответствие с техническата спецификация и изискванията на Възложителя.</w:t>
      </w:r>
    </w:p>
    <w:p w:rsidR="005201E0" w:rsidRPr="005201E0" w:rsidRDefault="005201E0" w:rsidP="005201E0">
      <w:pPr>
        <w:ind w:firstLine="708"/>
        <w:jc w:val="both"/>
        <w:rPr>
          <w:rFonts w:eastAsia="Arial Unicode MS"/>
          <w:b/>
          <w:i/>
          <w:u w:val="single"/>
          <w:lang w:val="en-US"/>
        </w:rPr>
      </w:pPr>
    </w:p>
    <w:p w:rsidR="005201E0" w:rsidRDefault="005201E0" w:rsidP="005201E0">
      <w:pPr>
        <w:ind w:firstLine="708"/>
        <w:jc w:val="both"/>
        <w:rPr>
          <w:rFonts w:eastAsia="Arial Unicode MS"/>
          <w:b/>
          <w:i/>
        </w:rPr>
      </w:pPr>
      <w:r w:rsidRPr="005201E0">
        <w:rPr>
          <w:rFonts w:eastAsia="Arial Unicode MS"/>
          <w:b/>
          <w:i/>
          <w:u w:val="single"/>
        </w:rPr>
        <w:t>Забележка:</w:t>
      </w:r>
      <w:r w:rsidRPr="005201E0">
        <w:rPr>
          <w:rFonts w:eastAsia="Arial Unicode MS"/>
          <w:b/>
          <w:i/>
        </w:rPr>
        <w:t xml:space="preserve">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:rsidR="007315B8" w:rsidRPr="005201E0" w:rsidRDefault="007315B8" w:rsidP="005201E0">
      <w:pPr>
        <w:ind w:firstLine="708"/>
        <w:jc w:val="both"/>
        <w:rPr>
          <w:rFonts w:eastAsia="Arial Unicode MS"/>
          <w:b/>
          <w:i/>
        </w:rPr>
      </w:pPr>
    </w:p>
    <w:p w:rsidR="007315B8" w:rsidRPr="007315B8" w:rsidRDefault="007315B8" w:rsidP="007315B8">
      <w:pPr>
        <w:ind w:firstLine="708"/>
        <w:jc w:val="both"/>
        <w:rPr>
          <w:b/>
        </w:rPr>
      </w:pPr>
      <w:r w:rsidRPr="007315B8">
        <w:rPr>
          <w:b/>
        </w:rPr>
        <w:t>ІV</w:t>
      </w:r>
      <w:r w:rsidRPr="007315B8">
        <w:rPr>
          <w:b/>
          <w:spacing w:val="5"/>
          <w:shd w:val="clear" w:color="auto" w:fill="FFFFFF"/>
        </w:rPr>
        <w:t>.</w:t>
      </w:r>
      <w:r w:rsidRPr="007315B8">
        <w:rPr>
          <w:b/>
        </w:rPr>
        <w:t xml:space="preserve"> ИЗИСКВАНИЯ КЪМ ЦЕНОВОТО ПРЕДЛОЖЕНИЕ</w:t>
      </w:r>
    </w:p>
    <w:p w:rsidR="007315B8" w:rsidRPr="007315B8" w:rsidRDefault="007315B8" w:rsidP="007315B8">
      <w:pPr>
        <w:ind w:firstLine="708"/>
        <w:jc w:val="both"/>
      </w:pPr>
    </w:p>
    <w:p w:rsidR="007315B8" w:rsidRPr="007315B8" w:rsidRDefault="007315B8" w:rsidP="007315B8">
      <w:pPr>
        <w:ind w:firstLine="708"/>
        <w:jc w:val="both"/>
      </w:pPr>
      <w:r w:rsidRPr="007315B8">
        <w:rPr>
          <w:b/>
        </w:rPr>
        <w:t>1.</w:t>
      </w:r>
      <w:r w:rsidRPr="007315B8">
        <w:t xml:space="preserve"> Ценовото предложение се изготвя по приложения към настоящата документация Образец. </w:t>
      </w:r>
    </w:p>
    <w:p w:rsidR="007315B8" w:rsidRPr="007315B8" w:rsidRDefault="007315B8" w:rsidP="007315B8">
      <w:pPr>
        <w:ind w:firstLine="708"/>
        <w:jc w:val="both"/>
        <w:rPr>
          <w:szCs w:val="20"/>
        </w:rPr>
      </w:pPr>
      <w:r w:rsidRPr="007315B8">
        <w:rPr>
          <w:b/>
        </w:rPr>
        <w:t>2.</w:t>
      </w:r>
      <w:r w:rsidRPr="007315B8">
        <w:rPr>
          <w:szCs w:val="20"/>
        </w:rPr>
        <w:t xml:space="preserve"> Начин на плащане: по банков път, с платежно нареждане в български лева по банкова сметка на Изпълнителя.</w:t>
      </w:r>
    </w:p>
    <w:p w:rsidR="007315B8" w:rsidRPr="007315B8" w:rsidRDefault="007315B8" w:rsidP="007315B8">
      <w:pPr>
        <w:ind w:firstLine="708"/>
        <w:jc w:val="both"/>
      </w:pPr>
      <w:r w:rsidRPr="007315B8">
        <w:rPr>
          <w:b/>
        </w:rPr>
        <w:t>3.</w:t>
      </w:r>
      <w:r w:rsidRPr="007315B8">
        <w:t xml:space="preserve"> За извършените плащания ще се издават надлежно оформени фактури.</w:t>
      </w:r>
    </w:p>
    <w:p w:rsidR="007315B8" w:rsidRPr="007315B8" w:rsidRDefault="007315B8" w:rsidP="007315B8">
      <w:pPr>
        <w:tabs>
          <w:tab w:val="left" w:pos="993"/>
        </w:tabs>
        <w:ind w:firstLine="708"/>
        <w:jc w:val="both"/>
      </w:pPr>
      <w:r w:rsidRPr="007315B8">
        <w:rPr>
          <w:b/>
          <w:color w:val="000000"/>
        </w:rPr>
        <w:t>4.</w:t>
      </w:r>
      <w:r w:rsidRPr="007315B8">
        <w:rPr>
          <w:color w:val="000000"/>
        </w:rPr>
        <w:t xml:space="preserve"> Предлагано възнаграждение, съгласно позицията за която участникът кандидатства.</w:t>
      </w:r>
    </w:p>
    <w:p w:rsidR="007315B8" w:rsidRPr="007315B8" w:rsidRDefault="007315B8" w:rsidP="007315B8">
      <w:pPr>
        <w:ind w:firstLine="708"/>
        <w:jc w:val="both"/>
      </w:pPr>
      <w:r w:rsidRPr="007315B8">
        <w:rPr>
          <w:b/>
        </w:rPr>
        <w:t>5.</w:t>
      </w:r>
      <w:r w:rsidRPr="007315B8">
        <w:t xml:space="preserve"> Окончателно плащане: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7315B8" w:rsidRDefault="007315B8" w:rsidP="007315B8">
      <w:pPr>
        <w:ind w:firstLine="708"/>
        <w:jc w:val="both"/>
      </w:pPr>
      <w:r w:rsidRPr="007315B8">
        <w:rPr>
          <w:b/>
        </w:rPr>
        <w:t>6.</w:t>
      </w:r>
      <w:r w:rsidRPr="007315B8">
        <w:t xml:space="preserve"> Приложима валута и зачитане при несъответствие: цените са в български лева без ДДС. </w:t>
      </w:r>
    </w:p>
    <w:p w:rsidR="00EC40BB" w:rsidRPr="007315B8" w:rsidRDefault="00EC40BB" w:rsidP="00EC40BB">
      <w:pPr>
        <w:ind w:firstLine="708"/>
        <w:jc w:val="both"/>
        <w:textAlignment w:val="center"/>
      </w:pPr>
      <w:r>
        <w:t>7.</w:t>
      </w:r>
      <w:r w:rsidRPr="00EC40BB">
        <w:t xml:space="preserve"> </w:t>
      </w:r>
      <w:r w:rsidRPr="005201E0">
        <w:t xml:space="preserve">Към </w:t>
      </w:r>
      <w:r>
        <w:t>ценовото си</w:t>
      </w:r>
      <w:r w:rsidRPr="005201E0">
        <w:t xml:space="preserve"> предложение у</w:t>
      </w:r>
      <w:r w:rsidRPr="005201E0">
        <w:rPr>
          <w:bCs/>
          <w:color w:val="000000"/>
        </w:rPr>
        <w:t>частникът</w:t>
      </w:r>
      <w:r w:rsidR="004719B1">
        <w:rPr>
          <w:bCs/>
          <w:color w:val="000000"/>
        </w:rPr>
        <w:t xml:space="preserve"> по Обособена позиция №1 и №2</w:t>
      </w:r>
      <w:r w:rsidRPr="005201E0">
        <w:rPr>
          <w:bCs/>
          <w:color w:val="000000"/>
        </w:rPr>
        <w:t xml:space="preserve"> задължително следва да представи</w:t>
      </w:r>
      <w:r w:rsidRPr="004719B1">
        <w:t xml:space="preserve"> Пълна ценова листа, свързана с предоставяне на мобилни устройства: </w:t>
      </w:r>
      <w:proofErr w:type="spellStart"/>
      <w:r w:rsidRPr="004719B1">
        <w:t>таблети</w:t>
      </w:r>
      <w:proofErr w:type="spellEnd"/>
      <w:r w:rsidRPr="004719B1">
        <w:t xml:space="preserve">, </w:t>
      </w:r>
      <w:proofErr w:type="spellStart"/>
      <w:r w:rsidRPr="004719B1">
        <w:t>смартфони</w:t>
      </w:r>
      <w:proofErr w:type="spellEnd"/>
      <w:r w:rsidRPr="004719B1">
        <w:t>, прилежащи аксесоари,</w:t>
      </w:r>
      <w:r>
        <w:t xml:space="preserve"> която </w:t>
      </w:r>
      <w:r w:rsidRPr="004719B1">
        <w:rPr>
          <w:b/>
          <w:u w:val="single"/>
        </w:rPr>
        <w:t>не е</w:t>
      </w:r>
      <w:r>
        <w:t xml:space="preserve"> предмет на оценка.</w:t>
      </w:r>
    </w:p>
    <w:p w:rsidR="00EC40BB" w:rsidRPr="007315B8" w:rsidRDefault="00EC40BB" w:rsidP="00EC40BB">
      <w:pPr>
        <w:ind w:firstLine="708"/>
        <w:jc w:val="both"/>
      </w:pPr>
      <w:r>
        <w:rPr>
          <w:b/>
        </w:rPr>
        <w:t>8</w:t>
      </w:r>
      <w:r w:rsidR="007315B8" w:rsidRPr="007315B8">
        <w:rPr>
          <w:b/>
        </w:rPr>
        <w:t>.</w:t>
      </w:r>
      <w:r w:rsidR="007315B8" w:rsidRPr="007315B8"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7315B8" w:rsidRPr="007315B8" w:rsidRDefault="007315B8" w:rsidP="007315B8">
      <w:pPr>
        <w:jc w:val="both"/>
        <w:rPr>
          <w:color w:val="000000"/>
        </w:rPr>
      </w:pPr>
      <w:r w:rsidRPr="007315B8">
        <w:rPr>
          <w:color w:val="000000"/>
        </w:rPr>
        <w:tab/>
      </w:r>
    </w:p>
    <w:p w:rsidR="007315B8" w:rsidRPr="007315B8" w:rsidRDefault="007315B8" w:rsidP="007315B8">
      <w:pPr>
        <w:jc w:val="both"/>
      </w:pPr>
      <w:r w:rsidRPr="007315B8">
        <w:rPr>
          <w:u w:val="single"/>
          <w:lang w:eastAsia="en-US"/>
        </w:rPr>
        <w:t>Забележка:</w:t>
      </w:r>
      <w:r w:rsidRPr="007315B8">
        <w:rPr>
          <w:lang w:eastAsia="en-US"/>
        </w:rPr>
        <w:t xml:space="preserve"> У</w:t>
      </w:r>
      <w:r w:rsidRPr="007315B8"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поръчката. </w:t>
      </w:r>
    </w:p>
    <w:p w:rsidR="007315B8" w:rsidRPr="007315B8" w:rsidRDefault="007315B8" w:rsidP="007315B8">
      <w:pPr>
        <w:jc w:val="both"/>
      </w:pPr>
    </w:p>
    <w:p w:rsidR="007315B8" w:rsidRPr="007315B8" w:rsidRDefault="007315B8" w:rsidP="009E06B4">
      <w:pPr>
        <w:widowControl w:val="0"/>
        <w:ind w:left="40"/>
        <w:jc w:val="center"/>
        <w:outlineLvl w:val="6"/>
        <w:rPr>
          <w:b/>
          <w:bCs/>
          <w:spacing w:val="5"/>
        </w:rPr>
      </w:pPr>
      <w:r w:rsidRPr="00884F7A">
        <w:rPr>
          <w:b/>
          <w:bCs/>
          <w:color w:val="000000"/>
          <w:spacing w:val="5"/>
          <w:shd w:val="clear" w:color="auto" w:fill="FFFFFF"/>
        </w:rPr>
        <w:t>V</w:t>
      </w:r>
      <w:r w:rsidRPr="007315B8">
        <w:rPr>
          <w:bCs/>
          <w:color w:val="000000"/>
          <w:spacing w:val="5"/>
          <w:shd w:val="clear" w:color="auto" w:fill="FFFFFF"/>
        </w:rPr>
        <w:t xml:space="preserve">. </w:t>
      </w:r>
      <w:r w:rsidRPr="007315B8">
        <w:rPr>
          <w:b/>
          <w:bCs/>
          <w:spacing w:val="5"/>
        </w:rPr>
        <w:t>СЪДЪРЖАНИЕ И ПРЕДСТАВЯНЕ НА ОФЕРТА.</w:t>
      </w:r>
    </w:p>
    <w:p w:rsidR="007315B8" w:rsidRPr="007315B8" w:rsidRDefault="007315B8" w:rsidP="007315B8">
      <w:pPr>
        <w:widowControl w:val="0"/>
        <w:ind w:left="40"/>
        <w:jc w:val="both"/>
        <w:outlineLvl w:val="6"/>
        <w:rPr>
          <w:b/>
          <w:bCs/>
          <w:spacing w:val="5"/>
        </w:rPr>
      </w:pPr>
    </w:p>
    <w:p w:rsidR="007315B8" w:rsidRPr="007315B8" w:rsidRDefault="007315B8" w:rsidP="007315B8">
      <w:pPr>
        <w:autoSpaceDE w:val="0"/>
        <w:autoSpaceDN w:val="0"/>
        <w:adjustRightInd w:val="0"/>
        <w:jc w:val="both"/>
      </w:pPr>
      <w:r w:rsidRPr="007315B8">
        <w:tab/>
        <w:t xml:space="preserve">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„Център за услуги и информация на граждани”, в сградата на Община Велико Търново на адрес: град Велико Търново, пл. „Майка България” №2. </w:t>
      </w:r>
    </w:p>
    <w:p w:rsidR="007315B8" w:rsidRPr="007315B8" w:rsidRDefault="007315B8" w:rsidP="007315B8">
      <w:pPr>
        <w:autoSpaceDE w:val="0"/>
        <w:autoSpaceDN w:val="0"/>
        <w:adjustRightInd w:val="0"/>
        <w:jc w:val="both"/>
      </w:pPr>
      <w:r w:rsidRPr="007315B8">
        <w:tab/>
      </w:r>
    </w:p>
    <w:tbl>
      <w:tblPr>
        <w:tblpPr w:leftFromText="141" w:rightFromText="141" w:vertAnchor="text" w:horzAnchor="margin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7315B8" w:rsidRPr="007315B8" w:rsidTr="00804E88">
        <w:tc>
          <w:tcPr>
            <w:tcW w:w="9756" w:type="dxa"/>
            <w:shd w:val="clear" w:color="auto" w:fill="auto"/>
          </w:tcPr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ДО ОБЩИНА ВЕЛИКО ТЪРНОВО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315B8">
              <w:t>гр</w:t>
            </w:r>
            <w:r w:rsidRPr="007315B8">
              <w:rPr>
                <w:bCs/>
              </w:rPr>
              <w:t xml:space="preserve">. </w:t>
            </w:r>
            <w:r w:rsidRPr="007315B8">
              <w:t>Велико Търново</w:t>
            </w:r>
            <w:r w:rsidRPr="007315B8">
              <w:rPr>
                <w:bCs/>
              </w:rPr>
              <w:t>, п</w:t>
            </w:r>
            <w:r w:rsidRPr="007315B8">
              <w:t>л</w:t>
            </w:r>
            <w:r w:rsidRPr="007315B8">
              <w:rPr>
                <w:bCs/>
              </w:rPr>
              <w:t xml:space="preserve">. „Майка България” </w:t>
            </w:r>
            <w:r w:rsidRPr="007315B8">
              <w:t>№</w:t>
            </w:r>
            <w:r w:rsidRPr="007315B8">
              <w:rPr>
                <w:bCs/>
              </w:rPr>
              <w:t>2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ОФЕРТА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315B8">
              <w:t>за участие в обществена поръчка чрез публикуване на обява с предмет</w:t>
            </w:r>
            <w:r w:rsidRPr="007315B8">
              <w:rPr>
                <w:b/>
                <w:bCs/>
              </w:rPr>
              <w:t xml:space="preserve">: 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315B8">
              <w:rPr>
                <w:b/>
                <w:bCs/>
              </w:rPr>
              <w:t>„</w:t>
            </w:r>
            <w:r w:rsidRPr="007315B8">
              <w:rPr>
                <w:b/>
                <w:color w:val="000000"/>
              </w:rPr>
              <w:t>Услуга по доставка на интернет без ограничение на трафика за нуждите на Община Велико Търново, по обособени позиции:</w:t>
            </w:r>
          </w:p>
          <w:p w:rsidR="00052B3A" w:rsidRPr="00052B3A" w:rsidRDefault="00052B3A" w:rsidP="00052B3A">
            <w:pPr>
              <w:rPr>
                <w:rFonts w:eastAsia="Calibri"/>
                <w:b/>
              </w:rPr>
            </w:pPr>
            <w:r w:rsidRPr="00052B3A">
              <w:rPr>
                <w:rFonts w:eastAsia="Calibri"/>
                <w:b/>
              </w:rPr>
              <w:t>Обособена позиция №</w:t>
            </w:r>
            <w:r w:rsidRPr="00052B3A">
              <w:rPr>
                <w:rFonts w:eastAsia="Calibri"/>
                <w:b/>
                <w:lang w:val="en-US"/>
              </w:rPr>
              <w:t xml:space="preserve"> </w:t>
            </w:r>
            <w:r w:rsidRPr="00052B3A">
              <w:rPr>
                <w:rFonts w:eastAsia="Calibri"/>
                <w:b/>
              </w:rPr>
              <w:t>....: ................................................................................................... .............................................................................................................................................</w:t>
            </w:r>
          </w:p>
          <w:p w:rsidR="00052B3A" w:rsidRPr="00052B3A" w:rsidRDefault="00052B3A" w:rsidP="00052B3A">
            <w:pPr>
              <w:jc w:val="center"/>
              <w:rPr>
                <w:rFonts w:eastAsia="Calibri"/>
                <w:b/>
                <w:i/>
                <w:sz w:val="22"/>
                <w:szCs w:val="26"/>
                <w:lang w:eastAsia="en-US"/>
              </w:rPr>
            </w:pPr>
            <w:r w:rsidRPr="00052B3A">
              <w:rPr>
                <w:rFonts w:eastAsia="Calibri"/>
                <w:i/>
                <w:sz w:val="22"/>
                <w:szCs w:val="26"/>
              </w:rPr>
              <w:t>(Участникът посочва позицията/ позициите за която/които участва)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_________________________________________________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(име на участника)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_________________________________________________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(адрес за кореспонденция)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lastRenderedPageBreak/>
              <w:t>_________________________________________________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center"/>
            </w:pPr>
            <w:r w:rsidRPr="007315B8">
              <w:t>(лице за контакт, телефон, факс и електронен адрес)</w:t>
            </w:r>
          </w:p>
          <w:p w:rsidR="007315B8" w:rsidRPr="007315B8" w:rsidRDefault="007315B8" w:rsidP="007315B8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315B8" w:rsidRPr="007315B8" w:rsidRDefault="007315B8" w:rsidP="007315B8">
      <w:pPr>
        <w:autoSpaceDE w:val="0"/>
        <w:autoSpaceDN w:val="0"/>
        <w:adjustRightInd w:val="0"/>
        <w:jc w:val="both"/>
      </w:pPr>
    </w:p>
    <w:p w:rsidR="007315B8" w:rsidRPr="007315B8" w:rsidRDefault="007315B8" w:rsidP="007315B8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 w:rsidRPr="007315B8">
        <w:t xml:space="preserve">Върху опаковката се посочва, наименованието на участника, включително участниците в обединението, когато е приложимо, адрес за кореспонденция, телефон и по възможност – факс, електронен адрес. На опаковката се записва „Оферта за участие на обществена поръчка чрез публикуване на обява с предмет: </w:t>
      </w:r>
      <w:r w:rsidRPr="007315B8">
        <w:rPr>
          <w:b/>
        </w:rPr>
        <w:t>„</w:t>
      </w:r>
      <w:r w:rsidRPr="007315B8">
        <w:rPr>
          <w:b/>
          <w:color w:val="000000"/>
        </w:rPr>
        <w:t>Услуга по доставка на интернет без ограничение на трафика за нуждите на Община Велико Търново, по обособени позиции ……………</w:t>
      </w:r>
      <w:r w:rsidRPr="007315B8">
        <w:rPr>
          <w:b/>
        </w:rPr>
        <w:t>”,</w:t>
      </w:r>
      <w:r w:rsidRPr="007315B8">
        <w:rPr>
          <w:color w:val="000000"/>
        </w:rPr>
        <w:t xml:space="preserve"> </w:t>
      </w:r>
      <w:r w:rsidRPr="007315B8">
        <w:rPr>
          <w:color w:val="000000"/>
          <w:u w:val="single"/>
        </w:rPr>
        <w:t>като у</w:t>
      </w:r>
      <w:r w:rsidRPr="007315B8">
        <w:rPr>
          <w:bCs/>
          <w:u w:val="single"/>
        </w:rPr>
        <w:t>частникът попълва наименованието на позицията/позициите, за която/които ще участва.</w:t>
      </w:r>
    </w:p>
    <w:p w:rsidR="007315B8" w:rsidRPr="007315B8" w:rsidRDefault="007315B8" w:rsidP="007315B8">
      <w:pPr>
        <w:autoSpaceDE w:val="0"/>
        <w:autoSpaceDN w:val="0"/>
        <w:adjustRightInd w:val="0"/>
        <w:ind w:firstLine="720"/>
        <w:jc w:val="both"/>
      </w:pPr>
    </w:p>
    <w:p w:rsidR="007315B8" w:rsidRPr="007315B8" w:rsidRDefault="007315B8" w:rsidP="007315B8">
      <w:pPr>
        <w:autoSpaceDE w:val="0"/>
        <w:autoSpaceDN w:val="0"/>
        <w:adjustRightInd w:val="0"/>
        <w:ind w:firstLine="720"/>
        <w:jc w:val="both"/>
      </w:pPr>
      <w:r w:rsidRPr="007315B8">
        <w:t xml:space="preserve">Възложителят не приема за участие в </w:t>
      </w:r>
      <w:r w:rsidR="00E4255E" w:rsidRPr="00F91F79">
        <w:t>п</w:t>
      </w:r>
      <w:r w:rsidR="00E4255E">
        <w:t>оръчката</w:t>
      </w:r>
      <w:r w:rsidRPr="007315B8">
        <w:t xml:space="preserve"> и не разглежда оферта, която е представена и депозирана след изтичане на крайния срок за получаване на офертите, посочен в обявата за обществената поръчка.</w:t>
      </w:r>
    </w:p>
    <w:p w:rsidR="007315B8" w:rsidRPr="007315B8" w:rsidRDefault="007315B8" w:rsidP="007315B8">
      <w:pPr>
        <w:autoSpaceDE w:val="0"/>
        <w:autoSpaceDN w:val="0"/>
        <w:adjustRightInd w:val="0"/>
        <w:spacing w:after="120"/>
        <w:ind w:firstLine="720"/>
        <w:jc w:val="both"/>
        <w:rPr>
          <w:b/>
        </w:rPr>
      </w:pPr>
    </w:p>
    <w:p w:rsidR="007315B8" w:rsidRPr="007315B8" w:rsidRDefault="007315B8" w:rsidP="007315B8">
      <w:pPr>
        <w:widowControl w:val="0"/>
        <w:ind w:left="40" w:right="20" w:firstLine="668"/>
        <w:jc w:val="both"/>
        <w:rPr>
          <w:b/>
          <w:u w:val="single"/>
        </w:rPr>
      </w:pPr>
      <w:r w:rsidRPr="007315B8">
        <w:rPr>
          <w:b/>
        </w:rPr>
        <w:t xml:space="preserve">ВАЖНО: </w:t>
      </w:r>
      <w:r w:rsidRPr="007315B8">
        <w:rPr>
          <w:b/>
          <w:u w:val="single"/>
        </w:rPr>
        <w:t>Участниците в настоящата поръчка имат право да подават оферти за една, за няколко или за всички обособени позиции, съгласно чл. 46, ал. 4 от ЗОП.</w:t>
      </w:r>
    </w:p>
    <w:p w:rsidR="007315B8" w:rsidRPr="007315B8" w:rsidRDefault="007315B8" w:rsidP="007315B8">
      <w:pPr>
        <w:autoSpaceDE w:val="0"/>
        <w:autoSpaceDN w:val="0"/>
        <w:adjustRightInd w:val="0"/>
        <w:jc w:val="both"/>
      </w:pPr>
    </w:p>
    <w:p w:rsidR="007315B8" w:rsidRPr="007315B8" w:rsidRDefault="007315B8" w:rsidP="007315B8">
      <w:pPr>
        <w:autoSpaceDE w:val="0"/>
        <w:autoSpaceDN w:val="0"/>
        <w:adjustRightInd w:val="0"/>
        <w:rPr>
          <w:b/>
        </w:rPr>
      </w:pPr>
      <w:r w:rsidRPr="007315B8">
        <w:tab/>
      </w:r>
      <w:r w:rsidRPr="007315B8">
        <w:rPr>
          <w:b/>
        </w:rPr>
        <w:t>Оферта следва да съдържа следните документи:</w:t>
      </w:r>
    </w:p>
    <w:p w:rsidR="00884F7A" w:rsidRPr="00243B33" w:rsidRDefault="007315B8" w:rsidP="00884F7A">
      <w:pPr>
        <w:autoSpaceDE w:val="0"/>
        <w:autoSpaceDN w:val="0"/>
        <w:adjustRightInd w:val="0"/>
        <w:jc w:val="both"/>
      </w:pPr>
      <w:r w:rsidRPr="007315B8">
        <w:tab/>
      </w:r>
      <w:r w:rsidR="00884F7A" w:rsidRPr="00243B33">
        <w:t xml:space="preserve">1. Заявление за участие, в т.ч. опис на документите и информация, съдържащи се в офертата – </w:t>
      </w:r>
      <w:r w:rsidR="00884F7A" w:rsidRPr="00243B33">
        <w:rPr>
          <w:i/>
        </w:rPr>
        <w:t>по Примерен образец №1</w:t>
      </w:r>
      <w:r w:rsidR="00884F7A" w:rsidRPr="00243B33">
        <w:t>.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  <w:rPr>
          <w:spacing w:val="1"/>
        </w:rPr>
      </w:pPr>
      <w:r w:rsidRPr="00243B33">
        <w:rPr>
          <w:spacing w:val="1"/>
        </w:rPr>
        <w:t xml:space="preserve">2. Представяне на участника, съгласно </w:t>
      </w:r>
      <w:r w:rsidRPr="00243B33">
        <w:rPr>
          <w:i/>
          <w:spacing w:val="1"/>
        </w:rPr>
        <w:t>Образец №</w:t>
      </w:r>
      <w:r w:rsidR="002A2F09" w:rsidRPr="00243B33">
        <w:rPr>
          <w:i/>
          <w:spacing w:val="1"/>
          <w:lang w:val="en-US"/>
        </w:rPr>
        <w:t xml:space="preserve"> 2</w:t>
      </w:r>
    </w:p>
    <w:p w:rsidR="00884F7A" w:rsidRPr="00243B33" w:rsidRDefault="00884F7A" w:rsidP="00884F7A">
      <w:pPr>
        <w:keepNext/>
        <w:ind w:firstLine="720"/>
        <w:jc w:val="both"/>
        <w:outlineLvl w:val="1"/>
      </w:pPr>
      <w:r w:rsidRPr="00243B33">
        <w:t xml:space="preserve">3. Техническо предложение за изпълнение на поръчката, съгласно </w:t>
      </w:r>
      <w:r w:rsidRPr="00243B33">
        <w:rPr>
          <w:i/>
        </w:rPr>
        <w:t xml:space="preserve">Образец </w:t>
      </w:r>
      <w:r w:rsidR="002A2F09" w:rsidRPr="00243B33">
        <w:rPr>
          <w:i/>
        </w:rPr>
        <w:t>3</w:t>
      </w:r>
    </w:p>
    <w:p w:rsidR="00884F7A" w:rsidRPr="00243B33" w:rsidRDefault="00884F7A" w:rsidP="00884F7A">
      <w:pPr>
        <w:autoSpaceDE w:val="0"/>
        <w:autoSpaceDN w:val="0"/>
        <w:adjustRightInd w:val="0"/>
        <w:ind w:firstLine="720"/>
        <w:jc w:val="both"/>
      </w:pPr>
      <w:r w:rsidRPr="00243B33">
        <w:t xml:space="preserve">4. Ценово предложение, съгласно </w:t>
      </w:r>
      <w:r w:rsidRPr="00243B33">
        <w:rPr>
          <w:i/>
        </w:rPr>
        <w:t xml:space="preserve">Образец № </w:t>
      </w:r>
      <w:r w:rsidR="002A2F09" w:rsidRPr="00243B33">
        <w:rPr>
          <w:i/>
        </w:rPr>
        <w:t>4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</w:pPr>
      <w:r w:rsidRPr="00243B33">
        <w:t>5. Декларация за отсъствие на обстоятелствата по чл. 54, ал. 1, т. 1, 2 и 7 от Закона за обществените поръчки (Образец № 5)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</w:pPr>
      <w:r w:rsidRPr="00243B33">
        <w:t xml:space="preserve">6. Декларация отсъствие на обстоятелствата по чл. 54, ал. 1, т. 3 – </w:t>
      </w:r>
      <w:r w:rsidR="002A2F09" w:rsidRPr="00243B33">
        <w:t>6</w:t>
      </w:r>
      <w:r w:rsidRPr="00243B33">
        <w:t xml:space="preserve"> от </w:t>
      </w:r>
    </w:p>
    <w:p w:rsidR="00884F7A" w:rsidRPr="00243B33" w:rsidRDefault="00884F7A" w:rsidP="00884F7A">
      <w:pPr>
        <w:autoSpaceDE w:val="0"/>
        <w:autoSpaceDN w:val="0"/>
        <w:adjustRightInd w:val="0"/>
        <w:jc w:val="both"/>
      </w:pPr>
      <w:r w:rsidRPr="00243B33">
        <w:t>Закона за обществените поръчки (Образец № 6)</w:t>
      </w:r>
    </w:p>
    <w:p w:rsidR="00884F7A" w:rsidRPr="00243B33" w:rsidRDefault="00884F7A" w:rsidP="00884F7A">
      <w:pPr>
        <w:autoSpaceDE w:val="0"/>
        <w:autoSpaceDN w:val="0"/>
        <w:adjustRightInd w:val="0"/>
        <w:jc w:val="both"/>
      </w:pPr>
      <w:r w:rsidRPr="00243B33">
        <w:tab/>
        <w:t>7.Декларация по чл. 66, ал. 1 от Закона за обществените поръчки (Образец № 7)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  <w:rPr>
          <w:i/>
        </w:rPr>
      </w:pPr>
      <w:r w:rsidRPr="00243B33">
        <w:t xml:space="preserve">8. Декларация за съгласие за участие като подизпълнител/ трето лице (Образец № 8) – </w:t>
      </w:r>
      <w:r w:rsidRPr="00243B33">
        <w:rPr>
          <w:i/>
        </w:rPr>
        <w:t>ако е приложимо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  <w:rPr>
          <w:i/>
        </w:rPr>
      </w:pPr>
      <w:r w:rsidRPr="00243B33">
        <w:t>9. Декларация по чл. 66, ал. 2 от Закона за обществените поръчки за отсъствие на обстоятелствата по чл. 54, ал. 1, т. 3-</w:t>
      </w:r>
      <w:r w:rsidR="002A2F09" w:rsidRPr="00243B33">
        <w:t>6</w:t>
      </w:r>
      <w:r w:rsidRPr="00243B33">
        <w:t xml:space="preserve"> от Закона за обществените поръчки (Образец № 8.1.) – </w:t>
      </w:r>
      <w:r w:rsidRPr="00243B33">
        <w:rPr>
          <w:i/>
        </w:rPr>
        <w:t>ако е приложимо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  <w:rPr>
          <w:i/>
        </w:rPr>
      </w:pPr>
      <w:r w:rsidRPr="00243B33">
        <w:t xml:space="preserve">10. Декларация по чл. 66, ал. 2 от Закона за обществените поръчки за отсъствие на обстоятелствата по чл. 54, ал. 1, т. 1, 2 и 7 от Закона за обществените поръчки (Образец № 8.2.) – </w:t>
      </w:r>
      <w:r w:rsidRPr="00243B33">
        <w:rPr>
          <w:i/>
        </w:rPr>
        <w:t>ако е приложимо</w:t>
      </w:r>
    </w:p>
    <w:p w:rsidR="002A2F09" w:rsidRPr="00243B33" w:rsidRDefault="002A2F09" w:rsidP="002A2F09">
      <w:pPr>
        <w:autoSpaceDE w:val="0"/>
        <w:autoSpaceDN w:val="0"/>
        <w:adjustRightInd w:val="0"/>
        <w:ind w:firstLine="708"/>
        <w:jc w:val="both"/>
      </w:pPr>
      <w:r w:rsidRPr="00243B33">
        <w:t>11. Декларация във връзка с чл. 101, ал. 11 от ЗОП във връзка с чл. 107, т.4 от ЗОП (Образец № 9)</w:t>
      </w:r>
    </w:p>
    <w:p w:rsidR="002A2F09" w:rsidRPr="00243B33" w:rsidRDefault="002A2F09" w:rsidP="002A2F09">
      <w:pPr>
        <w:autoSpaceDE w:val="0"/>
        <w:autoSpaceDN w:val="0"/>
        <w:adjustRightInd w:val="0"/>
        <w:ind w:firstLine="708"/>
        <w:jc w:val="both"/>
      </w:pPr>
      <w:r w:rsidRPr="00243B33">
        <w:t>12. 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10)</w:t>
      </w:r>
    </w:p>
    <w:p w:rsidR="002A2F09" w:rsidRPr="00243B33" w:rsidRDefault="002A2F09" w:rsidP="002A2F09">
      <w:pPr>
        <w:autoSpaceDE w:val="0"/>
        <w:autoSpaceDN w:val="0"/>
        <w:adjustRightInd w:val="0"/>
        <w:ind w:firstLine="708"/>
        <w:jc w:val="both"/>
      </w:pPr>
      <w:r w:rsidRPr="00243B33">
        <w:t>1</w:t>
      </w:r>
      <w:r w:rsidR="000720FE">
        <w:t>3</w:t>
      </w:r>
      <w:r w:rsidRPr="00243B33">
        <w:t>. Декларация за липса на обстоятелствата по чл. 69 от Закона за противодействие на корупцията и за отнемане на незаконно придобитото имущество (Образец № 11)</w:t>
      </w:r>
    </w:p>
    <w:p w:rsidR="002A2F09" w:rsidRPr="00243B33" w:rsidRDefault="002A2F09" w:rsidP="002A2F09">
      <w:pPr>
        <w:autoSpaceDE w:val="0"/>
        <w:autoSpaceDN w:val="0"/>
        <w:adjustRightInd w:val="0"/>
        <w:ind w:firstLine="708"/>
        <w:jc w:val="both"/>
      </w:pPr>
      <w:r w:rsidRPr="00243B33">
        <w:t>1</w:t>
      </w:r>
      <w:r w:rsidR="000720FE">
        <w:t>4</w:t>
      </w:r>
      <w:r w:rsidRPr="00243B33">
        <w:t>. Списък на услугите, идентични или сходни с предмета на обществената поръчка (Образец № 12)</w:t>
      </w:r>
    </w:p>
    <w:p w:rsidR="00884F7A" w:rsidRPr="00243B33" w:rsidRDefault="00884F7A" w:rsidP="00884F7A">
      <w:pPr>
        <w:autoSpaceDE w:val="0"/>
        <w:autoSpaceDN w:val="0"/>
        <w:adjustRightInd w:val="0"/>
        <w:ind w:firstLine="708"/>
        <w:jc w:val="both"/>
      </w:pPr>
      <w:r w:rsidRPr="00243B33">
        <w:t>1</w:t>
      </w:r>
      <w:r w:rsidR="000720FE">
        <w:t>5</w:t>
      </w:r>
      <w:r w:rsidRPr="00243B33">
        <w:t xml:space="preserve">. Списък на екип (Образец № </w:t>
      </w:r>
      <w:r w:rsidR="002A2F09" w:rsidRPr="00243B33">
        <w:t>13</w:t>
      </w:r>
      <w:r w:rsidRPr="00243B33">
        <w:t>)</w:t>
      </w:r>
    </w:p>
    <w:p w:rsidR="002A2F09" w:rsidRPr="00243B33" w:rsidRDefault="000720FE" w:rsidP="00884F7A">
      <w:pPr>
        <w:autoSpaceDE w:val="0"/>
        <w:autoSpaceDN w:val="0"/>
        <w:adjustRightInd w:val="0"/>
        <w:ind w:firstLine="708"/>
        <w:jc w:val="both"/>
      </w:pPr>
      <w:r>
        <w:lastRenderedPageBreak/>
        <w:t>16</w:t>
      </w:r>
      <w:r w:rsidR="002A2F09" w:rsidRPr="00243B33">
        <w:t xml:space="preserve">. </w:t>
      </w:r>
      <w:r w:rsidR="006C764F" w:rsidRPr="006C764F">
        <w:t>Декларация за съоръженията и техническото оборудване, които ще бъдат използвани за изпълнение на поръчката</w:t>
      </w:r>
      <w:r w:rsidR="002A2F09" w:rsidRPr="00243B33">
        <w:t xml:space="preserve"> (Образец № 14)</w:t>
      </w:r>
    </w:p>
    <w:p w:rsidR="00884F7A" w:rsidRPr="00243B33" w:rsidRDefault="000720FE" w:rsidP="00884F7A">
      <w:pPr>
        <w:autoSpaceDE w:val="0"/>
        <w:autoSpaceDN w:val="0"/>
        <w:adjustRightInd w:val="0"/>
        <w:jc w:val="both"/>
      </w:pPr>
      <w:r>
        <w:tab/>
        <w:t>17</w:t>
      </w:r>
      <w:r w:rsidR="00884F7A" w:rsidRPr="00243B33">
        <w:t xml:space="preserve">. Пълномощно на лицето, упълномощено да представлява участника в настоящата обществена поръчка (когато участникът не се представлява от лицата, които имат право на това, съгласно документите му за съдебна регистрация). Пълномощното следва да съдържа всички данни на лицата (упълномощен и </w:t>
      </w:r>
      <w:proofErr w:type="spellStart"/>
      <w:r w:rsidR="00884F7A" w:rsidRPr="00243B33">
        <w:t>упълномощител</w:t>
      </w:r>
      <w:proofErr w:type="spellEnd"/>
      <w:r w:rsidR="00884F7A" w:rsidRPr="00243B33">
        <w:t>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7315B8" w:rsidRPr="007315B8" w:rsidRDefault="002A2F09" w:rsidP="00884F7A">
      <w:pPr>
        <w:autoSpaceDE w:val="0"/>
        <w:autoSpaceDN w:val="0"/>
        <w:adjustRightInd w:val="0"/>
        <w:jc w:val="both"/>
        <w:rPr>
          <w:b/>
          <w:spacing w:val="1"/>
        </w:rPr>
      </w:pPr>
      <w:r w:rsidRPr="00243B33">
        <w:rPr>
          <w:spacing w:val="1"/>
        </w:rPr>
        <w:tab/>
        <w:t>1</w:t>
      </w:r>
      <w:r w:rsidR="006C764F">
        <w:rPr>
          <w:spacing w:val="1"/>
        </w:rPr>
        <w:t>8</w:t>
      </w:r>
      <w:r w:rsidR="00884F7A" w:rsidRPr="00243B33">
        <w:rPr>
          <w:spacing w:val="1"/>
        </w:rPr>
        <w:t xml:space="preserve">. При участници обединения - </w:t>
      </w:r>
      <w:r w:rsidR="00884F7A" w:rsidRPr="00243B33">
        <w:t>копие от документ, от който да е видно правното основание за създаване на обединението, както и информацията по т. 2, раздел</w:t>
      </w:r>
      <w:r w:rsidR="00884F7A" w:rsidRPr="00243B33">
        <w:rPr>
          <w:b/>
        </w:rPr>
        <w:t xml:space="preserve"> </w:t>
      </w:r>
      <w:r w:rsidR="00884F7A" w:rsidRPr="00243B33">
        <w:rPr>
          <w:spacing w:val="5"/>
        </w:rPr>
        <w:t>І от настоящата документация</w:t>
      </w:r>
      <w:r w:rsidR="00884F7A" w:rsidRPr="00243B33">
        <w:rPr>
          <w:spacing w:val="1"/>
        </w:rPr>
        <w:t>.</w:t>
      </w:r>
      <w:r w:rsidR="00884F7A" w:rsidRPr="00884F7A">
        <w:rPr>
          <w:b/>
          <w:spacing w:val="1"/>
        </w:rPr>
        <w:t xml:space="preserve"> </w:t>
      </w:r>
    </w:p>
    <w:p w:rsidR="007315B8" w:rsidRPr="007315B8" w:rsidRDefault="007315B8" w:rsidP="007315B8">
      <w:pPr>
        <w:autoSpaceDE w:val="0"/>
        <w:autoSpaceDN w:val="0"/>
        <w:adjustRightInd w:val="0"/>
      </w:pPr>
    </w:p>
    <w:p w:rsidR="007315B8" w:rsidRPr="00884F7A" w:rsidRDefault="007315B8" w:rsidP="007315B8">
      <w:pPr>
        <w:widowControl w:val="0"/>
        <w:ind w:firstLine="680"/>
        <w:jc w:val="both"/>
        <w:outlineLvl w:val="6"/>
        <w:rPr>
          <w:b/>
          <w:bCs/>
          <w:smallCaps/>
          <w:spacing w:val="5"/>
          <w:shd w:val="clear" w:color="auto" w:fill="FFFFFF"/>
        </w:rPr>
      </w:pPr>
      <w:r w:rsidRPr="007315B8">
        <w:rPr>
          <w:b/>
          <w:bCs/>
          <w:spacing w:val="5"/>
        </w:rPr>
        <w:t>VІ</w:t>
      </w:r>
      <w:r w:rsidRPr="007315B8">
        <w:rPr>
          <w:bCs/>
          <w:spacing w:val="5"/>
          <w:shd w:val="clear" w:color="auto" w:fill="FFFFFF"/>
        </w:rPr>
        <w:t xml:space="preserve">. </w:t>
      </w:r>
      <w:r w:rsidRPr="00884F7A">
        <w:rPr>
          <w:b/>
          <w:bCs/>
          <w:smallCaps/>
          <w:spacing w:val="5"/>
          <w:shd w:val="clear" w:color="auto" w:fill="FFFFFF"/>
        </w:rPr>
        <w:t>РАЗГЛЕЖДАНЕ, ОЦЕНКА И КЛАСИРАНЕ НА ОФЕРТИТЕ</w:t>
      </w:r>
    </w:p>
    <w:p w:rsidR="007315B8" w:rsidRPr="00884F7A" w:rsidRDefault="007315B8" w:rsidP="007315B8">
      <w:pPr>
        <w:widowControl w:val="0"/>
        <w:ind w:firstLine="680"/>
        <w:jc w:val="both"/>
        <w:outlineLvl w:val="6"/>
        <w:rPr>
          <w:b/>
          <w:bCs/>
          <w:smallCaps/>
          <w:spacing w:val="5"/>
          <w:shd w:val="clear" w:color="auto" w:fill="FFFFFF"/>
        </w:rPr>
      </w:pPr>
    </w:p>
    <w:p w:rsidR="007315B8" w:rsidRPr="007315B8" w:rsidRDefault="007315B8" w:rsidP="007315B8">
      <w:pPr>
        <w:ind w:firstLine="720"/>
        <w:jc w:val="both"/>
        <w:textAlignment w:val="center"/>
        <w:rPr>
          <w:b/>
        </w:rPr>
      </w:pPr>
      <w:r w:rsidRPr="007315B8">
        <w:t xml:space="preserve">Възложителят със заповед определя нечетен брой лица, които да разгледат и оценят получените оферти. </w:t>
      </w:r>
      <w:r w:rsidRPr="007315B8">
        <w:rPr>
          <w:lang w:val="x-none"/>
        </w:rPr>
        <w:t>По отношение на членовете на комисията не трябва да е налице конфликт на интереси с участниците.</w:t>
      </w:r>
      <w:r w:rsidRPr="007315B8">
        <w:t xml:space="preserve"> Членовете на комисията са длъжни да пазят в тайна обстоятелствата, които са узнали във връзка със своята работа в комисията.</w:t>
      </w:r>
    </w:p>
    <w:p w:rsidR="007315B8" w:rsidRPr="007315B8" w:rsidRDefault="007315B8" w:rsidP="007315B8">
      <w:pPr>
        <w:tabs>
          <w:tab w:val="left" w:pos="720"/>
        </w:tabs>
        <w:jc w:val="both"/>
        <w:rPr>
          <w:i/>
          <w:iCs/>
          <w:lang w:val="en-US"/>
        </w:rPr>
      </w:pPr>
      <w:r w:rsidRPr="007315B8">
        <w:rPr>
          <w:b/>
          <w:spacing w:val="5"/>
          <w:shd w:val="clear" w:color="auto" w:fill="FFFFFF"/>
          <w:lang w:val="en-US"/>
        </w:rPr>
        <w:tab/>
      </w:r>
      <w:r w:rsidRPr="007315B8">
        <w:t>Комисията отваря офертите по реда на тяхното постъпване и обявява ценовите предложения. При извършване на тези действия могат да присъстват представители на участниците.</w:t>
      </w:r>
    </w:p>
    <w:p w:rsidR="007315B8" w:rsidRPr="007315B8" w:rsidRDefault="007315B8" w:rsidP="007315B8">
      <w:pPr>
        <w:tabs>
          <w:tab w:val="left" w:pos="720"/>
        </w:tabs>
        <w:jc w:val="both"/>
        <w:rPr>
          <w:b/>
          <w:spacing w:val="5"/>
          <w:shd w:val="clear" w:color="auto" w:fill="FFFFFF"/>
        </w:rPr>
      </w:pPr>
      <w:r w:rsidRPr="007315B8">
        <w:rPr>
          <w:i/>
          <w:iCs/>
          <w:lang w:val="en-US"/>
        </w:rPr>
        <w:tab/>
      </w:r>
      <w:r w:rsidRPr="007315B8">
        <w:t>Комисията съставя протокол за разглеждането и оценката на офертите и за класирането на участниците. Протоколът се представя на възложителя за утвърждаване, след което в един и същ ден се изпраща на участниците и се публикува в профила на купувача.</w:t>
      </w:r>
    </w:p>
    <w:p w:rsidR="00F91F79" w:rsidRDefault="00F91F79"/>
    <w:p w:rsidR="00484644" w:rsidRDefault="00484644"/>
    <w:p w:rsidR="00484644" w:rsidRDefault="00484644"/>
    <w:p w:rsidR="00484644" w:rsidRDefault="00484644" w:rsidP="00484644">
      <w:pPr>
        <w:jc w:val="center"/>
        <w:rPr>
          <w:b/>
          <w:i/>
          <w:caps/>
          <w:color w:val="000000"/>
          <w:sz w:val="32"/>
          <w:szCs w:val="32"/>
        </w:rPr>
      </w:pPr>
    </w:p>
    <w:p w:rsidR="00484644" w:rsidRDefault="00484644" w:rsidP="00484644">
      <w:pPr>
        <w:jc w:val="center"/>
        <w:rPr>
          <w:b/>
          <w:i/>
          <w:caps/>
          <w:color w:val="000000"/>
          <w:sz w:val="32"/>
          <w:szCs w:val="32"/>
        </w:rPr>
      </w:pPr>
    </w:p>
    <w:p w:rsidR="00484644" w:rsidRDefault="00484644" w:rsidP="00484644">
      <w:pPr>
        <w:jc w:val="center"/>
        <w:rPr>
          <w:b/>
          <w:i/>
          <w:caps/>
          <w:color w:val="000000"/>
          <w:sz w:val="32"/>
          <w:szCs w:val="32"/>
        </w:rPr>
      </w:pPr>
    </w:p>
    <w:p w:rsidR="00484644" w:rsidRPr="00484644" w:rsidRDefault="00484644" w:rsidP="00484644">
      <w:pPr>
        <w:jc w:val="center"/>
        <w:rPr>
          <w:b/>
          <w:i/>
          <w:caps/>
          <w:color w:val="000000"/>
          <w:sz w:val="32"/>
          <w:szCs w:val="32"/>
        </w:rPr>
      </w:pPr>
      <w:r w:rsidRPr="00484644">
        <w:rPr>
          <w:b/>
          <w:i/>
          <w:caps/>
          <w:color w:val="000000"/>
          <w:sz w:val="32"/>
          <w:szCs w:val="32"/>
        </w:rPr>
        <w:t>Раздел „Приложения”</w:t>
      </w:r>
    </w:p>
    <w:p w:rsidR="00484644" w:rsidRPr="00484644" w:rsidRDefault="00484644" w:rsidP="00484644">
      <w:pPr>
        <w:jc w:val="center"/>
        <w:rPr>
          <w:b/>
          <w:color w:val="FF0000"/>
        </w:rPr>
      </w:pPr>
    </w:p>
    <w:p w:rsidR="00484644" w:rsidRPr="00484644" w:rsidRDefault="00484644" w:rsidP="00484644">
      <w:pPr>
        <w:jc w:val="center"/>
        <w:rPr>
          <w:b/>
          <w:color w:val="FF0000"/>
        </w:rPr>
      </w:pPr>
    </w:p>
    <w:p w:rsidR="00484644" w:rsidRPr="00484644" w:rsidRDefault="00484644" w:rsidP="00484644">
      <w:pPr>
        <w:rPr>
          <w:b/>
          <w:color w:val="FF0000"/>
          <w:u w:val="single"/>
        </w:rPr>
      </w:pPr>
    </w:p>
    <w:p w:rsidR="00484644" w:rsidRPr="00484644" w:rsidRDefault="00484644" w:rsidP="00484644">
      <w:pPr>
        <w:spacing w:line="360" w:lineRule="auto"/>
        <w:jc w:val="both"/>
        <w:rPr>
          <w:b/>
        </w:rPr>
      </w:pPr>
      <w:r w:rsidRPr="00484644">
        <w:rPr>
          <w:b/>
        </w:rPr>
        <w:t>Съдържание:</w:t>
      </w:r>
    </w:p>
    <w:p w:rsidR="00484644" w:rsidRDefault="00484644" w:rsidP="00484644">
      <w:pPr>
        <w:spacing w:line="360" w:lineRule="auto"/>
        <w:jc w:val="both"/>
        <w:rPr>
          <w:i/>
        </w:rPr>
      </w:pPr>
      <w:r w:rsidRPr="00484644">
        <w:rPr>
          <w:i/>
          <w:color w:val="000000"/>
        </w:rPr>
        <w:t xml:space="preserve">1. Приложение 1 </w:t>
      </w:r>
      <w:r w:rsidRPr="00484644">
        <w:rPr>
          <w:i/>
        </w:rPr>
        <w:t>„Техническа спецификация  и Критерий за възлагане”;</w:t>
      </w:r>
    </w:p>
    <w:p w:rsidR="00484644" w:rsidRPr="00484644" w:rsidRDefault="00484644" w:rsidP="00484644">
      <w:pPr>
        <w:spacing w:line="360" w:lineRule="auto"/>
        <w:jc w:val="both"/>
        <w:rPr>
          <w:i/>
        </w:rPr>
      </w:pPr>
      <w:r>
        <w:rPr>
          <w:i/>
          <w:color w:val="000000"/>
        </w:rPr>
        <w:t>2. Приложение 2 „Списък с обектите“</w:t>
      </w:r>
    </w:p>
    <w:p w:rsidR="00484644" w:rsidRPr="00484644" w:rsidRDefault="00484644" w:rsidP="00484644">
      <w:pPr>
        <w:spacing w:line="360" w:lineRule="auto"/>
        <w:jc w:val="both"/>
        <w:rPr>
          <w:i/>
          <w:color w:val="000000"/>
        </w:rPr>
      </w:pPr>
      <w:r>
        <w:rPr>
          <w:i/>
          <w:color w:val="000000"/>
        </w:rPr>
        <w:t>3</w:t>
      </w:r>
      <w:r w:rsidRPr="00484644">
        <w:rPr>
          <w:i/>
          <w:color w:val="000000"/>
        </w:rPr>
        <w:t xml:space="preserve">. Приложение  </w:t>
      </w:r>
      <w:r>
        <w:rPr>
          <w:i/>
          <w:color w:val="000000"/>
        </w:rPr>
        <w:t>3</w:t>
      </w:r>
      <w:r w:rsidRPr="00484644">
        <w:rPr>
          <w:i/>
          <w:color w:val="000000"/>
        </w:rPr>
        <w:t xml:space="preserve"> „Образци”;</w:t>
      </w:r>
    </w:p>
    <w:p w:rsidR="00484644" w:rsidRPr="00484644" w:rsidRDefault="00484644" w:rsidP="00484644">
      <w:pPr>
        <w:spacing w:line="360" w:lineRule="auto"/>
        <w:jc w:val="both"/>
        <w:rPr>
          <w:i/>
          <w:color w:val="000000"/>
        </w:rPr>
      </w:pPr>
      <w:r>
        <w:rPr>
          <w:i/>
          <w:color w:val="000000"/>
        </w:rPr>
        <w:t>4</w:t>
      </w:r>
      <w:r w:rsidRPr="00484644">
        <w:rPr>
          <w:i/>
          <w:color w:val="000000"/>
        </w:rPr>
        <w:t xml:space="preserve">. Приложение </w:t>
      </w:r>
      <w:r>
        <w:rPr>
          <w:i/>
          <w:color w:val="000000"/>
        </w:rPr>
        <w:t>4</w:t>
      </w:r>
      <w:r w:rsidRPr="00484644">
        <w:rPr>
          <w:i/>
          <w:color w:val="000000"/>
        </w:rPr>
        <w:t xml:space="preserve">  „Проект на договор” </w:t>
      </w:r>
    </w:p>
    <w:p w:rsidR="00484644" w:rsidRPr="00484644" w:rsidRDefault="00484644"/>
    <w:sectPr w:rsidR="00484644" w:rsidRPr="00484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56"/>
    <w:multiLevelType w:val="hybridMultilevel"/>
    <w:tmpl w:val="12F0DA2E"/>
    <w:lvl w:ilvl="0" w:tplc="0402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1">
    <w:nsid w:val="099C61CC"/>
    <w:multiLevelType w:val="hybridMultilevel"/>
    <w:tmpl w:val="BD9CA9AC"/>
    <w:lvl w:ilvl="0" w:tplc="0B44A21C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C6E28984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D512CE8"/>
    <w:multiLevelType w:val="hybridMultilevel"/>
    <w:tmpl w:val="BE9616D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F79"/>
    <w:rsid w:val="00012403"/>
    <w:rsid w:val="000333F7"/>
    <w:rsid w:val="00052B3A"/>
    <w:rsid w:val="00056916"/>
    <w:rsid w:val="000720FE"/>
    <w:rsid w:val="00086B22"/>
    <w:rsid w:val="00141B42"/>
    <w:rsid w:val="00150A0D"/>
    <w:rsid w:val="001E6C5E"/>
    <w:rsid w:val="001F2F28"/>
    <w:rsid w:val="002103FE"/>
    <w:rsid w:val="00226B20"/>
    <w:rsid w:val="00243B33"/>
    <w:rsid w:val="0026736E"/>
    <w:rsid w:val="002863AE"/>
    <w:rsid w:val="00297E83"/>
    <w:rsid w:val="002A2F09"/>
    <w:rsid w:val="002F6553"/>
    <w:rsid w:val="00382EDA"/>
    <w:rsid w:val="003B53C3"/>
    <w:rsid w:val="0043056A"/>
    <w:rsid w:val="004719B1"/>
    <w:rsid w:val="00484644"/>
    <w:rsid w:val="004D042F"/>
    <w:rsid w:val="004D0A13"/>
    <w:rsid w:val="005201E0"/>
    <w:rsid w:val="00530CD7"/>
    <w:rsid w:val="00546F6D"/>
    <w:rsid w:val="0055396D"/>
    <w:rsid w:val="00586253"/>
    <w:rsid w:val="005A3689"/>
    <w:rsid w:val="005B6DAE"/>
    <w:rsid w:val="005D4E52"/>
    <w:rsid w:val="006A5CD8"/>
    <w:rsid w:val="006C764F"/>
    <w:rsid w:val="007315B8"/>
    <w:rsid w:val="007356DC"/>
    <w:rsid w:val="00741F60"/>
    <w:rsid w:val="007616EA"/>
    <w:rsid w:val="00793012"/>
    <w:rsid w:val="008319CB"/>
    <w:rsid w:val="0084028A"/>
    <w:rsid w:val="00884F7A"/>
    <w:rsid w:val="00906657"/>
    <w:rsid w:val="009110E6"/>
    <w:rsid w:val="009A58B5"/>
    <w:rsid w:val="009E06B4"/>
    <w:rsid w:val="00A240B4"/>
    <w:rsid w:val="00C23D5B"/>
    <w:rsid w:val="00C60603"/>
    <w:rsid w:val="00CA25D7"/>
    <w:rsid w:val="00D37FAC"/>
    <w:rsid w:val="00D55699"/>
    <w:rsid w:val="00D86E9E"/>
    <w:rsid w:val="00DA2832"/>
    <w:rsid w:val="00DF738F"/>
    <w:rsid w:val="00E158D2"/>
    <w:rsid w:val="00E240AD"/>
    <w:rsid w:val="00E4255E"/>
    <w:rsid w:val="00E525EF"/>
    <w:rsid w:val="00EC40BB"/>
    <w:rsid w:val="00EC5D6E"/>
    <w:rsid w:val="00EE724C"/>
    <w:rsid w:val="00F80477"/>
    <w:rsid w:val="00F91F79"/>
    <w:rsid w:val="00F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91F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1"/>
    <w:qFormat/>
    <w:rsid w:val="00F91F79"/>
    <w:rPr>
      <w:b/>
      <w:bCs/>
      <w:i/>
      <w:iCs/>
      <w:color w:val="4F81BD"/>
    </w:rPr>
  </w:style>
  <w:style w:type="character" w:customStyle="1" w:styleId="10">
    <w:name w:val="Заглавие 1 Знак"/>
    <w:basedOn w:val="a0"/>
    <w:link w:val="1"/>
    <w:uiPriority w:val="9"/>
    <w:rsid w:val="00F91F79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91F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1"/>
    <w:qFormat/>
    <w:rsid w:val="00F91F79"/>
    <w:rPr>
      <w:b/>
      <w:bCs/>
      <w:i/>
      <w:iCs/>
      <w:color w:val="4F81BD"/>
    </w:rPr>
  </w:style>
  <w:style w:type="character" w:customStyle="1" w:styleId="10">
    <w:name w:val="Заглавие 1 Знак"/>
    <w:basedOn w:val="a0"/>
    <w:link w:val="1"/>
    <w:uiPriority w:val="9"/>
    <w:rsid w:val="00F91F79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Живост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08D5E-2FAA-4B5F-AC2B-C1FA5C1F4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11</Pages>
  <Words>4610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52</cp:revision>
  <dcterms:created xsi:type="dcterms:W3CDTF">2019-03-07T07:43:00Z</dcterms:created>
  <dcterms:modified xsi:type="dcterms:W3CDTF">2019-03-15T14:00:00Z</dcterms:modified>
</cp:coreProperties>
</file>