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9EE" w:rsidRPr="004C7CAE" w:rsidRDefault="009029EE" w:rsidP="009029EE">
      <w:pPr>
        <w:keepNext/>
        <w:keepLines/>
        <w:spacing w:after="0" w:line="240" w:lineRule="auto"/>
        <w:jc w:val="center"/>
        <w:outlineLvl w:val="0"/>
        <w:rPr>
          <w:rFonts w:ascii="Times New Roman" w:eastAsia="Times New Roman" w:hAnsi="Times New Roman"/>
          <w:bCs/>
          <w:color w:val="365F91"/>
          <w:sz w:val="24"/>
          <w:szCs w:val="24"/>
          <w:lang w:val="bg-BG"/>
        </w:rPr>
      </w:pPr>
      <w:r w:rsidRPr="004C7CAE">
        <w:rPr>
          <w:rFonts w:ascii="Times New Roman" w:eastAsia="Times New Roman" w:hAnsi="Times New Roman"/>
          <w:bCs/>
          <w:color w:val="365F91"/>
          <w:sz w:val="24"/>
          <w:szCs w:val="24"/>
          <w:lang w:val="bg-BG"/>
        </w:rPr>
        <w:t xml:space="preserve">ДОГОВОР </w:t>
      </w:r>
    </w:p>
    <w:p w:rsidR="009029EE" w:rsidRPr="004C7CAE" w:rsidRDefault="009029EE" w:rsidP="009029EE">
      <w:pPr>
        <w:keepNext/>
        <w:keepLines/>
        <w:spacing w:after="0" w:line="240" w:lineRule="auto"/>
        <w:jc w:val="center"/>
        <w:outlineLvl w:val="0"/>
        <w:rPr>
          <w:rFonts w:ascii="Times New Roman" w:hAnsi="Times New Roman"/>
          <w:bCs/>
          <w:color w:val="365F91"/>
          <w:sz w:val="24"/>
          <w:szCs w:val="24"/>
          <w:lang w:val="bg-BG"/>
        </w:rPr>
      </w:pPr>
      <w:r w:rsidRPr="004C7CAE">
        <w:rPr>
          <w:rFonts w:ascii="Times New Roman" w:hAnsi="Times New Roman"/>
          <w:bCs/>
          <w:color w:val="365F91"/>
          <w:sz w:val="24"/>
          <w:szCs w:val="24"/>
          <w:lang w:val="bg-BG"/>
        </w:rPr>
        <w:t xml:space="preserve">за възлагане на обществена поръчка за услуги с предмет: </w:t>
      </w:r>
    </w:p>
    <w:p w:rsidR="009029EE" w:rsidRPr="009029EE" w:rsidRDefault="009029EE" w:rsidP="009029EE">
      <w:pPr>
        <w:keepNext/>
        <w:keepLines/>
        <w:spacing w:after="0" w:line="240" w:lineRule="auto"/>
        <w:jc w:val="center"/>
        <w:outlineLvl w:val="0"/>
        <w:rPr>
          <w:rFonts w:ascii="Times New Roman" w:hAnsi="Times New Roman"/>
          <w:bCs/>
          <w:color w:val="365F91"/>
          <w:sz w:val="24"/>
          <w:szCs w:val="24"/>
          <w:lang w:val="bg-BG"/>
        </w:rPr>
      </w:pPr>
      <w:r w:rsidRPr="009029EE">
        <w:rPr>
          <w:rFonts w:ascii="Times New Roman" w:hAnsi="Times New Roman"/>
          <w:color w:val="000000"/>
          <w:sz w:val="24"/>
          <w:szCs w:val="24"/>
          <w:lang w:val="bg-BG"/>
        </w:rPr>
        <w:t>„Абонаментно поддържане и реконструкция, техническо обновяване, доставка на конструктивни елементи и резервни части за светофарните уредби на територията на град Велико Търново”</w:t>
      </w:r>
    </w:p>
    <w:p w:rsidR="009029EE" w:rsidRDefault="009029EE" w:rsidP="009029EE">
      <w:pPr>
        <w:keepNext/>
        <w:keepLines/>
        <w:spacing w:after="0" w:line="240" w:lineRule="auto"/>
        <w:jc w:val="center"/>
        <w:outlineLvl w:val="0"/>
        <w:rPr>
          <w:rFonts w:ascii="Times New Roman" w:eastAsia="Times New Roman" w:hAnsi="Times New Roman"/>
          <w:b/>
          <w:sz w:val="24"/>
          <w:szCs w:val="24"/>
          <w:lang w:val="bg-BG"/>
        </w:rPr>
      </w:pPr>
    </w:p>
    <w:p w:rsidR="009029EE" w:rsidRPr="008335D5" w:rsidRDefault="009029EE" w:rsidP="009029EE">
      <w:pPr>
        <w:keepNext/>
        <w:keepLines/>
        <w:spacing w:after="0" w:line="240" w:lineRule="auto"/>
        <w:jc w:val="center"/>
        <w:outlineLvl w:val="0"/>
        <w:rPr>
          <w:rFonts w:ascii="Times New Roman" w:eastAsia="Times New Roman" w:hAnsi="Times New Roman"/>
          <w:bCs/>
          <w:color w:val="365F91"/>
          <w:sz w:val="24"/>
          <w:szCs w:val="24"/>
          <w:lang w:val="bg-BG"/>
        </w:rPr>
      </w:pPr>
      <w:r>
        <w:rPr>
          <w:rFonts w:ascii="Times New Roman" w:eastAsia="Times New Roman" w:hAnsi="Times New Roman"/>
          <w:b/>
          <w:sz w:val="24"/>
          <w:szCs w:val="24"/>
          <w:lang w:val="bg-BG"/>
        </w:rPr>
        <w:t>Н</w:t>
      </w:r>
      <w:r w:rsidRPr="00964AA0">
        <w:rPr>
          <w:rFonts w:ascii="Times New Roman" w:eastAsia="Times New Roman" w:hAnsi="Times New Roman"/>
          <w:b/>
          <w:sz w:val="24"/>
          <w:szCs w:val="24"/>
          <w:lang w:val="bg-BG"/>
        </w:rPr>
        <w:t>а основание</w:t>
      </w:r>
      <w:r w:rsidRPr="00964AA0">
        <w:rPr>
          <w:rFonts w:ascii="Times New Roman" w:eastAsia="Times New Roman" w:hAnsi="Times New Roman"/>
          <w:sz w:val="24"/>
          <w:szCs w:val="24"/>
          <w:lang w:val="bg-BG"/>
        </w:rPr>
        <w:t xml:space="preserve"> </w:t>
      </w:r>
      <w:r w:rsidRPr="006B27DC">
        <w:rPr>
          <w:rFonts w:ascii="Times New Roman" w:hAnsi="Times New Roman"/>
          <w:b/>
          <w:sz w:val="24"/>
          <w:szCs w:val="24"/>
          <w:lang w:val="bg-BG" w:eastAsia="bg-BG"/>
        </w:rPr>
        <w:t>чл. 112. ал. 1 от ЗОП и във връзка с чл. 20. ал. 3, т. 2 от ЗОП</w:t>
      </w:r>
    </w:p>
    <w:p w:rsidR="009029EE" w:rsidRPr="008335D5" w:rsidRDefault="009029EE" w:rsidP="009029EE">
      <w:pPr>
        <w:spacing w:after="0" w:line="240" w:lineRule="auto"/>
        <w:jc w:val="center"/>
        <w:rPr>
          <w:rFonts w:ascii="Times New Roman" w:hAnsi="Times New Roman"/>
          <w:sz w:val="24"/>
          <w:szCs w:val="24"/>
          <w:lang w:val="bg-BG"/>
        </w:rPr>
      </w:pPr>
    </w:p>
    <w:p w:rsidR="009029EE" w:rsidRPr="008335D5" w:rsidRDefault="009029EE" w:rsidP="009029EE">
      <w:pPr>
        <w:shd w:val="clear" w:color="auto" w:fill="FFFFFF"/>
        <w:spacing w:after="0" w:line="240" w:lineRule="auto"/>
        <w:jc w:val="center"/>
        <w:rPr>
          <w:rFonts w:ascii="Times New Roman" w:eastAsia="Times New Roman" w:hAnsi="Times New Roman"/>
          <w:spacing w:val="-4"/>
          <w:sz w:val="24"/>
          <w:szCs w:val="24"/>
          <w:lang w:val="bg-BG"/>
        </w:rPr>
      </w:pPr>
    </w:p>
    <w:p w:rsidR="009029EE" w:rsidRPr="004C7CAE" w:rsidRDefault="009029EE" w:rsidP="009029EE">
      <w:pPr>
        <w:shd w:val="clear" w:color="auto" w:fill="FFFFFF"/>
        <w:spacing w:after="0" w:line="240" w:lineRule="auto"/>
        <w:jc w:val="both"/>
        <w:rPr>
          <w:rFonts w:ascii="Times New Roman" w:eastAsia="Times New Roman" w:hAnsi="Times New Roman"/>
          <w:spacing w:val="-4"/>
          <w:sz w:val="24"/>
          <w:szCs w:val="24"/>
          <w:lang w:val="bg-BG"/>
        </w:rPr>
      </w:pPr>
    </w:p>
    <w:p w:rsidR="009029EE" w:rsidRPr="004C7CAE" w:rsidRDefault="009029EE" w:rsidP="009029EE">
      <w:pPr>
        <w:shd w:val="clear" w:color="auto" w:fill="FFFFFF"/>
        <w:spacing w:after="0" w:line="240" w:lineRule="auto"/>
        <w:jc w:val="both"/>
        <w:rPr>
          <w:rFonts w:ascii="Times New Roman" w:eastAsia="Times New Roman" w:hAnsi="Times New Roman"/>
          <w:spacing w:val="-1"/>
          <w:sz w:val="24"/>
          <w:szCs w:val="24"/>
          <w:lang w:val="bg-BG"/>
        </w:rPr>
      </w:pPr>
      <w:r w:rsidRPr="004C7CAE">
        <w:rPr>
          <w:rFonts w:ascii="Times New Roman" w:eastAsia="Times New Roman" w:hAnsi="Times New Roman"/>
          <w:spacing w:val="-4"/>
          <w:sz w:val="24"/>
          <w:szCs w:val="24"/>
          <w:lang w:val="bg-BG"/>
        </w:rPr>
        <w:t>Днес,</w:t>
      </w:r>
      <w:r w:rsidRPr="004C7CAE">
        <w:rPr>
          <w:rFonts w:ascii="Times New Roman" w:eastAsia="Times New Roman" w:hAnsi="Times New Roman"/>
          <w:sz w:val="24"/>
          <w:szCs w:val="24"/>
          <w:lang w:val="bg-BG"/>
        </w:rPr>
        <w:tab/>
        <w:t>[дата на сключване на договора във формат дд.мм.гггг]</w:t>
      </w:r>
      <w:r w:rsidRPr="004C7CAE">
        <w:rPr>
          <w:rFonts w:ascii="Times New Roman" w:eastAsia="Times New Roman" w:hAnsi="Times New Roman"/>
          <w:spacing w:val="-1"/>
          <w:sz w:val="24"/>
          <w:szCs w:val="24"/>
          <w:lang w:val="bg-BG"/>
        </w:rPr>
        <w:t xml:space="preserve">, в </w:t>
      </w:r>
      <w:r w:rsidRPr="004C7CAE">
        <w:rPr>
          <w:rFonts w:ascii="Times New Roman" w:eastAsia="Times New Roman" w:hAnsi="Times New Roman"/>
          <w:sz w:val="24"/>
          <w:szCs w:val="24"/>
          <w:lang w:val="bg-BG"/>
        </w:rPr>
        <w:t xml:space="preserve">гр. Велико Търново, </w:t>
      </w:r>
      <w:r w:rsidRPr="004C7CAE">
        <w:rPr>
          <w:rFonts w:ascii="Times New Roman" w:eastAsia="Times New Roman" w:hAnsi="Times New Roman"/>
          <w:spacing w:val="-1"/>
          <w:sz w:val="24"/>
          <w:szCs w:val="24"/>
          <w:lang w:val="bg-BG"/>
        </w:rPr>
        <w:t>между:</w:t>
      </w:r>
    </w:p>
    <w:p w:rsidR="009029EE" w:rsidRPr="004C7CAE" w:rsidRDefault="009029EE" w:rsidP="009029EE">
      <w:pPr>
        <w:shd w:val="clear" w:color="auto" w:fill="FFFFFF"/>
        <w:spacing w:after="0" w:line="240" w:lineRule="auto"/>
        <w:jc w:val="both"/>
        <w:rPr>
          <w:rFonts w:ascii="Times New Roman" w:eastAsia="Times New Roman" w:hAnsi="Times New Roman"/>
          <w:sz w:val="24"/>
          <w:szCs w:val="24"/>
          <w:lang w:val="bg-BG"/>
        </w:rPr>
      </w:pPr>
    </w:p>
    <w:p w:rsidR="009029EE" w:rsidRPr="004C7CAE" w:rsidRDefault="009029EE" w:rsidP="009029EE">
      <w:pPr>
        <w:spacing w:after="0" w:line="240" w:lineRule="auto"/>
        <w:ind w:firstLine="720"/>
        <w:jc w:val="both"/>
        <w:rPr>
          <w:rFonts w:ascii="Times New Roman" w:hAnsi="Times New Roman"/>
          <w:sz w:val="24"/>
          <w:szCs w:val="24"/>
          <w:lang w:val="bg-BG"/>
        </w:rPr>
      </w:pPr>
      <w:r w:rsidRPr="004C7CAE">
        <w:rPr>
          <w:rFonts w:ascii="Times New Roman" w:hAnsi="Times New Roman"/>
          <w:b/>
          <w:sz w:val="24"/>
          <w:szCs w:val="24"/>
          <w:lang w:val="bg-BG"/>
        </w:rPr>
        <w:t>1. ОБЩИНА ВЕЛИКО ТЪРНОВО</w:t>
      </w:r>
      <w:r w:rsidRPr="004C7CAE">
        <w:rPr>
          <w:rFonts w:ascii="Times New Roman" w:hAnsi="Times New Roman"/>
          <w:sz w:val="24"/>
          <w:szCs w:val="24"/>
          <w:lang w:val="bg-BG"/>
        </w:rPr>
        <w:t>,</w:t>
      </w:r>
      <w:r w:rsidRPr="004C7CAE">
        <w:rPr>
          <w:rFonts w:ascii="Times New Roman" w:hAnsi="Times New Roman"/>
          <w:b/>
          <w:sz w:val="24"/>
          <w:szCs w:val="24"/>
          <w:lang w:val="bg-BG"/>
        </w:rPr>
        <w:t xml:space="preserve"> </w:t>
      </w:r>
      <w:r w:rsidRPr="004C7CAE">
        <w:rPr>
          <w:rFonts w:ascii="Times New Roman" w:hAnsi="Times New Roman"/>
          <w:sz w:val="24"/>
          <w:szCs w:val="24"/>
          <w:lang w:val="bg-BG"/>
        </w:rPr>
        <w:t xml:space="preserve">с адрес: град Велико Търново, пл. „Майка България” №2, с БУЛСТАТ: 000133634, представлявана от инж. Даниел Панов – Кмет на Общината, наричан по-долу </w:t>
      </w:r>
      <w:r w:rsidRPr="004C7CAE">
        <w:rPr>
          <w:rFonts w:ascii="Times New Roman" w:hAnsi="Times New Roman"/>
          <w:b/>
          <w:sz w:val="24"/>
          <w:szCs w:val="24"/>
          <w:lang w:val="bg-BG"/>
        </w:rPr>
        <w:t>„ВЪЗЛОЖИТЕЛ”</w:t>
      </w:r>
      <w:r w:rsidRPr="004C7CAE">
        <w:rPr>
          <w:rFonts w:ascii="Times New Roman" w:hAnsi="Times New Roman"/>
          <w:sz w:val="24"/>
          <w:szCs w:val="24"/>
          <w:lang w:val="bg-BG"/>
        </w:rPr>
        <w:t xml:space="preserve"> и </w:t>
      </w:r>
      <w:r w:rsidRPr="004C7CAE">
        <w:rPr>
          <w:rFonts w:ascii="Times New Roman" w:hAnsi="Times New Roman"/>
          <w:bCs/>
          <w:sz w:val="24"/>
          <w:szCs w:val="24"/>
          <w:lang w:val="bg-BG"/>
        </w:rPr>
        <w:t xml:space="preserve">Даниела Данчева </w:t>
      </w:r>
      <w:r w:rsidRPr="004C7CAE">
        <w:rPr>
          <w:rFonts w:ascii="Times New Roman" w:hAnsi="Times New Roman"/>
          <w:sz w:val="24"/>
          <w:szCs w:val="24"/>
          <w:lang w:val="bg-BG"/>
        </w:rPr>
        <w:t xml:space="preserve">– главен счетоводител, лице по чл. 13, ал. 3, т. 3 от ЗФУКПС, от една страна, </w:t>
      </w:r>
    </w:p>
    <w:p w:rsidR="009029EE" w:rsidRPr="004C7CAE" w:rsidRDefault="009029EE" w:rsidP="009029EE">
      <w:pPr>
        <w:shd w:val="clear" w:color="auto" w:fill="FFFFFF"/>
        <w:spacing w:after="0" w:line="240" w:lineRule="auto"/>
        <w:jc w:val="both"/>
        <w:rPr>
          <w:rFonts w:ascii="Times New Roman" w:eastAsia="Times New Roman" w:hAnsi="Times New Roman"/>
          <w:spacing w:val="-1"/>
          <w:sz w:val="24"/>
          <w:szCs w:val="24"/>
          <w:lang w:val="bg-BG"/>
        </w:rPr>
      </w:pPr>
      <w:r w:rsidRPr="004C7CAE">
        <w:rPr>
          <w:rFonts w:ascii="Times New Roman" w:eastAsia="Times New Roman" w:hAnsi="Times New Roman"/>
          <w:sz w:val="24"/>
          <w:szCs w:val="24"/>
          <w:lang w:val="bg-BG"/>
        </w:rPr>
        <w:t xml:space="preserve">и </w:t>
      </w:r>
    </w:p>
    <w:p w:rsidR="009029EE" w:rsidRPr="004C7CAE" w:rsidRDefault="009029EE" w:rsidP="009029EE">
      <w:pPr>
        <w:shd w:val="clear" w:color="auto" w:fill="FFFFFF"/>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w:t>
      </w:r>
      <w:r w:rsidRPr="004C7CAE">
        <w:rPr>
          <w:rFonts w:ascii="Times New Roman" w:eastAsia="Times New Roman" w:hAnsi="Times New Roman"/>
          <w:b/>
          <w:i/>
          <w:sz w:val="24"/>
          <w:szCs w:val="24"/>
          <w:lang w:val="bg-BG"/>
        </w:rPr>
        <w:t>Наименование на изпълнителя</w:t>
      </w:r>
      <w:r w:rsidRPr="004C7CAE">
        <w:rPr>
          <w:rFonts w:ascii="Times New Roman" w:eastAsia="Times New Roman" w:hAnsi="Times New Roman"/>
          <w:b/>
          <w:sz w:val="24"/>
          <w:szCs w:val="24"/>
          <w:lang w:val="bg-BG"/>
        </w:rPr>
        <w:t>]</w:t>
      </w:r>
      <w:r w:rsidRPr="004C7CAE">
        <w:rPr>
          <w:rFonts w:ascii="Times New Roman" w:eastAsia="Times New Roman" w:hAnsi="Times New Roman"/>
          <w:sz w:val="24"/>
          <w:szCs w:val="24"/>
          <w:lang w:val="bg-BG" w:eastAsia="bg-BG"/>
        </w:rPr>
        <w:t>,</w:t>
      </w:r>
      <w:r w:rsidRPr="004C7CAE">
        <w:rPr>
          <w:rFonts w:ascii="Times New Roman" w:eastAsia="Times New Roman" w:hAnsi="Times New Roman"/>
          <w:sz w:val="24"/>
          <w:szCs w:val="24"/>
          <w:lang w:val="bg-BG"/>
        </w:rPr>
        <w:t xml:space="preserve"> </w:t>
      </w:r>
    </w:p>
    <w:p w:rsidR="009029EE" w:rsidRPr="004C7CAE" w:rsidRDefault="009029EE" w:rsidP="009029EE">
      <w:pPr>
        <w:shd w:val="clear" w:color="auto" w:fill="FFFFFF"/>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[с адрес: [</w:t>
      </w:r>
      <w:r w:rsidRPr="004C7CAE">
        <w:rPr>
          <w:rFonts w:ascii="Times New Roman" w:eastAsia="Times New Roman" w:hAnsi="Times New Roman"/>
          <w:i/>
          <w:sz w:val="24"/>
          <w:szCs w:val="24"/>
          <w:lang w:val="bg-BG"/>
        </w:rPr>
        <w:t>адрес на изпълнителя</w:t>
      </w:r>
      <w:r w:rsidRPr="004C7CAE">
        <w:rPr>
          <w:rFonts w:ascii="Times New Roman" w:eastAsia="Times New Roman" w:hAnsi="Times New Roman"/>
          <w:sz w:val="24"/>
          <w:szCs w:val="24"/>
          <w:lang w:val="bg-BG"/>
        </w:rPr>
        <w:t>] / със седалище и адрес на управление: [</w:t>
      </w:r>
      <w:r w:rsidRPr="004C7CAE">
        <w:rPr>
          <w:rFonts w:ascii="Times New Roman" w:eastAsia="Times New Roman" w:hAnsi="Times New Roman"/>
          <w:i/>
          <w:sz w:val="24"/>
          <w:szCs w:val="24"/>
          <w:lang w:val="bg-BG"/>
        </w:rPr>
        <w:t>седалище и</w:t>
      </w:r>
      <w:r w:rsidRPr="004C7CAE">
        <w:rPr>
          <w:rFonts w:ascii="Times New Roman" w:eastAsia="Times New Roman" w:hAnsi="Times New Roman"/>
          <w:sz w:val="24"/>
          <w:szCs w:val="24"/>
          <w:lang w:val="bg-BG"/>
        </w:rPr>
        <w:t xml:space="preserve"> </w:t>
      </w:r>
      <w:r w:rsidRPr="004C7CAE">
        <w:rPr>
          <w:rFonts w:ascii="Times New Roman" w:eastAsia="Times New Roman" w:hAnsi="Times New Roman"/>
          <w:i/>
          <w:sz w:val="24"/>
          <w:szCs w:val="24"/>
          <w:lang w:val="bg-BG"/>
        </w:rPr>
        <w:t>адрес на управление на изпълнителя</w:t>
      </w:r>
      <w:r w:rsidRPr="004C7CAE">
        <w:rPr>
          <w:rFonts w:ascii="Times New Roman" w:eastAsia="Times New Roman" w:hAnsi="Times New Roman"/>
          <w:sz w:val="24"/>
          <w:szCs w:val="24"/>
          <w:lang w:val="bg-BG"/>
        </w:rPr>
        <w:t>] [</w:t>
      </w:r>
      <w:r w:rsidRPr="004C7CAE">
        <w:rPr>
          <w:rFonts w:ascii="Times New Roman" w:eastAsia="Times New Roman" w:hAnsi="Times New Roman"/>
          <w:i/>
          <w:color w:val="FF0000"/>
          <w:sz w:val="24"/>
          <w:szCs w:val="24"/>
          <w:lang w:val="bg-BG"/>
        </w:rPr>
        <w:t>да се попълни приложимото според случая</w:t>
      </w:r>
      <w:r w:rsidRPr="004C7CAE">
        <w:rPr>
          <w:rFonts w:ascii="Times New Roman" w:eastAsia="Times New Roman" w:hAnsi="Times New Roman"/>
          <w:sz w:val="24"/>
          <w:szCs w:val="24"/>
          <w:lang w:val="bg-BG"/>
        </w:rPr>
        <w:t>],</w:t>
      </w:r>
    </w:p>
    <w:p w:rsidR="009029EE" w:rsidRPr="004C7CAE" w:rsidRDefault="009029EE" w:rsidP="009029EE">
      <w:pPr>
        <w:widowControl w:val="0"/>
        <w:autoSpaceDE w:val="0"/>
        <w:autoSpaceDN w:val="0"/>
        <w:adjustRightInd w:val="0"/>
        <w:spacing w:after="0" w:line="240" w:lineRule="auto"/>
        <w:jc w:val="both"/>
        <w:rPr>
          <w:rFonts w:ascii="Times New Roman" w:eastAsia="Times New Roman" w:hAnsi="Times New Roman"/>
          <w:b/>
          <w:sz w:val="24"/>
          <w:szCs w:val="24"/>
          <w:lang w:val="bg-BG" w:eastAsia="bg-BG"/>
        </w:rPr>
      </w:pPr>
      <w:r w:rsidRPr="004C7CAE">
        <w:rPr>
          <w:rFonts w:ascii="Times New Roman" w:eastAsia="Times New Roman" w:hAnsi="Times New Roman"/>
          <w:sz w:val="24"/>
          <w:szCs w:val="24"/>
          <w:lang w:val="bg-BG"/>
        </w:rPr>
        <w:t>[ЕИК / код по Регистър БУЛСТАТ / регистрационен номер или друг идентификационен код (</w:t>
      </w:r>
      <w:r w:rsidRPr="004C7CAE">
        <w:rPr>
          <w:rFonts w:ascii="Times New Roman" w:eastAsia="Times New Roman" w:hAnsi="Times New Roman"/>
          <w:i/>
          <w:color w:val="FF0000"/>
          <w:sz w:val="24"/>
          <w:szCs w:val="24"/>
          <w:lang w:val="bg-BG"/>
        </w:rPr>
        <w:t>ако изпълнителят е лице, установено в друга държава членка на ЕС или трета страна</w:t>
      </w:r>
      <w:r w:rsidRPr="004C7CAE">
        <w:rPr>
          <w:rFonts w:ascii="Times New Roman" w:eastAsia="Times New Roman" w:hAnsi="Times New Roman"/>
          <w:sz w:val="24"/>
          <w:szCs w:val="24"/>
          <w:lang w:val="bg-BG"/>
        </w:rPr>
        <w:t>) […] [и ДДС номер […]] [</w:t>
      </w:r>
      <w:r w:rsidRPr="004C7CAE">
        <w:rPr>
          <w:rFonts w:ascii="Times New Roman" w:eastAsia="Times New Roman" w:hAnsi="Times New Roman"/>
          <w:i/>
          <w:color w:val="FF0000"/>
          <w:sz w:val="24"/>
          <w:szCs w:val="24"/>
          <w:lang w:val="bg-BG"/>
        </w:rPr>
        <w:t>да се попълни приложимото според случая</w:t>
      </w:r>
      <w:r w:rsidRPr="004C7CAE">
        <w:rPr>
          <w:rFonts w:ascii="Times New Roman" w:eastAsia="Times New Roman" w:hAnsi="Times New Roman"/>
          <w:sz w:val="24"/>
          <w:szCs w:val="24"/>
          <w:lang w:val="bg-BG"/>
        </w:rPr>
        <w:t>]</w:t>
      </w:r>
      <w:r w:rsidRPr="004C7CAE">
        <w:rPr>
          <w:rFonts w:ascii="Times New Roman" w:eastAsia="Times New Roman" w:hAnsi="Times New Roman"/>
          <w:sz w:val="24"/>
          <w:szCs w:val="24"/>
          <w:lang w:val="bg-BG" w:eastAsia="bg-BG"/>
        </w:rPr>
        <w:t>,</w:t>
      </w:r>
    </w:p>
    <w:p w:rsidR="009029EE" w:rsidRPr="004C7CAE" w:rsidRDefault="009029EE" w:rsidP="009029EE">
      <w:pPr>
        <w:shd w:val="clear" w:color="auto" w:fill="FFFFFF"/>
        <w:spacing w:after="0" w:line="240" w:lineRule="auto"/>
        <w:jc w:val="both"/>
        <w:rPr>
          <w:rFonts w:ascii="Times New Roman" w:eastAsia="Times New Roman" w:hAnsi="Times New Roman"/>
          <w:sz w:val="24"/>
          <w:szCs w:val="24"/>
          <w:lang w:val="bg-BG" w:eastAsia="bg-BG"/>
        </w:rPr>
      </w:pPr>
      <w:r w:rsidRPr="004C7CAE">
        <w:rPr>
          <w:rFonts w:ascii="Times New Roman" w:eastAsia="Times New Roman" w:hAnsi="Times New Roman"/>
          <w:sz w:val="24"/>
          <w:szCs w:val="24"/>
          <w:lang w:val="bg-BG" w:eastAsia="bg-BG"/>
        </w:rPr>
        <w:t xml:space="preserve">представляван/а/о от </w:t>
      </w:r>
      <w:r w:rsidRPr="004C7CAE">
        <w:rPr>
          <w:rFonts w:ascii="Times New Roman" w:eastAsia="Times New Roman" w:hAnsi="Times New Roman"/>
          <w:sz w:val="24"/>
          <w:szCs w:val="24"/>
          <w:lang w:val="bg-BG"/>
        </w:rPr>
        <w:t>[</w:t>
      </w:r>
      <w:r w:rsidRPr="004C7CAE">
        <w:rPr>
          <w:rFonts w:ascii="Times New Roman" w:eastAsia="Times New Roman" w:hAnsi="Times New Roman"/>
          <w:i/>
          <w:sz w:val="24"/>
          <w:szCs w:val="24"/>
          <w:lang w:val="bg-BG"/>
        </w:rPr>
        <w:t>имена на лицето или лицата, представляващи изпълнителя</w:t>
      </w:r>
      <w:r w:rsidRPr="004C7CAE">
        <w:rPr>
          <w:rFonts w:ascii="Times New Roman" w:eastAsia="Times New Roman" w:hAnsi="Times New Roman"/>
          <w:sz w:val="24"/>
          <w:szCs w:val="24"/>
          <w:lang w:val="bg-BG"/>
        </w:rPr>
        <w:t>], в качеството на [</w:t>
      </w:r>
      <w:r w:rsidRPr="004C7CAE">
        <w:rPr>
          <w:rFonts w:ascii="Times New Roman" w:eastAsia="Times New Roman" w:hAnsi="Times New Roman"/>
          <w:i/>
          <w:sz w:val="24"/>
          <w:szCs w:val="24"/>
          <w:lang w:val="bg-BG"/>
        </w:rPr>
        <w:t>длъжност/и на лицето или лицата, представляващи изпълнителя</w:t>
      </w:r>
      <w:r w:rsidRPr="004C7CAE">
        <w:rPr>
          <w:rFonts w:ascii="Times New Roman" w:eastAsia="Times New Roman" w:hAnsi="Times New Roman"/>
          <w:sz w:val="24"/>
          <w:szCs w:val="24"/>
          <w:lang w:val="bg-BG"/>
        </w:rPr>
        <w:t>]</w:t>
      </w:r>
      <w:r w:rsidRPr="004C7CAE">
        <w:rPr>
          <w:rFonts w:ascii="Times New Roman" w:eastAsia="Times New Roman" w:hAnsi="Times New Roman"/>
          <w:sz w:val="24"/>
          <w:szCs w:val="24"/>
          <w:lang w:val="bg-BG" w:eastAsia="bg-BG"/>
        </w:rPr>
        <w:t xml:space="preserve">, [съгласно </w:t>
      </w:r>
      <w:r w:rsidRPr="004C7CAE">
        <w:rPr>
          <w:rFonts w:ascii="Times New Roman" w:eastAsia="Times New Roman" w:hAnsi="Times New Roman"/>
          <w:sz w:val="24"/>
          <w:szCs w:val="24"/>
          <w:lang w:val="bg-BG"/>
        </w:rPr>
        <w:t>[</w:t>
      </w:r>
      <w:r w:rsidRPr="004C7CAE">
        <w:rPr>
          <w:rFonts w:ascii="Times New Roman" w:eastAsia="Times New Roman" w:hAnsi="Times New Roman"/>
          <w:i/>
          <w:sz w:val="24"/>
          <w:szCs w:val="24"/>
          <w:lang w:val="bg-BG"/>
        </w:rPr>
        <w:t xml:space="preserve">документ или акт, от който произтичат правомощията на лицето или лицата, представляващи изпълнителя </w:t>
      </w:r>
      <w:r w:rsidRPr="004C7CAE">
        <w:rPr>
          <w:rFonts w:ascii="Times New Roman" w:eastAsia="Times New Roman" w:hAnsi="Times New Roman"/>
          <w:i/>
          <w:color w:val="FF0000"/>
          <w:sz w:val="24"/>
          <w:szCs w:val="24"/>
          <w:lang w:val="bg-BG"/>
        </w:rPr>
        <w:t>– ако е приложимо</w:t>
      </w:r>
      <w:r w:rsidRPr="004C7CAE">
        <w:rPr>
          <w:rFonts w:ascii="Times New Roman" w:eastAsia="Times New Roman" w:hAnsi="Times New Roman"/>
          <w:sz w:val="24"/>
          <w:szCs w:val="24"/>
          <w:lang w:val="bg-BG"/>
        </w:rPr>
        <w:t>]]</w:t>
      </w:r>
      <w:r w:rsidRPr="004C7CAE">
        <w:rPr>
          <w:rFonts w:ascii="Times New Roman" w:eastAsia="Times New Roman" w:hAnsi="Times New Roman"/>
          <w:sz w:val="24"/>
          <w:szCs w:val="24"/>
          <w:lang w:val="bg-BG" w:eastAsia="bg-BG"/>
        </w:rPr>
        <w:t>,</w:t>
      </w:r>
    </w:p>
    <w:p w:rsidR="009029EE" w:rsidRPr="004C7CAE" w:rsidRDefault="009029EE" w:rsidP="009029EE">
      <w:pPr>
        <w:shd w:val="clear" w:color="auto" w:fill="FFFFFF"/>
        <w:spacing w:after="0" w:line="240" w:lineRule="auto"/>
        <w:jc w:val="both"/>
        <w:rPr>
          <w:rFonts w:ascii="Times New Roman" w:eastAsia="Times New Roman" w:hAnsi="Times New Roman"/>
          <w:sz w:val="24"/>
          <w:szCs w:val="24"/>
          <w:lang w:val="bg-BG" w:eastAsia="bg-BG"/>
        </w:rPr>
      </w:pPr>
      <w:r w:rsidRPr="004C7CAE">
        <w:rPr>
          <w:rFonts w:ascii="Times New Roman" w:eastAsia="Times New Roman" w:hAnsi="Times New Roman"/>
          <w:sz w:val="24"/>
          <w:szCs w:val="24"/>
          <w:lang w:val="bg-BG" w:eastAsia="bg-BG"/>
        </w:rPr>
        <w:t xml:space="preserve">наричан/а/о за краткост </w:t>
      </w:r>
      <w:r w:rsidRPr="004C7CAE">
        <w:rPr>
          <w:rFonts w:ascii="Times New Roman" w:eastAsia="Times New Roman" w:hAnsi="Times New Roman"/>
          <w:b/>
          <w:color w:val="000000"/>
          <w:sz w:val="24"/>
          <w:szCs w:val="24"/>
          <w:lang w:val="bg-BG"/>
        </w:rPr>
        <w:t>ИЗПЪЛНИТЕЛ</w:t>
      </w:r>
      <w:r w:rsidRPr="004C7CAE">
        <w:rPr>
          <w:rFonts w:ascii="Times New Roman" w:eastAsia="Times New Roman" w:hAnsi="Times New Roman"/>
          <w:sz w:val="24"/>
          <w:szCs w:val="24"/>
          <w:lang w:val="bg-BG" w:eastAsia="bg-BG"/>
        </w:rPr>
        <w:t>, от друга страна,</w:t>
      </w:r>
    </w:p>
    <w:p w:rsidR="009029EE" w:rsidRPr="004C7CAE" w:rsidRDefault="009029EE" w:rsidP="009029EE">
      <w:pPr>
        <w:shd w:val="clear" w:color="auto" w:fill="FFFFFF"/>
        <w:spacing w:after="0" w:line="240" w:lineRule="auto"/>
        <w:jc w:val="both"/>
        <w:rPr>
          <w:rFonts w:ascii="Times New Roman" w:eastAsia="Times New Roman" w:hAnsi="Times New Roman"/>
          <w:sz w:val="24"/>
          <w:szCs w:val="24"/>
          <w:lang w:val="bg-BG" w:eastAsia="bg-BG"/>
        </w:rPr>
      </w:pPr>
    </w:p>
    <w:p w:rsidR="009029EE" w:rsidRPr="004C7CAE" w:rsidRDefault="009029EE" w:rsidP="009029EE">
      <w:pPr>
        <w:shd w:val="clear" w:color="auto" w:fill="FFFFFF"/>
        <w:spacing w:after="0" w:line="240" w:lineRule="auto"/>
        <w:jc w:val="both"/>
        <w:rPr>
          <w:rFonts w:ascii="Times New Roman" w:eastAsia="Times New Roman" w:hAnsi="Times New Roman"/>
          <w:sz w:val="24"/>
          <w:szCs w:val="24"/>
          <w:lang w:val="bg-BG" w:eastAsia="bg-BG"/>
        </w:rPr>
      </w:pPr>
      <w:r w:rsidRPr="004C7CAE">
        <w:rPr>
          <w:rFonts w:ascii="Times New Roman" w:eastAsia="Times New Roman" w:hAnsi="Times New Roman"/>
          <w:sz w:val="24"/>
          <w:szCs w:val="24"/>
          <w:lang w:val="bg-BG" w:eastAsia="bg-BG"/>
        </w:rPr>
        <w:t>(</w:t>
      </w:r>
      <w:r w:rsidRPr="004C7CAE">
        <w:rPr>
          <w:rFonts w:ascii="Times New Roman" w:eastAsia="Times New Roman" w:hAnsi="Times New Roman"/>
          <w:sz w:val="24"/>
          <w:szCs w:val="24"/>
          <w:lang w:val="bg-BG"/>
        </w:rPr>
        <w:t>ВЪЗЛОЖИТЕЛЯТ и ИЗПЪЛНИТЕЛЯТ наричани заедно „</w:t>
      </w:r>
      <w:r w:rsidRPr="004C7CAE">
        <w:rPr>
          <w:rFonts w:ascii="Times New Roman" w:eastAsia="Times New Roman" w:hAnsi="Times New Roman"/>
          <w:b/>
          <w:sz w:val="24"/>
          <w:szCs w:val="24"/>
          <w:lang w:val="bg-BG"/>
        </w:rPr>
        <w:t>Страните</w:t>
      </w:r>
      <w:r w:rsidRPr="004C7CAE">
        <w:rPr>
          <w:rFonts w:ascii="Times New Roman" w:eastAsia="Times New Roman" w:hAnsi="Times New Roman"/>
          <w:sz w:val="24"/>
          <w:szCs w:val="24"/>
          <w:lang w:val="bg-BG"/>
        </w:rPr>
        <w:t>“, а всеки от тях поотделно „</w:t>
      </w:r>
      <w:r w:rsidRPr="004C7CAE">
        <w:rPr>
          <w:rFonts w:ascii="Times New Roman" w:eastAsia="Times New Roman" w:hAnsi="Times New Roman"/>
          <w:b/>
          <w:sz w:val="24"/>
          <w:szCs w:val="24"/>
          <w:lang w:val="bg-BG"/>
        </w:rPr>
        <w:t>Страна</w:t>
      </w:r>
      <w:r w:rsidRPr="004C7CAE">
        <w:rPr>
          <w:rFonts w:ascii="Times New Roman" w:eastAsia="Times New Roman" w:hAnsi="Times New Roman"/>
          <w:sz w:val="24"/>
          <w:szCs w:val="24"/>
          <w:lang w:val="bg-BG"/>
        </w:rPr>
        <w:t>“</w:t>
      </w:r>
      <w:r w:rsidRPr="004C7CAE">
        <w:rPr>
          <w:rFonts w:ascii="Times New Roman" w:eastAsia="Times New Roman" w:hAnsi="Times New Roman"/>
          <w:sz w:val="24"/>
          <w:szCs w:val="24"/>
          <w:lang w:val="bg-BG" w:eastAsia="bg-BG"/>
        </w:rPr>
        <w:t>);</w:t>
      </w:r>
    </w:p>
    <w:p w:rsidR="009029EE" w:rsidRPr="00964AA0" w:rsidRDefault="009029EE" w:rsidP="009029EE">
      <w:pPr>
        <w:shd w:val="clear" w:color="auto" w:fill="FFFFFF"/>
        <w:spacing w:after="0" w:line="240" w:lineRule="auto"/>
        <w:jc w:val="both"/>
        <w:rPr>
          <w:rFonts w:ascii="Times New Roman" w:eastAsia="Times New Roman" w:hAnsi="Times New Roman"/>
          <w:sz w:val="24"/>
          <w:szCs w:val="24"/>
          <w:lang w:val="bg-BG"/>
        </w:rPr>
      </w:pPr>
    </w:p>
    <w:p w:rsidR="009029EE" w:rsidRPr="004C7CAE" w:rsidRDefault="009029EE" w:rsidP="009029EE">
      <w:pPr>
        <w:tabs>
          <w:tab w:val="left" w:pos="-720"/>
        </w:tab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се сключи този договор („</w:t>
      </w:r>
      <w:r w:rsidRPr="004C7CAE">
        <w:rPr>
          <w:rFonts w:ascii="Times New Roman" w:eastAsia="Times New Roman" w:hAnsi="Times New Roman"/>
          <w:b/>
          <w:sz w:val="24"/>
          <w:szCs w:val="24"/>
          <w:lang w:val="bg-BG"/>
        </w:rPr>
        <w:t>Договора</w:t>
      </w:r>
      <w:r w:rsidRPr="004C7CAE">
        <w:rPr>
          <w:rFonts w:ascii="Times New Roman" w:eastAsia="Times New Roman" w:hAnsi="Times New Roman"/>
          <w:sz w:val="24"/>
          <w:szCs w:val="24"/>
          <w:lang w:val="bg-BG"/>
        </w:rPr>
        <w:t>/</w:t>
      </w:r>
      <w:r w:rsidRPr="004C7CAE">
        <w:rPr>
          <w:rFonts w:ascii="Times New Roman" w:eastAsia="Times New Roman" w:hAnsi="Times New Roman"/>
          <w:b/>
          <w:sz w:val="24"/>
          <w:szCs w:val="24"/>
          <w:lang w:val="bg-BG"/>
        </w:rPr>
        <w:t>Договорът</w:t>
      </w:r>
      <w:r w:rsidRPr="004C7CAE">
        <w:rPr>
          <w:rFonts w:ascii="Times New Roman" w:eastAsia="Times New Roman" w:hAnsi="Times New Roman"/>
          <w:sz w:val="24"/>
          <w:szCs w:val="24"/>
          <w:lang w:val="bg-BG"/>
        </w:rPr>
        <w:t>“) за следното:</w:t>
      </w:r>
    </w:p>
    <w:p w:rsidR="009029EE" w:rsidRPr="004C7CAE" w:rsidRDefault="009029EE" w:rsidP="009029EE">
      <w:pPr>
        <w:tabs>
          <w:tab w:val="left" w:pos="3544"/>
        </w:tabs>
        <w:spacing w:after="0" w:line="240" w:lineRule="auto"/>
        <w:jc w:val="center"/>
        <w:rPr>
          <w:rFonts w:ascii="Times New Roman" w:eastAsia="Times New Roman" w:hAnsi="Times New Roman"/>
          <w:sz w:val="24"/>
          <w:szCs w:val="24"/>
          <w:lang w:val="bg-BG"/>
        </w:rPr>
      </w:pPr>
    </w:p>
    <w:p w:rsidR="00576876" w:rsidRPr="009029EE" w:rsidRDefault="009029EE" w:rsidP="009029EE">
      <w:pPr>
        <w:keepNext/>
        <w:keepLines/>
        <w:spacing w:before="240" w:after="240" w:line="240" w:lineRule="auto"/>
        <w:jc w:val="center"/>
        <w:outlineLvl w:val="1"/>
        <w:rPr>
          <w:rFonts w:ascii="Times New Roman" w:eastAsia="Times New Roman" w:hAnsi="Times New Roman"/>
          <w:b/>
          <w:bCs/>
          <w:color w:val="000000"/>
          <w:sz w:val="24"/>
          <w:szCs w:val="24"/>
          <w:lang w:val="bg-BG"/>
        </w:rPr>
      </w:pPr>
      <w:r>
        <w:rPr>
          <w:rFonts w:ascii="Times New Roman" w:eastAsia="Times New Roman" w:hAnsi="Times New Roman"/>
          <w:b/>
          <w:bCs/>
          <w:color w:val="000000"/>
          <w:sz w:val="24"/>
          <w:szCs w:val="24"/>
          <w:lang w:val="bg-BG"/>
        </w:rPr>
        <w:t xml:space="preserve">І. </w:t>
      </w:r>
      <w:r w:rsidR="00576876" w:rsidRPr="009029EE">
        <w:rPr>
          <w:rFonts w:ascii="Times New Roman" w:eastAsia="Times New Roman" w:hAnsi="Times New Roman"/>
          <w:b/>
          <w:bCs/>
          <w:color w:val="000000"/>
          <w:sz w:val="24"/>
          <w:szCs w:val="24"/>
          <w:lang w:val="bg-BG"/>
        </w:rPr>
        <w:t>ПРЕДМЕТ НА ДОГОВОРА</w:t>
      </w:r>
    </w:p>
    <w:p w:rsidR="00576876" w:rsidRDefault="00576876" w:rsidP="00101066">
      <w:pPr>
        <w:spacing w:after="0" w:line="240" w:lineRule="auto"/>
        <w:jc w:val="both"/>
        <w:rPr>
          <w:rFonts w:ascii="Times New Roman" w:hAnsi="Times New Roman"/>
          <w:color w:val="000000"/>
          <w:sz w:val="24"/>
          <w:szCs w:val="24"/>
          <w:lang w:val="bg-BG"/>
        </w:rPr>
      </w:pPr>
      <w:r w:rsidRPr="009029EE">
        <w:rPr>
          <w:rFonts w:ascii="Times New Roman" w:eastAsia="Times New Roman" w:hAnsi="Times New Roman"/>
          <w:b/>
          <w:sz w:val="24"/>
          <w:szCs w:val="24"/>
          <w:lang w:val="bg-BG"/>
        </w:rPr>
        <w:t>Чл. 1.</w:t>
      </w:r>
      <w:r w:rsidRPr="009029EE">
        <w:rPr>
          <w:rFonts w:ascii="Times New Roman" w:eastAsia="Times New Roman" w:hAnsi="Times New Roman"/>
          <w:sz w:val="24"/>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 </w:t>
      </w:r>
      <w:r w:rsidR="00101066">
        <w:rPr>
          <w:rFonts w:ascii="Times New Roman" w:hAnsi="Times New Roman"/>
          <w:color w:val="000000"/>
          <w:sz w:val="24"/>
          <w:szCs w:val="24"/>
          <w:lang w:val="bg-BG"/>
        </w:rPr>
        <w:t>а</w:t>
      </w:r>
      <w:r w:rsidR="00101066" w:rsidRPr="009029EE">
        <w:rPr>
          <w:rFonts w:ascii="Times New Roman" w:hAnsi="Times New Roman"/>
          <w:color w:val="000000"/>
          <w:sz w:val="24"/>
          <w:szCs w:val="24"/>
          <w:lang w:val="bg-BG"/>
        </w:rPr>
        <w:t>бонаментно поддържане и реконструкция, техническо обновяване, доставка на конструктивни елементи и резервни части за светофарните уредби на територията на град Велико Търново</w:t>
      </w:r>
      <w:r w:rsidRPr="00101066">
        <w:rPr>
          <w:rFonts w:ascii="Times New Roman" w:eastAsia="Times New Roman" w:hAnsi="Times New Roman"/>
          <w:sz w:val="24"/>
          <w:szCs w:val="24"/>
          <w:lang w:val="bg-BG"/>
        </w:rPr>
        <w:t xml:space="preserve">, </w:t>
      </w:r>
      <w:r w:rsidR="00101066" w:rsidRPr="00101066">
        <w:rPr>
          <w:rFonts w:ascii="Times New Roman" w:hAnsi="Times New Roman"/>
          <w:color w:val="000000"/>
          <w:sz w:val="24"/>
          <w:szCs w:val="24"/>
          <w:lang w:val="bg-BG"/>
        </w:rPr>
        <w:t>които включва</w:t>
      </w:r>
      <w:r w:rsidR="00101066">
        <w:rPr>
          <w:rFonts w:ascii="Times New Roman" w:hAnsi="Times New Roman"/>
          <w:color w:val="000000"/>
          <w:sz w:val="24"/>
          <w:szCs w:val="24"/>
          <w:lang w:val="bg-BG"/>
        </w:rPr>
        <w:t>т</w:t>
      </w:r>
      <w:r w:rsidR="00101066" w:rsidRPr="00101066">
        <w:rPr>
          <w:rFonts w:ascii="Times New Roman" w:hAnsi="Times New Roman"/>
          <w:color w:val="000000"/>
          <w:sz w:val="24"/>
          <w:szCs w:val="24"/>
          <w:lang w:val="bg-BG"/>
        </w:rPr>
        <w:t>:</w:t>
      </w:r>
    </w:p>
    <w:p w:rsidR="00101066" w:rsidRDefault="00101066" w:rsidP="00101066">
      <w:pPr>
        <w:spacing w:after="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 текущо поддържане и контрол на състоянието на съ</w:t>
      </w:r>
      <w:r w:rsidR="00F12C32">
        <w:rPr>
          <w:rFonts w:ascii="Times New Roman" w:hAnsi="Times New Roman"/>
          <w:color w:val="000000"/>
          <w:sz w:val="24"/>
          <w:szCs w:val="24"/>
          <w:lang w:val="bg-BG"/>
        </w:rPr>
        <w:t xml:space="preserve">ществуващите светофарни уредби </w:t>
      </w:r>
      <w:r>
        <w:rPr>
          <w:rFonts w:ascii="Times New Roman" w:hAnsi="Times New Roman"/>
          <w:color w:val="000000"/>
          <w:sz w:val="24"/>
          <w:szCs w:val="24"/>
          <w:lang w:val="bg-BG"/>
        </w:rPr>
        <w:t xml:space="preserve">на територията на град Велико Търново за осигуряване на безаварийност и нормална работа на светофарните уредби </w:t>
      </w:r>
      <w:r w:rsidRPr="00155BAD">
        <w:rPr>
          <w:rFonts w:ascii="Times New Roman" w:hAnsi="Times New Roman"/>
          <w:color w:val="000000"/>
          <w:sz w:val="24"/>
          <w:szCs w:val="24"/>
          <w:lang w:val="bg-BG"/>
        </w:rPr>
        <w:t>всеки месец;</w:t>
      </w:r>
    </w:p>
    <w:p w:rsidR="00101066" w:rsidRPr="00F12C32" w:rsidRDefault="0068558E" w:rsidP="00101066">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 реконструкция и техническо обновяване – ремонт или доставка и монтаж </w:t>
      </w:r>
      <w:r w:rsidRPr="00F12C32">
        <w:rPr>
          <w:rFonts w:ascii="Times New Roman" w:eastAsia="Times New Roman" w:hAnsi="Times New Roman"/>
          <w:sz w:val="24"/>
          <w:szCs w:val="24"/>
          <w:lang w:val="bg-BG"/>
        </w:rPr>
        <w:t>на нови светофарни стълбове и конзоли, ремонт или доставка и монтаж на нови свето</w:t>
      </w:r>
      <w:r>
        <w:rPr>
          <w:rFonts w:ascii="Times New Roman" w:eastAsia="Times New Roman" w:hAnsi="Times New Roman"/>
          <w:sz w:val="24"/>
          <w:szCs w:val="24"/>
          <w:lang w:val="bg-BG"/>
        </w:rPr>
        <w:t xml:space="preserve">фарни секции (светодиодни), ремонт или доставка и монтаж на таймери за обратно броене, доставка и подмяна на кабелно захранване, доставка и монтаж на контролери и други </w:t>
      </w:r>
      <w:r>
        <w:rPr>
          <w:rFonts w:ascii="Times New Roman" w:eastAsia="Times New Roman" w:hAnsi="Times New Roman"/>
          <w:sz w:val="24"/>
          <w:szCs w:val="24"/>
          <w:lang w:val="bg-BG"/>
        </w:rPr>
        <w:lastRenderedPageBreak/>
        <w:t xml:space="preserve">елементи на светофарните </w:t>
      </w:r>
      <w:r w:rsidRPr="00F12C32">
        <w:rPr>
          <w:rFonts w:ascii="Times New Roman" w:eastAsia="Times New Roman" w:hAnsi="Times New Roman"/>
          <w:sz w:val="24"/>
          <w:szCs w:val="24"/>
          <w:lang w:val="bg-BG"/>
        </w:rPr>
        <w:t>уредби</w:t>
      </w:r>
      <w:r w:rsidR="00A2723B" w:rsidRPr="00F12C32">
        <w:rPr>
          <w:rFonts w:ascii="Times New Roman" w:eastAsia="Times New Roman" w:hAnsi="Times New Roman"/>
          <w:sz w:val="24"/>
          <w:szCs w:val="24"/>
          <w:lang w:val="bg-BG"/>
        </w:rPr>
        <w:t xml:space="preserve">. Видовете работи се </w:t>
      </w:r>
      <w:r w:rsidR="0080758E" w:rsidRPr="00F12C32">
        <w:rPr>
          <w:rFonts w:ascii="Times New Roman" w:eastAsia="Times New Roman" w:hAnsi="Times New Roman"/>
          <w:sz w:val="24"/>
          <w:szCs w:val="24"/>
          <w:lang w:val="bg-BG"/>
        </w:rPr>
        <w:t>одобряват и възлагат от представител на Възложителя</w:t>
      </w:r>
      <w:r w:rsidR="00AE6243" w:rsidRPr="00F12C32">
        <w:rPr>
          <w:rFonts w:ascii="Times New Roman" w:eastAsia="Times New Roman" w:hAnsi="Times New Roman"/>
          <w:sz w:val="24"/>
          <w:szCs w:val="24"/>
          <w:lang w:val="bg-BG"/>
        </w:rPr>
        <w:t xml:space="preserve"> след осигурено финансиране</w:t>
      </w:r>
      <w:r w:rsidRPr="00F12C32">
        <w:rPr>
          <w:rFonts w:ascii="Times New Roman" w:eastAsia="Times New Roman" w:hAnsi="Times New Roman"/>
          <w:sz w:val="24"/>
          <w:szCs w:val="24"/>
          <w:lang w:val="bg-BG"/>
        </w:rPr>
        <w:t>;</w:t>
      </w:r>
    </w:p>
    <w:p w:rsidR="0068558E" w:rsidRPr="00F12C32" w:rsidRDefault="0068558E" w:rsidP="00101066">
      <w:pPr>
        <w:spacing w:after="0" w:line="240" w:lineRule="auto"/>
        <w:jc w:val="both"/>
        <w:rPr>
          <w:rFonts w:ascii="Times New Roman" w:eastAsia="Times New Roman" w:hAnsi="Times New Roman"/>
          <w:sz w:val="24"/>
          <w:szCs w:val="24"/>
          <w:lang w:val="bg-BG"/>
        </w:rPr>
      </w:pPr>
      <w:r w:rsidRPr="00F12C32">
        <w:rPr>
          <w:rFonts w:ascii="Times New Roman" w:eastAsia="Times New Roman" w:hAnsi="Times New Roman"/>
          <w:sz w:val="24"/>
          <w:szCs w:val="24"/>
          <w:lang w:val="bg-BG"/>
        </w:rPr>
        <w:t>- пренастройване на контролери с нова програма за управление, при промени</w:t>
      </w:r>
      <w:r w:rsidR="0080758E" w:rsidRPr="00F12C32">
        <w:rPr>
          <w:rFonts w:ascii="Times New Roman" w:eastAsia="Times New Roman" w:hAnsi="Times New Roman"/>
          <w:sz w:val="24"/>
          <w:szCs w:val="24"/>
          <w:lang w:val="bg-BG"/>
        </w:rPr>
        <w:t>. Видовете работи се одобряват и възлагат от представител на Възложителя</w:t>
      </w:r>
      <w:r w:rsidR="00AE6243" w:rsidRPr="00F12C32">
        <w:rPr>
          <w:rFonts w:ascii="Times New Roman" w:eastAsia="Times New Roman" w:hAnsi="Times New Roman"/>
          <w:sz w:val="24"/>
          <w:szCs w:val="24"/>
          <w:lang w:val="bg-BG"/>
        </w:rPr>
        <w:t xml:space="preserve"> след осигурено финансиране</w:t>
      </w:r>
      <w:r w:rsidRPr="00F12C32">
        <w:rPr>
          <w:rFonts w:ascii="Times New Roman" w:eastAsia="Times New Roman" w:hAnsi="Times New Roman"/>
          <w:sz w:val="24"/>
          <w:szCs w:val="24"/>
          <w:lang w:val="bg-BG"/>
        </w:rPr>
        <w:t>;</w:t>
      </w:r>
    </w:p>
    <w:p w:rsidR="0068558E" w:rsidRPr="00F12C32" w:rsidRDefault="0068558E" w:rsidP="00101066">
      <w:pPr>
        <w:spacing w:after="0" w:line="240" w:lineRule="auto"/>
        <w:jc w:val="both"/>
        <w:rPr>
          <w:rFonts w:ascii="Times New Roman" w:eastAsia="Times New Roman" w:hAnsi="Times New Roman"/>
          <w:sz w:val="24"/>
          <w:szCs w:val="24"/>
          <w:lang w:val="bg-BG"/>
        </w:rPr>
      </w:pPr>
      <w:r w:rsidRPr="00F12C32">
        <w:rPr>
          <w:rFonts w:ascii="Times New Roman" w:eastAsia="Times New Roman" w:hAnsi="Times New Roman"/>
          <w:sz w:val="24"/>
          <w:szCs w:val="24"/>
          <w:lang w:val="bg-BG"/>
        </w:rPr>
        <w:t>- ремонт при инциденти (бедствия, аварии и пътно транспортни произшествия или други) на стоманената конструкция на светофарната уредба – светофарни стълбове, хоризонтални греди – рамена, конзоли ро</w:t>
      </w:r>
      <w:r w:rsidR="00BF7731" w:rsidRPr="00F12C32">
        <w:rPr>
          <w:rFonts w:ascii="Times New Roman" w:eastAsia="Times New Roman" w:hAnsi="Times New Roman"/>
          <w:sz w:val="24"/>
          <w:szCs w:val="24"/>
          <w:lang w:val="bg-BG"/>
        </w:rPr>
        <w:t xml:space="preserve">гатки, както и стоманобетонови фундаменти, възстановяване на нормалната работа на контролера при нарушаване режима на същия, подмяна на други повредени </w:t>
      </w:r>
      <w:r w:rsidR="00402624" w:rsidRPr="00F12C32">
        <w:rPr>
          <w:rFonts w:ascii="Times New Roman" w:eastAsia="Times New Roman" w:hAnsi="Times New Roman"/>
          <w:sz w:val="24"/>
          <w:szCs w:val="24"/>
          <w:lang w:val="bg-BG"/>
        </w:rPr>
        <w:t>елементи на светофарната уредба</w:t>
      </w:r>
      <w:r w:rsidR="0080758E" w:rsidRPr="00F12C32">
        <w:rPr>
          <w:rFonts w:ascii="Times New Roman" w:eastAsia="Times New Roman" w:hAnsi="Times New Roman"/>
          <w:sz w:val="24"/>
          <w:szCs w:val="24"/>
          <w:lang w:val="bg-BG"/>
        </w:rPr>
        <w:t>, Видовете работи се одобряват и възлагат от представител на Възложителя</w:t>
      </w:r>
      <w:r w:rsidR="00AE6243" w:rsidRPr="00F12C32">
        <w:rPr>
          <w:rFonts w:ascii="Times New Roman" w:eastAsia="Times New Roman" w:hAnsi="Times New Roman"/>
          <w:sz w:val="24"/>
          <w:szCs w:val="24"/>
          <w:lang w:val="bg-BG"/>
        </w:rPr>
        <w:t xml:space="preserve"> след осигурено финансиране,</w:t>
      </w:r>
    </w:p>
    <w:p w:rsidR="00576876" w:rsidRPr="00F12C32" w:rsidRDefault="00576876" w:rsidP="00576876">
      <w:pPr>
        <w:spacing w:after="0" w:line="240" w:lineRule="auto"/>
        <w:jc w:val="both"/>
        <w:rPr>
          <w:rFonts w:ascii="Times New Roman" w:eastAsia="Times New Roman" w:hAnsi="Times New Roman"/>
          <w:sz w:val="24"/>
          <w:szCs w:val="24"/>
          <w:lang w:val="bg-BG"/>
        </w:rPr>
      </w:pPr>
      <w:r w:rsidRPr="00F12C32">
        <w:rPr>
          <w:rFonts w:ascii="Times New Roman" w:eastAsia="Times New Roman" w:hAnsi="Times New Roman"/>
          <w:sz w:val="24"/>
          <w:szCs w:val="24"/>
          <w:lang w:val="bg-BG"/>
        </w:rPr>
        <w:t>наричани за краткост „</w:t>
      </w:r>
      <w:r w:rsidRPr="00F12C32">
        <w:rPr>
          <w:rFonts w:ascii="Times New Roman" w:eastAsia="Times New Roman" w:hAnsi="Times New Roman"/>
          <w:b/>
          <w:sz w:val="24"/>
          <w:szCs w:val="24"/>
          <w:lang w:val="bg-BG"/>
        </w:rPr>
        <w:t>Услугите</w:t>
      </w:r>
      <w:r w:rsidRPr="00F12C32">
        <w:rPr>
          <w:rFonts w:ascii="Times New Roman" w:eastAsia="Times New Roman" w:hAnsi="Times New Roman"/>
          <w:sz w:val="24"/>
          <w:szCs w:val="24"/>
          <w:lang w:val="bg-BG"/>
        </w:rPr>
        <w:t xml:space="preserve">“. </w:t>
      </w:r>
    </w:p>
    <w:p w:rsidR="00576876" w:rsidRPr="00F12C32" w:rsidRDefault="00576876" w:rsidP="00576876">
      <w:pPr>
        <w:widowControl w:val="0"/>
        <w:spacing w:after="0" w:line="240" w:lineRule="auto"/>
        <w:jc w:val="both"/>
        <w:rPr>
          <w:rFonts w:ascii="Times New Roman" w:eastAsia="Times New Roman" w:hAnsi="Times New Roman"/>
          <w:b/>
          <w:sz w:val="24"/>
          <w:szCs w:val="24"/>
          <w:lang w:val="bg-BG"/>
        </w:rPr>
      </w:pPr>
    </w:p>
    <w:p w:rsidR="00576876" w:rsidRPr="009029EE" w:rsidRDefault="00576876" w:rsidP="00576876">
      <w:pPr>
        <w:spacing w:after="0" w:line="240" w:lineRule="auto"/>
        <w:jc w:val="both"/>
        <w:rPr>
          <w:rFonts w:ascii="Times New Roman" w:hAnsi="Times New Roman"/>
          <w:sz w:val="24"/>
          <w:szCs w:val="24"/>
          <w:lang w:val="bg-BG"/>
        </w:rPr>
      </w:pPr>
      <w:r w:rsidRPr="009029EE">
        <w:rPr>
          <w:rFonts w:ascii="Times New Roman" w:hAnsi="Times New Roman"/>
          <w:b/>
          <w:sz w:val="24"/>
          <w:szCs w:val="24"/>
          <w:lang w:val="bg-BG"/>
        </w:rPr>
        <w:t>Чл. 2.</w:t>
      </w:r>
      <w:r w:rsidRPr="009029EE">
        <w:rPr>
          <w:rFonts w:ascii="Times New Roman" w:hAnsi="Times New Roman"/>
          <w:sz w:val="24"/>
          <w:szCs w:val="24"/>
          <w:lang w:val="bg-BG"/>
        </w:rPr>
        <w:t xml:space="preserve"> ИЗПЪЛНИТЕЛЯТ</w:t>
      </w:r>
      <w:r w:rsidRPr="009029EE">
        <w:rPr>
          <w:rFonts w:ascii="Times New Roman" w:hAnsi="Times New Roman"/>
          <w:bCs/>
          <w:sz w:val="24"/>
          <w:szCs w:val="24"/>
          <w:lang w:val="bg-BG"/>
        </w:rPr>
        <w:t xml:space="preserve"> се задължава да </w:t>
      </w:r>
      <w:r w:rsidRPr="009029EE">
        <w:rPr>
          <w:rFonts w:ascii="Times New Roman" w:hAnsi="Times New Roman"/>
          <w:sz w:val="24"/>
          <w:szCs w:val="24"/>
          <w:lang w:val="bg-BG"/>
        </w:rPr>
        <w:t>предоставя</w:t>
      </w:r>
      <w:r w:rsidRPr="009029EE">
        <w:rPr>
          <w:rFonts w:ascii="Times New Roman" w:hAnsi="Times New Roman"/>
          <w:bCs/>
          <w:sz w:val="24"/>
          <w:szCs w:val="24"/>
          <w:lang w:val="bg-BG"/>
        </w:rPr>
        <w:t xml:space="preserve"> Услугите </w:t>
      </w:r>
      <w:r w:rsidRPr="009029EE">
        <w:rPr>
          <w:rFonts w:ascii="Times New Roman" w:hAnsi="Times New Roman"/>
          <w:sz w:val="24"/>
          <w:szCs w:val="24"/>
          <w:lang w:val="bg-BG"/>
        </w:rPr>
        <w:t>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№№1, 2</w:t>
      </w:r>
      <w:r w:rsidR="00101066">
        <w:rPr>
          <w:rFonts w:ascii="Times New Roman" w:hAnsi="Times New Roman"/>
          <w:sz w:val="24"/>
          <w:szCs w:val="24"/>
          <w:lang w:val="bg-BG"/>
        </w:rPr>
        <w:t xml:space="preserve"> и</w:t>
      </w:r>
      <w:r w:rsidRPr="009029EE">
        <w:rPr>
          <w:rFonts w:ascii="Times New Roman" w:hAnsi="Times New Roman"/>
          <w:sz w:val="24"/>
          <w:szCs w:val="24"/>
          <w:lang w:val="bg-BG"/>
        </w:rPr>
        <w:t xml:space="preserve"> 3 към този Договор („</w:t>
      </w:r>
      <w:r w:rsidRPr="009029EE">
        <w:rPr>
          <w:rFonts w:ascii="Times New Roman" w:hAnsi="Times New Roman"/>
          <w:b/>
          <w:sz w:val="24"/>
          <w:szCs w:val="24"/>
          <w:lang w:val="bg-BG"/>
        </w:rPr>
        <w:t>Приложенията</w:t>
      </w:r>
      <w:r w:rsidRPr="009029EE">
        <w:rPr>
          <w:rFonts w:ascii="Times New Roman" w:hAnsi="Times New Roman"/>
          <w:sz w:val="24"/>
          <w:szCs w:val="24"/>
          <w:lang w:val="bg-BG"/>
        </w:rPr>
        <w:t>“) и представляващи неразделна част от него.</w:t>
      </w:r>
    </w:p>
    <w:p w:rsidR="00576876" w:rsidRPr="009029EE" w:rsidRDefault="00576876" w:rsidP="00576876">
      <w:pPr>
        <w:widowControl w:val="0"/>
        <w:spacing w:after="0" w:line="240" w:lineRule="auto"/>
        <w:jc w:val="both"/>
        <w:rPr>
          <w:rFonts w:ascii="Times New Roman" w:eastAsia="Times New Roman" w:hAnsi="Times New Roman"/>
          <w:b/>
          <w:sz w:val="24"/>
          <w:szCs w:val="24"/>
          <w:lang w:val="bg-BG"/>
        </w:rPr>
      </w:pPr>
    </w:p>
    <w:p w:rsidR="00576876" w:rsidRPr="009029EE" w:rsidRDefault="00576876" w:rsidP="00576876">
      <w:pPr>
        <w:widowControl w:val="0"/>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sz w:val="24"/>
          <w:szCs w:val="24"/>
          <w:lang w:val="bg-BG"/>
        </w:rPr>
        <w:t>[</w:t>
      </w:r>
      <w:r w:rsidRPr="009029EE">
        <w:rPr>
          <w:rFonts w:ascii="Times New Roman" w:eastAsia="Times New Roman" w:hAnsi="Times New Roman"/>
          <w:b/>
          <w:sz w:val="24"/>
          <w:szCs w:val="24"/>
          <w:lang w:val="bg-BG"/>
        </w:rPr>
        <w:t>Чл. [3].</w:t>
      </w:r>
      <w:r w:rsidRPr="009029EE">
        <w:rPr>
          <w:rFonts w:ascii="Times New Roman" w:eastAsia="Times New Roman" w:hAnsi="Times New Roman"/>
          <w:sz w:val="24"/>
          <w:szCs w:val="24"/>
          <w:lang w:val="bg-BG"/>
        </w:rPr>
        <w:t xml:space="preserve"> В срок до </w:t>
      </w:r>
      <w:r w:rsidR="007E220F">
        <w:rPr>
          <w:rFonts w:ascii="Times New Roman" w:eastAsia="Times New Roman" w:hAnsi="Times New Roman"/>
          <w:sz w:val="24"/>
          <w:szCs w:val="24"/>
          <w:lang w:val="bg-BG"/>
        </w:rPr>
        <w:t>3 (</w:t>
      </w:r>
      <w:r w:rsidR="007E220F">
        <w:rPr>
          <w:rFonts w:ascii="Times New Roman" w:eastAsia="Times New Roman" w:hAnsi="Times New Roman"/>
          <w:i/>
          <w:sz w:val="24"/>
          <w:szCs w:val="24"/>
          <w:lang w:val="bg-BG"/>
        </w:rPr>
        <w:t>три</w:t>
      </w:r>
      <w:r w:rsidR="007E220F">
        <w:rPr>
          <w:rFonts w:ascii="Times New Roman" w:eastAsia="Times New Roman" w:hAnsi="Times New Roman"/>
          <w:sz w:val="24"/>
          <w:szCs w:val="24"/>
          <w:lang w:val="bg-BG"/>
        </w:rPr>
        <w:t xml:space="preserve">) </w:t>
      </w:r>
      <w:r w:rsidRPr="009029EE">
        <w:rPr>
          <w:rFonts w:ascii="Times New Roman" w:eastAsia="Times New Roman" w:hAnsi="Times New Roman"/>
          <w:sz w:val="24"/>
          <w:szCs w:val="24"/>
          <w:lang w:val="bg-BG"/>
        </w:rPr>
        <w:t xml:space="preserve">дни от датата на сключване на Договора, но </w:t>
      </w:r>
      <w:r w:rsidRPr="009029EE">
        <w:rPr>
          <w:rFonts w:ascii="Times New Roman" w:eastAsia="Times New Roman" w:hAnsi="Times New Roman"/>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00356568" w:rsidRPr="009029EE">
        <w:rPr>
          <w:rFonts w:ascii="Times New Roman" w:eastAsia="Times New Roman" w:hAnsi="Times New Roman"/>
          <w:sz w:val="24"/>
          <w:szCs w:val="24"/>
          <w:lang w:val="bg-BG"/>
        </w:rPr>
        <w:t xml:space="preserve"> в срок до [… (</w:t>
      </w:r>
      <w:r w:rsidR="00356568" w:rsidRPr="009029EE">
        <w:rPr>
          <w:rFonts w:ascii="Times New Roman" w:eastAsia="Times New Roman" w:hAnsi="Times New Roman"/>
          <w:i/>
          <w:sz w:val="24"/>
          <w:szCs w:val="24"/>
          <w:lang w:val="bg-BG"/>
        </w:rPr>
        <w:t>словом</w:t>
      </w:r>
      <w:r w:rsidR="00356568" w:rsidRPr="009029EE">
        <w:rPr>
          <w:rFonts w:ascii="Times New Roman" w:eastAsia="Times New Roman" w:hAnsi="Times New Roman"/>
          <w:sz w:val="24"/>
          <w:szCs w:val="24"/>
          <w:lang w:val="bg-BG"/>
        </w:rPr>
        <w:t>)] дни от настъпване на съответното обстоятелство</w:t>
      </w:r>
      <w:r w:rsidRPr="009029EE">
        <w:rPr>
          <w:rFonts w:ascii="Times New Roman" w:eastAsia="Times New Roman" w:hAnsi="Times New Roman"/>
          <w:sz w:val="24"/>
          <w:szCs w:val="24"/>
          <w:lang w:val="bg-BG" w:eastAsia="bg-BG"/>
        </w:rPr>
        <w:t>.</w:t>
      </w:r>
      <w:r w:rsidRPr="009029EE">
        <w:rPr>
          <w:rFonts w:ascii="Times New Roman" w:eastAsia="Times New Roman" w:hAnsi="Times New Roman"/>
          <w:i/>
          <w:sz w:val="24"/>
          <w:szCs w:val="24"/>
          <w:lang w:val="bg-BG"/>
        </w:rPr>
        <w:t xml:space="preserve"> </w:t>
      </w:r>
      <w:r w:rsidRPr="009029EE">
        <w:rPr>
          <w:rFonts w:ascii="Times New Roman" w:eastAsia="Times New Roman" w:hAnsi="Times New Roman"/>
          <w:sz w:val="24"/>
          <w:szCs w:val="24"/>
          <w:lang w:val="bg-BG"/>
        </w:rPr>
        <w:t>(</w:t>
      </w:r>
      <w:r w:rsidRPr="009029EE">
        <w:rPr>
          <w:rFonts w:ascii="Times New Roman" w:eastAsia="Times New Roman" w:hAnsi="Times New Roman"/>
          <w:i/>
          <w:color w:val="FF0000"/>
          <w:sz w:val="24"/>
          <w:szCs w:val="24"/>
          <w:lang w:val="bg-BG"/>
        </w:rPr>
        <w:t>ако е приложимо</w:t>
      </w:r>
      <w:r w:rsidRPr="009029EE">
        <w:rPr>
          <w:rFonts w:ascii="Times New Roman" w:eastAsia="Times New Roman" w:hAnsi="Times New Roman"/>
          <w:sz w:val="24"/>
          <w:szCs w:val="24"/>
          <w:lang w:val="bg-BG"/>
        </w:rPr>
        <w:t>)</w:t>
      </w:r>
      <w:r w:rsidR="00866C4D" w:rsidRPr="009029EE">
        <w:rPr>
          <w:rFonts w:ascii="Times New Roman" w:eastAsia="Times New Roman" w:hAnsi="Times New Roman"/>
          <w:sz w:val="24"/>
          <w:szCs w:val="24"/>
          <w:lang w:val="bg-BG"/>
        </w:rPr>
        <w:t xml:space="preserve"> </w:t>
      </w:r>
    </w:p>
    <w:p w:rsidR="00576876" w:rsidRPr="009029EE" w:rsidRDefault="00576876" w:rsidP="00576876">
      <w:pPr>
        <w:spacing w:after="0" w:line="240" w:lineRule="auto"/>
        <w:jc w:val="both"/>
        <w:rPr>
          <w:rFonts w:ascii="Times New Roman" w:eastAsia="Times New Roman" w:hAnsi="Times New Roman"/>
          <w:sz w:val="24"/>
          <w:szCs w:val="24"/>
          <w:lang w:val="bg-BG" w:eastAsia="bg-BG"/>
        </w:rPr>
      </w:pPr>
    </w:p>
    <w:p w:rsidR="00576876" w:rsidRPr="009029EE" w:rsidRDefault="00101066" w:rsidP="00101066">
      <w:pPr>
        <w:keepNext/>
        <w:keepLines/>
        <w:spacing w:before="240" w:after="240" w:line="240" w:lineRule="auto"/>
        <w:jc w:val="center"/>
        <w:outlineLvl w:val="1"/>
        <w:rPr>
          <w:rFonts w:ascii="Times New Roman" w:eastAsia="Times New Roman" w:hAnsi="Times New Roman"/>
          <w:b/>
          <w:bCs/>
          <w:color w:val="000000"/>
          <w:sz w:val="24"/>
          <w:szCs w:val="24"/>
          <w:lang w:val="bg-BG"/>
        </w:rPr>
      </w:pPr>
      <w:r>
        <w:rPr>
          <w:rFonts w:ascii="Times New Roman" w:eastAsia="Times New Roman" w:hAnsi="Times New Roman"/>
          <w:b/>
          <w:bCs/>
          <w:color w:val="000000"/>
          <w:sz w:val="24"/>
          <w:szCs w:val="24"/>
          <w:lang w:val="bg-BG"/>
        </w:rPr>
        <w:t xml:space="preserve">ІІ. </w:t>
      </w:r>
      <w:r w:rsidR="00576876" w:rsidRPr="009029EE">
        <w:rPr>
          <w:rFonts w:ascii="Times New Roman" w:eastAsia="Times New Roman" w:hAnsi="Times New Roman"/>
          <w:b/>
          <w:bCs/>
          <w:color w:val="000000"/>
          <w:sz w:val="24"/>
          <w:szCs w:val="24"/>
          <w:lang w:val="bg-BG"/>
        </w:rPr>
        <w:t>СРОК НА ДОГОВОРА. СРОК И МЯСТО НА ИЗПЪЛНЕНИЕ</w:t>
      </w:r>
    </w:p>
    <w:p w:rsidR="007E220F" w:rsidRPr="00F423AC" w:rsidRDefault="007E220F" w:rsidP="007E220F">
      <w:pPr>
        <w:tabs>
          <w:tab w:val="left" w:pos="720"/>
        </w:tabs>
        <w:spacing w:after="0" w:line="240" w:lineRule="auto"/>
        <w:jc w:val="both"/>
        <w:rPr>
          <w:rFonts w:ascii="Times New Roman" w:hAnsi="Times New Roman"/>
          <w:sz w:val="24"/>
          <w:szCs w:val="24"/>
          <w:lang w:val="bg-BG"/>
        </w:rPr>
      </w:pPr>
      <w:r w:rsidRPr="004D713B">
        <w:rPr>
          <w:rFonts w:ascii="Times New Roman" w:eastAsia="Times New Roman" w:hAnsi="Times New Roman"/>
          <w:b/>
          <w:sz w:val="24"/>
          <w:szCs w:val="24"/>
          <w:lang w:val="bg-BG"/>
        </w:rPr>
        <w:t>Чл. 4.</w:t>
      </w:r>
      <w:r w:rsidRPr="004D713B">
        <w:rPr>
          <w:rFonts w:ascii="Times New Roman" w:eastAsia="Times New Roman" w:hAnsi="Times New Roman"/>
          <w:sz w:val="24"/>
          <w:szCs w:val="24"/>
          <w:lang w:val="bg-BG"/>
        </w:rPr>
        <w:t xml:space="preserve"> </w:t>
      </w:r>
      <w:r w:rsidRPr="004D713B">
        <w:rPr>
          <w:rFonts w:ascii="Times New Roman" w:hAnsi="Times New Roman"/>
          <w:sz w:val="24"/>
          <w:szCs w:val="24"/>
          <w:lang w:val="bg-BG"/>
        </w:rPr>
        <w:t xml:space="preserve">Договорът влиза в сила от датата на подписване и е със срок на действие до </w:t>
      </w:r>
      <w:r w:rsidRPr="00F423AC">
        <w:rPr>
          <w:rFonts w:ascii="Times New Roman" w:hAnsi="Times New Roman"/>
          <w:sz w:val="24"/>
          <w:szCs w:val="24"/>
          <w:lang w:val="bg-BG"/>
        </w:rPr>
        <w:t>изпълнение на всички поети от Страните задължения по Договора.</w:t>
      </w:r>
    </w:p>
    <w:p w:rsidR="007E220F" w:rsidRPr="00F423AC" w:rsidRDefault="007E220F" w:rsidP="007E220F">
      <w:pPr>
        <w:autoSpaceDE w:val="0"/>
        <w:autoSpaceDN w:val="0"/>
        <w:adjustRightInd w:val="0"/>
        <w:spacing w:after="0" w:line="240" w:lineRule="auto"/>
        <w:jc w:val="both"/>
        <w:rPr>
          <w:rFonts w:ascii="Times New Roman" w:eastAsia="Times New Roman" w:hAnsi="Times New Roman"/>
          <w:sz w:val="24"/>
          <w:szCs w:val="24"/>
          <w:lang w:val="bg-BG"/>
        </w:rPr>
      </w:pPr>
      <w:r w:rsidRPr="00F423AC">
        <w:rPr>
          <w:rFonts w:ascii="Times New Roman" w:eastAsia="Times New Roman" w:hAnsi="Times New Roman"/>
          <w:b/>
          <w:sz w:val="24"/>
          <w:szCs w:val="24"/>
          <w:lang w:val="bg-BG"/>
        </w:rPr>
        <w:t>Чл. 5.</w:t>
      </w:r>
      <w:r w:rsidRPr="00F423AC">
        <w:rPr>
          <w:rFonts w:ascii="Times New Roman" w:eastAsia="Times New Roman" w:hAnsi="Times New Roman"/>
          <w:sz w:val="24"/>
          <w:szCs w:val="24"/>
          <w:lang w:val="bg-BG"/>
        </w:rPr>
        <w:t xml:space="preserve"> Срокът на Договора е </w:t>
      </w:r>
      <w:r w:rsidR="004A1CF2">
        <w:rPr>
          <w:rFonts w:ascii="Times New Roman" w:eastAsia="Times New Roman" w:hAnsi="Times New Roman"/>
          <w:b/>
          <w:sz w:val="24"/>
          <w:szCs w:val="24"/>
          <w:lang w:val="bg-BG"/>
        </w:rPr>
        <w:t>2</w:t>
      </w:r>
      <w:r w:rsidRPr="00F423AC">
        <w:rPr>
          <w:rFonts w:ascii="Times New Roman" w:eastAsia="Times New Roman" w:hAnsi="Times New Roman"/>
          <w:b/>
          <w:sz w:val="24"/>
          <w:szCs w:val="24"/>
          <w:lang w:val="bg-BG"/>
        </w:rPr>
        <w:t xml:space="preserve"> (</w:t>
      </w:r>
      <w:r w:rsidR="004A1CF2">
        <w:rPr>
          <w:rFonts w:ascii="Times New Roman" w:eastAsia="Times New Roman" w:hAnsi="Times New Roman"/>
          <w:b/>
          <w:sz w:val="24"/>
          <w:szCs w:val="24"/>
          <w:lang w:val="bg-BG"/>
        </w:rPr>
        <w:t>две</w:t>
      </w:r>
      <w:r w:rsidRPr="00F423AC">
        <w:rPr>
          <w:rFonts w:ascii="Times New Roman" w:eastAsia="Times New Roman" w:hAnsi="Times New Roman"/>
          <w:b/>
          <w:sz w:val="24"/>
          <w:szCs w:val="24"/>
          <w:lang w:val="bg-BG"/>
        </w:rPr>
        <w:t>) годин</w:t>
      </w:r>
      <w:r w:rsidR="004A1CF2">
        <w:rPr>
          <w:rFonts w:ascii="Times New Roman" w:eastAsia="Times New Roman" w:hAnsi="Times New Roman"/>
          <w:b/>
          <w:sz w:val="24"/>
          <w:szCs w:val="24"/>
          <w:lang w:val="bg-BG"/>
        </w:rPr>
        <w:t>и</w:t>
      </w:r>
      <w:r w:rsidRPr="00F423AC">
        <w:rPr>
          <w:rFonts w:ascii="Times New Roman" w:eastAsia="Times New Roman" w:hAnsi="Times New Roman"/>
          <w:sz w:val="24"/>
          <w:szCs w:val="24"/>
          <w:lang w:val="bg-BG"/>
        </w:rPr>
        <w:t xml:space="preserve">, считано от датата на сключването му или до достигане на максимално допустимата Стойност на Договора по </w:t>
      </w:r>
      <w:r w:rsidRPr="007E4E7B">
        <w:rPr>
          <w:rFonts w:ascii="Times New Roman" w:eastAsia="Times New Roman" w:hAnsi="Times New Roman"/>
          <w:sz w:val="24"/>
          <w:szCs w:val="24"/>
          <w:lang w:val="bg-BG"/>
        </w:rPr>
        <w:t>чл. 7</w:t>
      </w:r>
      <w:r w:rsidRPr="00F423AC">
        <w:rPr>
          <w:rFonts w:ascii="Times New Roman" w:eastAsia="Times New Roman" w:hAnsi="Times New Roman"/>
          <w:sz w:val="24"/>
          <w:szCs w:val="24"/>
          <w:lang w:val="bg-BG"/>
        </w:rPr>
        <w:t xml:space="preserve"> </w:t>
      </w:r>
      <w:r w:rsidRPr="00F423AC">
        <w:rPr>
          <w:rFonts w:ascii="Times New Roman" w:hAnsi="Times New Roman"/>
          <w:bCs/>
          <w:lang w:val="bg-BG" w:eastAsia="bg-BG"/>
        </w:rPr>
        <w:t xml:space="preserve">(заедно с други договори с аналогичен предмет) </w:t>
      </w:r>
      <w:r w:rsidRPr="00F423AC">
        <w:rPr>
          <w:rFonts w:ascii="Times New Roman" w:eastAsia="Times New Roman" w:hAnsi="Times New Roman"/>
          <w:sz w:val="24"/>
          <w:szCs w:val="24"/>
          <w:lang w:val="bg-BG"/>
        </w:rPr>
        <w:t>в зависимост от това кое от двете събития настъпи по-рано.</w:t>
      </w:r>
    </w:p>
    <w:p w:rsidR="007E220F" w:rsidRPr="00A51180" w:rsidRDefault="007E220F" w:rsidP="00A51180">
      <w:pPr>
        <w:spacing w:after="0" w:line="240" w:lineRule="auto"/>
        <w:jc w:val="both"/>
        <w:rPr>
          <w:rFonts w:ascii="Times New Roman" w:eastAsia="Times New Roman" w:hAnsi="Times New Roman"/>
          <w:sz w:val="24"/>
          <w:szCs w:val="24"/>
          <w:lang w:val="bg-BG"/>
        </w:rPr>
      </w:pPr>
      <w:r w:rsidRPr="00A51180">
        <w:rPr>
          <w:rFonts w:ascii="Times New Roman" w:eastAsia="Times New Roman" w:hAnsi="Times New Roman"/>
          <w:b/>
          <w:sz w:val="24"/>
          <w:szCs w:val="24"/>
          <w:lang w:val="bg-BG"/>
        </w:rPr>
        <w:t>Чл. 6.</w:t>
      </w:r>
      <w:r w:rsidRPr="00A51180">
        <w:rPr>
          <w:rFonts w:ascii="Times New Roman" w:eastAsia="Times New Roman" w:hAnsi="Times New Roman"/>
          <w:sz w:val="24"/>
          <w:szCs w:val="24"/>
          <w:lang w:val="bg-BG"/>
        </w:rPr>
        <w:t xml:space="preserve"> Мястото на изпълнение на Договора е </w:t>
      </w:r>
      <w:r w:rsidR="00B45F46">
        <w:rPr>
          <w:rFonts w:ascii="Times New Roman" w:eastAsia="Times New Roman" w:hAnsi="Times New Roman"/>
          <w:sz w:val="24"/>
          <w:szCs w:val="24"/>
          <w:lang w:val="bg-BG"/>
        </w:rPr>
        <w:t>град</w:t>
      </w:r>
      <w:r w:rsidRPr="00A51180">
        <w:rPr>
          <w:rFonts w:ascii="Times New Roman" w:eastAsia="Times New Roman" w:hAnsi="Times New Roman"/>
          <w:sz w:val="24"/>
          <w:szCs w:val="24"/>
          <w:lang w:val="bg-BG"/>
        </w:rPr>
        <w:t xml:space="preserve"> Велико Търново.</w:t>
      </w:r>
    </w:p>
    <w:p w:rsidR="00576876" w:rsidRPr="00A51180" w:rsidRDefault="00576876" w:rsidP="00A51180">
      <w:pPr>
        <w:tabs>
          <w:tab w:val="left" w:pos="709"/>
        </w:tabs>
        <w:spacing w:after="0" w:line="240" w:lineRule="auto"/>
        <w:jc w:val="both"/>
        <w:rPr>
          <w:rFonts w:ascii="Times New Roman" w:eastAsia="Times New Roman" w:hAnsi="Times New Roman"/>
          <w:sz w:val="24"/>
          <w:szCs w:val="24"/>
          <w:lang w:val="bg-BG"/>
        </w:rPr>
      </w:pPr>
    </w:p>
    <w:p w:rsidR="00576876" w:rsidRPr="00A51180" w:rsidRDefault="00A51180" w:rsidP="00A51180">
      <w:pPr>
        <w:keepNext/>
        <w:keepLines/>
        <w:spacing w:after="0" w:line="240" w:lineRule="auto"/>
        <w:jc w:val="center"/>
        <w:outlineLvl w:val="1"/>
        <w:rPr>
          <w:rFonts w:ascii="Times New Roman" w:eastAsia="Times New Roman" w:hAnsi="Times New Roman"/>
          <w:b/>
          <w:bCs/>
          <w:color w:val="000000"/>
          <w:sz w:val="24"/>
          <w:szCs w:val="24"/>
          <w:lang w:val="bg-BG"/>
        </w:rPr>
      </w:pPr>
      <w:r>
        <w:rPr>
          <w:rFonts w:ascii="Times New Roman" w:eastAsia="Times New Roman" w:hAnsi="Times New Roman"/>
          <w:b/>
          <w:bCs/>
          <w:color w:val="000000"/>
          <w:sz w:val="24"/>
          <w:szCs w:val="24"/>
          <w:lang w:val="bg-BG"/>
        </w:rPr>
        <w:t xml:space="preserve">ІІІ. </w:t>
      </w:r>
      <w:r w:rsidR="00576876" w:rsidRPr="00A51180">
        <w:rPr>
          <w:rFonts w:ascii="Times New Roman" w:eastAsia="Times New Roman" w:hAnsi="Times New Roman"/>
          <w:b/>
          <w:bCs/>
          <w:color w:val="000000"/>
          <w:sz w:val="24"/>
          <w:szCs w:val="24"/>
          <w:lang w:val="bg-BG"/>
        </w:rPr>
        <w:t>ЦЕНА, РЕД И СРОКОВЕ ЗА ПЛАЩАНЕ.</w:t>
      </w:r>
    </w:p>
    <w:p w:rsidR="0043512A" w:rsidRPr="0043512A" w:rsidRDefault="00576876" w:rsidP="0043512A">
      <w:pPr>
        <w:widowControl w:val="0"/>
        <w:spacing w:after="0" w:line="240" w:lineRule="auto"/>
        <w:jc w:val="both"/>
        <w:rPr>
          <w:rFonts w:ascii="Times New Roman" w:hAnsi="Times New Roman"/>
          <w:color w:val="000000"/>
          <w:sz w:val="24"/>
          <w:szCs w:val="24"/>
          <w:lang w:val="bg-BG"/>
        </w:rPr>
      </w:pPr>
      <w:r w:rsidRPr="00A51180">
        <w:rPr>
          <w:rFonts w:ascii="Times New Roman" w:eastAsia="Times New Roman" w:hAnsi="Times New Roman"/>
          <w:b/>
          <w:sz w:val="24"/>
          <w:szCs w:val="24"/>
          <w:lang w:val="bg-BG"/>
        </w:rPr>
        <w:t xml:space="preserve">Чл. </w:t>
      </w:r>
      <w:r w:rsidR="007E4E7B" w:rsidRPr="00A51180">
        <w:rPr>
          <w:rFonts w:ascii="Times New Roman" w:eastAsia="Times New Roman" w:hAnsi="Times New Roman"/>
          <w:b/>
          <w:sz w:val="24"/>
          <w:szCs w:val="24"/>
          <w:lang w:val="bg-BG"/>
        </w:rPr>
        <w:t>7</w:t>
      </w:r>
      <w:r w:rsidRPr="00A51180">
        <w:rPr>
          <w:rFonts w:ascii="Times New Roman" w:eastAsia="Times New Roman" w:hAnsi="Times New Roman"/>
          <w:b/>
          <w:sz w:val="24"/>
          <w:szCs w:val="24"/>
          <w:lang w:val="bg-BG"/>
        </w:rPr>
        <w:t>.</w:t>
      </w:r>
      <w:r w:rsidRPr="00A51180">
        <w:rPr>
          <w:rFonts w:ascii="Times New Roman" w:eastAsia="Times New Roman" w:hAnsi="Times New Roman"/>
          <w:sz w:val="24"/>
          <w:szCs w:val="24"/>
          <w:lang w:val="bg-BG"/>
        </w:rPr>
        <w:t xml:space="preserve"> </w:t>
      </w:r>
      <w:r w:rsidRPr="00A51180">
        <w:rPr>
          <w:rFonts w:ascii="Times New Roman" w:eastAsia="Times New Roman" w:hAnsi="Times New Roman"/>
          <w:b/>
          <w:sz w:val="24"/>
          <w:szCs w:val="24"/>
          <w:lang w:val="bg-BG"/>
        </w:rPr>
        <w:t>(1)</w:t>
      </w:r>
      <w:r w:rsidRPr="00A51180">
        <w:rPr>
          <w:rFonts w:ascii="Times New Roman" w:eastAsia="Times New Roman" w:hAnsi="Times New Roman"/>
          <w:sz w:val="24"/>
          <w:szCs w:val="24"/>
          <w:lang w:val="bg-BG"/>
        </w:rPr>
        <w:t xml:space="preserve"> </w:t>
      </w:r>
      <w:r w:rsidR="00E93B1C" w:rsidRPr="00D35B84">
        <w:rPr>
          <w:rFonts w:ascii="Times New Roman" w:eastAsia="Times New Roman" w:hAnsi="Times New Roman"/>
          <w:sz w:val="24"/>
          <w:szCs w:val="24"/>
          <w:lang w:val="bg-BG"/>
        </w:rPr>
        <w:t xml:space="preserve">За предоставянето на Услугите, ВЪЗЛОЖИТЕЛЯТ се задължава да плати на ИЗПЪЛНИТЕЛЯ обща </w:t>
      </w:r>
      <w:r w:rsidR="00E93B1C">
        <w:rPr>
          <w:rFonts w:ascii="Times New Roman" w:eastAsia="Times New Roman" w:hAnsi="Times New Roman"/>
          <w:sz w:val="24"/>
          <w:szCs w:val="24"/>
          <w:lang w:val="bg-BG"/>
        </w:rPr>
        <w:t xml:space="preserve">месечна </w:t>
      </w:r>
      <w:r w:rsidR="00E93B1C" w:rsidRPr="00D35B84">
        <w:rPr>
          <w:rFonts w:ascii="Times New Roman" w:eastAsia="Times New Roman" w:hAnsi="Times New Roman"/>
          <w:sz w:val="24"/>
          <w:szCs w:val="24"/>
          <w:lang w:val="bg-BG"/>
        </w:rPr>
        <w:t>цена в размер на [[……… (…………………………)] (</w:t>
      </w:r>
      <w:r w:rsidR="00E93B1C" w:rsidRPr="00D35B84">
        <w:rPr>
          <w:rFonts w:ascii="Times New Roman" w:eastAsia="Times New Roman" w:hAnsi="Times New Roman"/>
          <w:i/>
          <w:color w:val="FF0000"/>
          <w:sz w:val="24"/>
          <w:szCs w:val="24"/>
          <w:lang w:val="bg-BG"/>
        </w:rPr>
        <w:t>посочва се цената без ДДС, с цифри и словом</w:t>
      </w:r>
      <w:r w:rsidR="00E93B1C" w:rsidRPr="00D35B84">
        <w:rPr>
          <w:rFonts w:ascii="Times New Roman" w:eastAsia="Times New Roman" w:hAnsi="Times New Roman"/>
          <w:sz w:val="24"/>
          <w:szCs w:val="24"/>
          <w:lang w:val="bg-BG"/>
        </w:rPr>
        <w:t>)] лева</w:t>
      </w:r>
      <w:r w:rsidR="00E93B1C">
        <w:rPr>
          <w:rFonts w:ascii="Times New Roman" w:eastAsia="Times New Roman" w:hAnsi="Times New Roman"/>
          <w:sz w:val="24"/>
          <w:szCs w:val="24"/>
          <w:lang w:val="bg-BG"/>
        </w:rPr>
        <w:t xml:space="preserve"> </w:t>
      </w:r>
      <w:r w:rsidR="00E93B1C" w:rsidRPr="00D35B84">
        <w:rPr>
          <w:rFonts w:ascii="Times New Roman" w:eastAsia="Times New Roman" w:hAnsi="Times New Roman"/>
          <w:sz w:val="24"/>
          <w:szCs w:val="24"/>
          <w:lang w:val="bg-BG"/>
        </w:rPr>
        <w:t>без ДДС и [……… (…………)] (</w:t>
      </w:r>
      <w:r w:rsidR="00E93B1C" w:rsidRPr="00D35B84">
        <w:rPr>
          <w:rFonts w:ascii="Times New Roman" w:eastAsia="Times New Roman" w:hAnsi="Times New Roman"/>
          <w:i/>
          <w:color w:val="FF0000"/>
          <w:sz w:val="24"/>
          <w:szCs w:val="24"/>
          <w:lang w:val="bg-BG"/>
        </w:rPr>
        <w:t>посочва се цената с ДДС, с цифри и словом</w:t>
      </w:r>
      <w:r w:rsidR="00E93B1C" w:rsidRPr="00D35B84">
        <w:rPr>
          <w:rFonts w:ascii="Times New Roman" w:eastAsia="Times New Roman" w:hAnsi="Times New Roman"/>
          <w:sz w:val="24"/>
          <w:szCs w:val="24"/>
          <w:lang w:val="bg-BG"/>
        </w:rPr>
        <w:t xml:space="preserve">)] </w:t>
      </w:r>
      <w:r w:rsidR="00E93B1C" w:rsidRPr="00D35B84">
        <w:rPr>
          <w:rFonts w:ascii="Times New Roman" w:eastAsia="Times New Roman" w:hAnsi="Times New Roman"/>
          <w:color w:val="000000"/>
          <w:sz w:val="24"/>
          <w:szCs w:val="24"/>
          <w:lang w:val="bg-BG" w:eastAsia="bg-BG"/>
        </w:rPr>
        <w:t>лева</w:t>
      </w:r>
      <w:r w:rsidR="00E93B1C" w:rsidRPr="00D35B84">
        <w:rPr>
          <w:rFonts w:ascii="Times New Roman" w:eastAsia="Times New Roman" w:hAnsi="Times New Roman"/>
          <w:sz w:val="24"/>
          <w:szCs w:val="24"/>
          <w:lang w:val="bg-BG"/>
        </w:rPr>
        <w:t xml:space="preserve"> с ДДС (наричана по-нататък „</w:t>
      </w:r>
      <w:r w:rsidR="00E93B1C" w:rsidRPr="00D35B84">
        <w:rPr>
          <w:rFonts w:ascii="Times New Roman" w:eastAsia="Times New Roman" w:hAnsi="Times New Roman"/>
          <w:b/>
          <w:sz w:val="24"/>
          <w:szCs w:val="24"/>
          <w:lang w:val="bg-BG"/>
        </w:rPr>
        <w:t>Цената</w:t>
      </w:r>
      <w:r w:rsidR="00E93B1C" w:rsidRPr="00D35B84">
        <w:rPr>
          <w:rFonts w:ascii="Times New Roman" w:eastAsia="Times New Roman" w:hAnsi="Times New Roman"/>
          <w:sz w:val="24"/>
          <w:szCs w:val="24"/>
          <w:lang w:val="bg-BG"/>
        </w:rPr>
        <w:t>“ или „Стойността на Договора“), съгласно Ценовото предложение на ИЗПЪЛНИТЕЛЯ, съставляващо Приложение №</w:t>
      </w:r>
      <w:r w:rsidR="00E93B1C">
        <w:rPr>
          <w:rFonts w:ascii="Times New Roman" w:eastAsia="Times New Roman" w:hAnsi="Times New Roman"/>
          <w:sz w:val="24"/>
          <w:szCs w:val="24"/>
          <w:lang w:val="bg-BG"/>
        </w:rPr>
        <w:t xml:space="preserve">3, </w:t>
      </w:r>
      <w:r w:rsidR="00E93B1C" w:rsidRPr="00D35B84">
        <w:rPr>
          <w:rFonts w:ascii="Times New Roman" w:eastAsia="Times New Roman" w:hAnsi="Times New Roman"/>
          <w:sz w:val="24"/>
          <w:szCs w:val="24"/>
          <w:lang w:val="bg-BG"/>
        </w:rPr>
        <w:t>като максималната стойност на договора не може да надвишава</w:t>
      </w:r>
      <w:r w:rsidR="00E93B1C">
        <w:rPr>
          <w:rFonts w:ascii="Times New Roman" w:eastAsia="Times New Roman" w:hAnsi="Times New Roman"/>
          <w:sz w:val="24"/>
          <w:szCs w:val="24"/>
          <w:lang w:val="bg-BG"/>
        </w:rPr>
        <w:t xml:space="preserve"> </w:t>
      </w:r>
      <w:r w:rsidR="00F12C32" w:rsidRPr="00F12C32">
        <w:rPr>
          <w:rFonts w:ascii="Times New Roman" w:hAnsi="Times New Roman"/>
          <w:sz w:val="24"/>
          <w:szCs w:val="24"/>
          <w:lang w:val="bg-BG"/>
        </w:rPr>
        <w:t>66 666,67 (шестдесет и шест хиляди шестстотин шестдесет и шест лв. и 67 ст.) лева без ДДС</w:t>
      </w:r>
      <w:r w:rsidR="00F12C32">
        <w:rPr>
          <w:rFonts w:ascii="Times New Roman" w:hAnsi="Times New Roman"/>
          <w:color w:val="000000"/>
          <w:sz w:val="24"/>
          <w:szCs w:val="24"/>
          <w:lang w:val="bg-BG"/>
        </w:rPr>
        <w:t xml:space="preserve"> </w:t>
      </w:r>
      <w:r w:rsidR="0043512A">
        <w:rPr>
          <w:rFonts w:ascii="Times New Roman" w:hAnsi="Times New Roman"/>
          <w:color w:val="000000"/>
          <w:sz w:val="24"/>
          <w:szCs w:val="24"/>
          <w:lang w:val="bg-BG"/>
        </w:rPr>
        <w:t>за целия период на договора.</w:t>
      </w:r>
    </w:p>
    <w:p w:rsidR="0043512A" w:rsidRPr="00D35B84" w:rsidRDefault="0043512A" w:rsidP="0043512A">
      <w:pPr>
        <w:widowControl w:val="0"/>
        <w:spacing w:after="0" w:line="240" w:lineRule="auto"/>
        <w:jc w:val="both"/>
        <w:rPr>
          <w:rFonts w:ascii="Times New Roman" w:eastAsia="Times New Roman" w:hAnsi="Times New Roman"/>
          <w:bCs/>
          <w:sz w:val="24"/>
          <w:szCs w:val="24"/>
          <w:lang w:val="bg-BG"/>
        </w:rPr>
      </w:pPr>
      <w:r w:rsidRPr="00D35B84">
        <w:rPr>
          <w:rFonts w:ascii="Times New Roman" w:eastAsia="Times New Roman" w:hAnsi="Times New Roman"/>
          <w:b/>
          <w:sz w:val="24"/>
          <w:szCs w:val="24"/>
          <w:lang w:val="bg-BG"/>
        </w:rPr>
        <w:t>(2)</w:t>
      </w:r>
      <w:r w:rsidRPr="00D35B84">
        <w:rPr>
          <w:rFonts w:ascii="Times New Roman" w:eastAsia="Times New Roman" w:hAnsi="Times New Roman"/>
          <w:sz w:val="24"/>
          <w:szCs w:val="24"/>
          <w:lang w:val="bg-BG"/>
        </w:rPr>
        <w:t xml:space="preserve"> В Цената по ал. 1 са включени </w:t>
      </w:r>
      <w:r>
        <w:rPr>
          <w:rFonts w:ascii="Times New Roman" w:eastAsia="Times New Roman" w:hAnsi="Times New Roman"/>
          <w:sz w:val="24"/>
          <w:szCs w:val="24"/>
          <w:lang w:val="bg-BG"/>
        </w:rPr>
        <w:t>необходимите за поддръжка на светофарните уредби</w:t>
      </w:r>
      <w:r w:rsidRPr="0043512A">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труд, механизация за отстраняване на причините нарушаващи нормалната работа на светофарните уредби, породени от естественото остаряване на възлите, елементите и светлинните източници, както и всички дейности, описани в Техническата спецификация </w:t>
      </w:r>
      <w:r w:rsidRPr="00D35B84">
        <w:rPr>
          <w:rFonts w:ascii="Times New Roman" w:eastAsia="Times New Roman" w:hAnsi="Times New Roman"/>
          <w:sz w:val="24"/>
          <w:szCs w:val="24"/>
          <w:lang w:val="bg-BG"/>
        </w:rPr>
        <w:t xml:space="preserve">за изпълнение на Услугите, като </w:t>
      </w:r>
      <w:r w:rsidRPr="00D35B84">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rsidR="0043512A" w:rsidRDefault="0043512A" w:rsidP="006A5EB6">
      <w:pPr>
        <w:tabs>
          <w:tab w:val="left" w:pos="0"/>
        </w:tabs>
        <w:spacing w:after="0" w:line="240" w:lineRule="auto"/>
        <w:jc w:val="both"/>
        <w:rPr>
          <w:rFonts w:ascii="Times New Roman" w:eastAsia="Times New Roman" w:hAnsi="Times New Roman"/>
          <w:sz w:val="24"/>
          <w:szCs w:val="24"/>
          <w:lang w:val="bg-BG"/>
        </w:rPr>
      </w:pPr>
      <w:r w:rsidRPr="00053B41">
        <w:rPr>
          <w:rFonts w:ascii="Times New Roman" w:eastAsia="Times New Roman" w:hAnsi="Times New Roman"/>
          <w:b/>
          <w:sz w:val="24"/>
          <w:szCs w:val="24"/>
          <w:lang w:val="bg-BG"/>
        </w:rPr>
        <w:lastRenderedPageBreak/>
        <w:t>(3)</w:t>
      </w:r>
      <w:r w:rsidRPr="00053B41">
        <w:rPr>
          <w:rFonts w:ascii="Times New Roman" w:eastAsia="Times New Roman" w:hAnsi="Times New Roman"/>
          <w:sz w:val="24"/>
          <w:szCs w:val="24"/>
          <w:lang w:val="bg-BG"/>
        </w:rPr>
        <w:t xml:space="preserve"> Цената, посочена в ал. 1, е фиксирана</w:t>
      </w:r>
      <w:r w:rsidR="00053B41" w:rsidRPr="00053B41">
        <w:rPr>
          <w:rFonts w:ascii="Times New Roman" w:eastAsia="Times New Roman" w:hAnsi="Times New Roman"/>
          <w:sz w:val="24"/>
          <w:szCs w:val="24"/>
          <w:lang w:val="bg-BG"/>
        </w:rPr>
        <w:t>.</w:t>
      </w:r>
      <w:r w:rsidRPr="00053B41">
        <w:rPr>
          <w:rFonts w:ascii="Times New Roman" w:eastAsia="Times New Roman" w:hAnsi="Times New Roman"/>
          <w:sz w:val="24"/>
          <w:szCs w:val="24"/>
          <w:lang w:val="bg-BG"/>
        </w:rPr>
        <w:t xml:space="preserve"> Единичните цени за отделните дейности, свързани с изпълнението на Услугите, посочени в Ценовото предложение на ИЗПЪЛНИТЕЛЯ, са фиксирани за времето на изпълнение на Договора и не подлежат на промяна.</w:t>
      </w:r>
    </w:p>
    <w:p w:rsidR="002228A1" w:rsidRPr="006A5EB6" w:rsidRDefault="002228A1" w:rsidP="006A5EB6">
      <w:pPr>
        <w:tabs>
          <w:tab w:val="left" w:pos="0"/>
        </w:tab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(4) В цената, посочена в ал. 1 не са включени вложените материали за подмяна и ремонт – електрически лампи, светодиодни тела, резервни електронни, електрически части и елементи, кабели от надземната кабелна мрежа и др. </w:t>
      </w:r>
    </w:p>
    <w:p w:rsidR="006A5EB6" w:rsidRPr="00DB623B" w:rsidRDefault="006A5EB6" w:rsidP="00DB623B">
      <w:pPr>
        <w:spacing w:after="0" w:line="240" w:lineRule="auto"/>
        <w:jc w:val="both"/>
        <w:rPr>
          <w:rFonts w:ascii="Times New Roman" w:hAnsi="Times New Roman"/>
          <w:sz w:val="24"/>
          <w:szCs w:val="24"/>
          <w:lang w:val="bg-BG"/>
        </w:rPr>
      </w:pPr>
      <w:r w:rsidRPr="00DB623B">
        <w:rPr>
          <w:rFonts w:ascii="Times New Roman" w:hAnsi="Times New Roman"/>
          <w:sz w:val="24"/>
          <w:szCs w:val="24"/>
          <w:lang w:val="bg-BG"/>
        </w:rPr>
        <w:t>Чл. 8. (1) Стойността на извършената работа ще се отчита ежемесечно по предложените единични цени на видовете работи и при показатели за ценообразуване посочени в Ценовото предложение на ИЗПЪЛНИТЕ</w:t>
      </w:r>
      <w:bookmarkStart w:id="0" w:name="_GoBack"/>
      <w:bookmarkEnd w:id="0"/>
      <w:r w:rsidRPr="00DB623B">
        <w:rPr>
          <w:rFonts w:ascii="Times New Roman" w:hAnsi="Times New Roman"/>
          <w:sz w:val="24"/>
          <w:szCs w:val="24"/>
          <w:lang w:val="bg-BG"/>
        </w:rPr>
        <w:t>ЛЯ.</w:t>
      </w:r>
      <w:r w:rsidR="00DB623B" w:rsidRPr="00DB623B">
        <w:rPr>
          <w:rFonts w:ascii="Times New Roman" w:hAnsi="Times New Roman"/>
          <w:sz w:val="24"/>
          <w:szCs w:val="24"/>
          <w:lang w:val="bg-BG"/>
        </w:rPr>
        <w:t xml:space="preserve"> Заплащането на материалните разходи </w:t>
      </w:r>
      <w:r w:rsidR="00DB623B">
        <w:rPr>
          <w:rFonts w:ascii="Times New Roman" w:hAnsi="Times New Roman"/>
          <w:sz w:val="24"/>
          <w:szCs w:val="24"/>
          <w:lang w:val="bg-BG"/>
        </w:rPr>
        <w:t>ще се извършва</w:t>
      </w:r>
      <w:r w:rsidR="00DB623B" w:rsidRPr="00DB623B">
        <w:rPr>
          <w:rFonts w:ascii="Times New Roman" w:hAnsi="Times New Roman"/>
          <w:sz w:val="24"/>
          <w:szCs w:val="24"/>
          <w:lang w:val="bg-BG"/>
        </w:rPr>
        <w:t xml:space="preserve"> след доказване на цената на необходимите материали за вида на ремонта и предоставяне на разходооправдателни документи за тях и сертификати за произход и качество. Вложените материали трябва да отговарят на съществените изисквания към тях.</w:t>
      </w:r>
    </w:p>
    <w:p w:rsidR="006A5EB6" w:rsidRPr="00DB623B" w:rsidRDefault="006A5EB6" w:rsidP="00DB623B">
      <w:pPr>
        <w:spacing w:after="0" w:line="240" w:lineRule="auto"/>
        <w:jc w:val="both"/>
        <w:rPr>
          <w:rFonts w:ascii="Times New Roman" w:hAnsi="Times New Roman"/>
          <w:sz w:val="24"/>
          <w:szCs w:val="24"/>
          <w:lang w:val="bg-BG"/>
        </w:rPr>
      </w:pPr>
      <w:r w:rsidRPr="00DB623B">
        <w:rPr>
          <w:rFonts w:ascii="Times New Roman" w:hAnsi="Times New Roman"/>
          <w:sz w:val="24"/>
          <w:szCs w:val="24"/>
          <w:lang w:val="bg-BG"/>
        </w:rPr>
        <w:t>(2) ВЪЗЛОЖИТЕЛЯТ дава задължителни указания по отчитането от ИЗПЪЛНИТЕЛЯ на реално извършени работи.</w:t>
      </w:r>
    </w:p>
    <w:p w:rsidR="006A5EB6" w:rsidRPr="006A5EB6" w:rsidRDefault="006A5EB6" w:rsidP="00C71FB8">
      <w:pPr>
        <w:spacing w:after="0" w:line="240" w:lineRule="auto"/>
        <w:ind w:right="23"/>
        <w:jc w:val="both"/>
        <w:rPr>
          <w:rFonts w:ascii="Times New Roman" w:hAnsi="Times New Roman"/>
          <w:spacing w:val="-2"/>
          <w:sz w:val="24"/>
          <w:szCs w:val="24"/>
          <w:lang w:val="bg-BG"/>
        </w:rPr>
      </w:pPr>
      <w:r>
        <w:rPr>
          <w:rFonts w:ascii="Times New Roman" w:hAnsi="Times New Roman"/>
          <w:spacing w:val="-2"/>
          <w:sz w:val="24"/>
          <w:szCs w:val="24"/>
          <w:lang w:val="bg-BG"/>
        </w:rPr>
        <w:t>Чл. 9.</w:t>
      </w:r>
      <w:r w:rsidR="0008621A">
        <w:rPr>
          <w:rFonts w:ascii="Times New Roman" w:hAnsi="Times New Roman"/>
          <w:spacing w:val="-2"/>
          <w:sz w:val="24"/>
          <w:szCs w:val="24"/>
          <w:lang w:val="bg-BG"/>
        </w:rPr>
        <w:t xml:space="preserve"> (1) </w:t>
      </w:r>
      <w:r w:rsidR="00C71FB8">
        <w:rPr>
          <w:rFonts w:ascii="Times New Roman" w:hAnsi="Times New Roman"/>
          <w:color w:val="000000"/>
          <w:sz w:val="24"/>
          <w:szCs w:val="24"/>
          <w:lang w:val="bg-BG"/>
        </w:rPr>
        <w:t xml:space="preserve">За </w:t>
      </w:r>
      <w:r w:rsidR="00C71FB8" w:rsidRPr="006A5EB6">
        <w:rPr>
          <w:rFonts w:ascii="Times New Roman" w:hAnsi="Times New Roman"/>
          <w:b/>
          <w:spacing w:val="-2"/>
          <w:sz w:val="24"/>
          <w:szCs w:val="24"/>
          <w:lang w:val="bg-BG"/>
        </w:rPr>
        <w:t>видове</w:t>
      </w:r>
      <w:r w:rsidR="00C71FB8">
        <w:rPr>
          <w:rFonts w:ascii="Times New Roman" w:hAnsi="Times New Roman"/>
          <w:b/>
          <w:spacing w:val="-2"/>
          <w:sz w:val="24"/>
          <w:szCs w:val="24"/>
          <w:lang w:val="bg-BG"/>
        </w:rPr>
        <w:t>те</w:t>
      </w:r>
      <w:r w:rsidR="00C71FB8" w:rsidRPr="006A5EB6">
        <w:rPr>
          <w:rFonts w:ascii="Times New Roman" w:hAnsi="Times New Roman"/>
          <w:b/>
          <w:spacing w:val="-2"/>
          <w:sz w:val="24"/>
          <w:szCs w:val="24"/>
          <w:lang w:val="bg-BG"/>
        </w:rPr>
        <w:t xml:space="preserve"> работи</w:t>
      </w:r>
      <w:r w:rsidR="00C71FB8">
        <w:rPr>
          <w:rFonts w:ascii="Times New Roman" w:hAnsi="Times New Roman"/>
          <w:color w:val="000000"/>
          <w:sz w:val="24"/>
          <w:szCs w:val="24"/>
          <w:lang w:val="bg-BG"/>
        </w:rPr>
        <w:t xml:space="preserve"> по реконструкция, техническо обновяване, доставка на конструктивни елементи и резервни части за светофарните уредби, </w:t>
      </w:r>
      <w:r w:rsidR="00C71FB8" w:rsidRPr="00C71FB8">
        <w:rPr>
          <w:rFonts w:ascii="Times New Roman" w:hAnsi="Times New Roman"/>
          <w:caps/>
          <w:color w:val="000000"/>
          <w:sz w:val="24"/>
          <w:szCs w:val="24"/>
          <w:lang w:val="bg-BG"/>
        </w:rPr>
        <w:t>Възложителят</w:t>
      </w:r>
      <w:r w:rsidR="00C71FB8">
        <w:rPr>
          <w:rFonts w:ascii="Times New Roman" w:hAnsi="Times New Roman"/>
          <w:color w:val="000000"/>
          <w:sz w:val="24"/>
          <w:szCs w:val="24"/>
          <w:lang w:val="bg-BG"/>
        </w:rPr>
        <w:t xml:space="preserve"> се задължава да плати на </w:t>
      </w:r>
      <w:r w:rsidR="00C71FB8" w:rsidRPr="00C71FB8">
        <w:rPr>
          <w:rFonts w:ascii="Times New Roman" w:hAnsi="Times New Roman"/>
          <w:caps/>
          <w:color w:val="000000"/>
          <w:sz w:val="24"/>
          <w:szCs w:val="24"/>
          <w:lang w:val="bg-BG"/>
        </w:rPr>
        <w:t>Изпълнителя</w:t>
      </w:r>
      <w:r w:rsidR="00C71FB8" w:rsidRPr="00C71FB8">
        <w:rPr>
          <w:rFonts w:ascii="Times New Roman" w:hAnsi="Times New Roman"/>
          <w:spacing w:val="-2"/>
          <w:sz w:val="24"/>
          <w:szCs w:val="24"/>
          <w:lang w:val="bg-BG"/>
        </w:rPr>
        <w:t xml:space="preserve"> </w:t>
      </w:r>
      <w:r w:rsidR="00C71FB8">
        <w:rPr>
          <w:rFonts w:ascii="Times New Roman" w:hAnsi="Times New Roman"/>
          <w:spacing w:val="-2"/>
          <w:sz w:val="24"/>
          <w:szCs w:val="24"/>
          <w:lang w:val="bg-BG"/>
        </w:rPr>
        <w:t xml:space="preserve">по единични цени, посочени в Ценовото предложение. </w:t>
      </w:r>
      <w:r w:rsidR="006F01BE">
        <w:rPr>
          <w:rFonts w:ascii="Times New Roman" w:hAnsi="Times New Roman"/>
          <w:spacing w:val="-2"/>
          <w:sz w:val="24"/>
          <w:szCs w:val="24"/>
          <w:lang w:val="bg-BG"/>
        </w:rPr>
        <w:t>Единичните цени</w:t>
      </w:r>
      <w:r w:rsidR="00C71FB8">
        <w:rPr>
          <w:rFonts w:ascii="Times New Roman" w:hAnsi="Times New Roman"/>
          <w:spacing w:val="-2"/>
          <w:sz w:val="24"/>
          <w:szCs w:val="24"/>
          <w:lang w:val="bg-BG"/>
        </w:rPr>
        <w:t xml:space="preserve"> включват </w:t>
      </w:r>
      <w:r w:rsidR="0008621A">
        <w:rPr>
          <w:rFonts w:ascii="Times New Roman" w:hAnsi="Times New Roman"/>
          <w:spacing w:val="-2"/>
          <w:sz w:val="24"/>
          <w:szCs w:val="24"/>
          <w:lang w:val="bg-BG"/>
        </w:rPr>
        <w:t xml:space="preserve">вложените </w:t>
      </w:r>
      <w:r w:rsidR="00C71FB8">
        <w:rPr>
          <w:rFonts w:ascii="Times New Roman" w:hAnsi="Times New Roman"/>
          <w:spacing w:val="-2"/>
          <w:sz w:val="24"/>
          <w:szCs w:val="24"/>
          <w:lang w:val="bg-BG"/>
        </w:rPr>
        <w:t xml:space="preserve">труд, материали, механизация и всички свързани с това разходи </w:t>
      </w:r>
      <w:r w:rsidRPr="006A5EB6">
        <w:rPr>
          <w:rFonts w:ascii="Times New Roman" w:hAnsi="Times New Roman"/>
          <w:spacing w:val="-2"/>
          <w:sz w:val="24"/>
          <w:szCs w:val="24"/>
          <w:lang w:val="bg-BG"/>
        </w:rPr>
        <w:t>във връзка с изпълнението на договора</w:t>
      </w:r>
      <w:r w:rsidR="006F01BE">
        <w:rPr>
          <w:rFonts w:ascii="Times New Roman" w:hAnsi="Times New Roman"/>
          <w:spacing w:val="-2"/>
          <w:sz w:val="24"/>
          <w:szCs w:val="24"/>
          <w:lang w:val="bg-BG"/>
        </w:rPr>
        <w:t>, формирани при следните п</w:t>
      </w:r>
      <w:r w:rsidRPr="006A5EB6">
        <w:rPr>
          <w:rFonts w:ascii="Times New Roman" w:hAnsi="Times New Roman"/>
          <w:spacing w:val="-2"/>
          <w:sz w:val="24"/>
          <w:szCs w:val="24"/>
          <w:lang w:val="bg-BG"/>
        </w:rPr>
        <w:t>оказатели</w:t>
      </w:r>
      <w:r w:rsidR="006F01BE">
        <w:rPr>
          <w:rFonts w:ascii="Times New Roman" w:hAnsi="Times New Roman"/>
          <w:spacing w:val="-2"/>
          <w:sz w:val="24"/>
          <w:szCs w:val="24"/>
          <w:lang w:val="bg-BG"/>
        </w:rPr>
        <w:t xml:space="preserve"> за ценообразуване</w:t>
      </w:r>
      <w:r w:rsidRPr="006A5EB6">
        <w:rPr>
          <w:rFonts w:ascii="Times New Roman" w:hAnsi="Times New Roman"/>
          <w:spacing w:val="-2"/>
          <w:sz w:val="24"/>
          <w:szCs w:val="24"/>
          <w:lang w:val="bg-BG"/>
        </w:rPr>
        <w:t xml:space="preserve">: </w:t>
      </w:r>
    </w:p>
    <w:p w:rsidR="006A5EB6" w:rsidRPr="006A5EB6" w:rsidRDefault="006A5EB6" w:rsidP="006A5EB6">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средна часова ставка                                           ........................... лв./чч;</w:t>
      </w:r>
    </w:p>
    <w:p w:rsidR="006A5EB6" w:rsidRPr="006A5EB6" w:rsidRDefault="006A5EB6" w:rsidP="006A5EB6">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допълнителни разходи – върху ФРЗ                 ............................ %;</w:t>
      </w:r>
    </w:p>
    <w:p w:rsidR="006A5EB6" w:rsidRPr="006A5EB6" w:rsidRDefault="006A5EB6" w:rsidP="006A5EB6">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xml:space="preserve">                                         - върху механизация     ............................ %;</w:t>
      </w:r>
    </w:p>
    <w:p w:rsidR="006A5EB6" w:rsidRDefault="006A5EB6" w:rsidP="006A5EB6">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доставно–складови разходи                               ............................ %</w:t>
      </w:r>
    </w:p>
    <w:p w:rsidR="006F01BE" w:rsidRPr="006A5EB6" w:rsidRDefault="006F01BE" w:rsidP="006F01BE">
      <w:pPr>
        <w:spacing w:after="0" w:line="240" w:lineRule="auto"/>
        <w:ind w:firstLine="708"/>
        <w:jc w:val="both"/>
        <w:rPr>
          <w:rFonts w:ascii="Times New Roman" w:hAnsi="Times New Roman"/>
          <w:color w:val="000000"/>
          <w:sz w:val="24"/>
          <w:szCs w:val="24"/>
          <w:lang w:val="bg-BG"/>
        </w:rPr>
      </w:pPr>
      <w:r w:rsidRPr="006A5EB6">
        <w:rPr>
          <w:rFonts w:ascii="Times New Roman" w:hAnsi="Times New Roman"/>
          <w:color w:val="000000"/>
          <w:sz w:val="24"/>
          <w:szCs w:val="24"/>
          <w:lang w:val="bg-BG"/>
        </w:rPr>
        <w:t>- печалба                                                                 ............................ %;</w:t>
      </w:r>
    </w:p>
    <w:p w:rsidR="006A5EB6" w:rsidRPr="006A5EB6" w:rsidRDefault="006A5EB6" w:rsidP="006A5EB6">
      <w:pPr>
        <w:spacing w:after="0" w:line="240" w:lineRule="auto"/>
        <w:jc w:val="both"/>
        <w:rPr>
          <w:rFonts w:ascii="Times New Roman" w:hAnsi="Times New Roman"/>
          <w:color w:val="000000"/>
          <w:sz w:val="24"/>
          <w:szCs w:val="24"/>
          <w:lang w:val="bg-BG"/>
        </w:rPr>
      </w:pPr>
      <w:r w:rsidRPr="006A5EB6">
        <w:rPr>
          <w:rFonts w:ascii="Times New Roman" w:hAnsi="Times New Roman"/>
          <w:sz w:val="24"/>
          <w:szCs w:val="24"/>
          <w:lang w:val="bg-BG"/>
        </w:rPr>
        <w:t>и доказване на цените на материалите с фактури.</w:t>
      </w:r>
      <w:r w:rsidR="006F01BE">
        <w:rPr>
          <w:rFonts w:ascii="Times New Roman" w:hAnsi="Times New Roman"/>
          <w:sz w:val="24"/>
          <w:szCs w:val="24"/>
          <w:lang w:val="bg-BG"/>
        </w:rPr>
        <w:t xml:space="preserve"> За вложените материали </w:t>
      </w:r>
      <w:r w:rsidR="006F01BE" w:rsidRPr="006F01BE">
        <w:rPr>
          <w:rFonts w:ascii="Times New Roman" w:hAnsi="Times New Roman"/>
          <w:caps/>
          <w:sz w:val="24"/>
          <w:szCs w:val="24"/>
          <w:lang w:val="bg-BG"/>
        </w:rPr>
        <w:t>Изпълнителят</w:t>
      </w:r>
      <w:r w:rsidR="006F01BE">
        <w:rPr>
          <w:rFonts w:ascii="Times New Roman" w:hAnsi="Times New Roman"/>
          <w:sz w:val="24"/>
          <w:szCs w:val="24"/>
          <w:lang w:val="bg-BG"/>
        </w:rPr>
        <w:t xml:space="preserve"> прилага сертификати за произход и качество и гаранционни карти (когато е приложимо) от производителя.</w:t>
      </w:r>
    </w:p>
    <w:p w:rsidR="00576876" w:rsidRPr="0008621A" w:rsidRDefault="0008621A" w:rsidP="006A5EB6">
      <w:pPr>
        <w:widowControl w:val="0"/>
        <w:spacing w:after="0" w:line="240" w:lineRule="auto"/>
        <w:jc w:val="both"/>
        <w:rPr>
          <w:rFonts w:ascii="Times New Roman" w:eastAsia="Times New Roman" w:hAnsi="Times New Roman"/>
          <w:sz w:val="24"/>
          <w:szCs w:val="24"/>
          <w:lang w:val="bg-BG"/>
        </w:rPr>
      </w:pPr>
      <w:r w:rsidRPr="0008621A">
        <w:rPr>
          <w:rFonts w:ascii="Times New Roman" w:eastAsia="Times New Roman" w:hAnsi="Times New Roman"/>
          <w:sz w:val="24"/>
          <w:szCs w:val="24"/>
          <w:lang w:val="bg-BG"/>
        </w:rPr>
        <w:t xml:space="preserve">(2) </w:t>
      </w:r>
      <w:r>
        <w:rPr>
          <w:rFonts w:ascii="Times New Roman" w:eastAsia="Times New Roman" w:hAnsi="Times New Roman"/>
          <w:sz w:val="24"/>
          <w:szCs w:val="24"/>
          <w:lang w:val="bg-BG"/>
        </w:rPr>
        <w:t xml:space="preserve">При възлагане на непредвидени и допълнително възникнали видове работи в процеса на изпълнение на договора, същите ще се </w:t>
      </w:r>
      <w:r w:rsidR="00C6577C">
        <w:rPr>
          <w:rFonts w:ascii="Times New Roman" w:eastAsia="Times New Roman" w:hAnsi="Times New Roman"/>
          <w:sz w:val="24"/>
          <w:szCs w:val="24"/>
          <w:lang w:val="bg-BG"/>
        </w:rPr>
        <w:t>остойностяват с показателите за ценообразуване, посочени в Ценовото предложение</w:t>
      </w:r>
      <w:r w:rsidR="005D7CAD">
        <w:rPr>
          <w:rFonts w:ascii="Times New Roman" w:eastAsia="Times New Roman" w:hAnsi="Times New Roman"/>
          <w:sz w:val="24"/>
          <w:szCs w:val="24"/>
          <w:lang w:val="bg-BG"/>
        </w:rPr>
        <w:t xml:space="preserve"> с Възлагателно писмо</w:t>
      </w:r>
      <w:r w:rsidR="00C6577C">
        <w:rPr>
          <w:rFonts w:ascii="Times New Roman" w:eastAsia="Times New Roman" w:hAnsi="Times New Roman"/>
          <w:sz w:val="24"/>
          <w:szCs w:val="24"/>
          <w:lang w:val="bg-BG"/>
        </w:rPr>
        <w:t>.</w:t>
      </w:r>
    </w:p>
    <w:p w:rsidR="00576876" w:rsidRPr="006A5EB6" w:rsidRDefault="00576876" w:rsidP="006A5EB6">
      <w:pPr>
        <w:widowControl w:val="0"/>
        <w:spacing w:after="0" w:line="240" w:lineRule="auto"/>
        <w:jc w:val="both"/>
        <w:rPr>
          <w:rFonts w:ascii="Times New Roman" w:eastAsia="Times New Roman" w:hAnsi="Times New Roman"/>
          <w:sz w:val="24"/>
          <w:szCs w:val="24"/>
          <w:lang w:val="bg-BG"/>
        </w:rPr>
      </w:pPr>
      <w:r w:rsidRPr="006A5EB6">
        <w:rPr>
          <w:rFonts w:ascii="Times New Roman" w:eastAsia="Times New Roman" w:hAnsi="Times New Roman"/>
          <w:b/>
          <w:sz w:val="24"/>
          <w:szCs w:val="24"/>
          <w:lang w:val="bg-BG"/>
        </w:rPr>
        <w:t>Чл. 10.</w:t>
      </w:r>
      <w:r w:rsidRPr="006A5EB6">
        <w:rPr>
          <w:rFonts w:ascii="Times New Roman" w:eastAsia="Times New Roman" w:hAnsi="Times New Roman"/>
          <w:sz w:val="24"/>
          <w:szCs w:val="24"/>
          <w:lang w:val="bg-BG"/>
        </w:rPr>
        <w:t xml:space="preserve"> (1) Всяко плащане по този Договор се извършва въз основа на следните документи:</w:t>
      </w:r>
    </w:p>
    <w:p w:rsidR="00576876" w:rsidRPr="006A5EB6" w:rsidRDefault="00576876" w:rsidP="006A5EB6">
      <w:pPr>
        <w:widowControl w:val="0"/>
        <w:spacing w:after="0" w:line="240" w:lineRule="auto"/>
        <w:jc w:val="both"/>
        <w:rPr>
          <w:rFonts w:ascii="Times New Roman" w:eastAsia="Times New Roman" w:hAnsi="Times New Roman"/>
          <w:sz w:val="24"/>
          <w:szCs w:val="24"/>
          <w:lang w:val="bg-BG"/>
        </w:rPr>
      </w:pPr>
      <w:r w:rsidRPr="006A5EB6">
        <w:rPr>
          <w:rFonts w:ascii="Times New Roman" w:eastAsia="Times New Roman" w:hAnsi="Times New Roman"/>
          <w:sz w:val="24"/>
          <w:szCs w:val="24"/>
          <w:lang w:val="bg-BG"/>
        </w:rPr>
        <w:t xml:space="preserve">1. </w:t>
      </w:r>
      <w:r w:rsidR="00636C55">
        <w:rPr>
          <w:rFonts w:ascii="Times New Roman" w:eastAsia="Times New Roman" w:hAnsi="Times New Roman"/>
          <w:sz w:val="24"/>
          <w:szCs w:val="24"/>
          <w:lang w:val="bg-BG"/>
        </w:rPr>
        <w:t xml:space="preserve">отчет - </w:t>
      </w:r>
      <w:r w:rsidR="00050412">
        <w:rPr>
          <w:rFonts w:ascii="Times New Roman" w:eastAsia="Times New Roman" w:hAnsi="Times New Roman"/>
          <w:sz w:val="24"/>
          <w:szCs w:val="24"/>
          <w:lang w:val="bg-BG"/>
        </w:rPr>
        <w:t>месечна справка за със</w:t>
      </w:r>
      <w:r w:rsidR="00636C55">
        <w:rPr>
          <w:rFonts w:ascii="Times New Roman" w:eastAsia="Times New Roman" w:hAnsi="Times New Roman"/>
          <w:sz w:val="24"/>
          <w:szCs w:val="24"/>
          <w:lang w:val="bg-BG"/>
        </w:rPr>
        <w:t>тоянието на светофарните уредби, както и месечна справка на констатираните повреди (ако има такива) и предприетите дейности по отстраняване на повредите</w:t>
      </w:r>
      <w:r w:rsidRPr="006A5EB6">
        <w:rPr>
          <w:rFonts w:ascii="Times New Roman" w:eastAsia="Times New Roman" w:hAnsi="Times New Roman"/>
          <w:sz w:val="24"/>
          <w:szCs w:val="24"/>
          <w:lang w:val="bg-BG"/>
        </w:rPr>
        <w:t>, представен</w:t>
      </w:r>
      <w:r w:rsidR="00636C55">
        <w:rPr>
          <w:rFonts w:ascii="Times New Roman" w:eastAsia="Times New Roman" w:hAnsi="Times New Roman"/>
          <w:sz w:val="24"/>
          <w:szCs w:val="24"/>
          <w:lang w:val="bg-BG"/>
        </w:rPr>
        <w:t>а</w:t>
      </w:r>
      <w:r w:rsidRPr="006A5EB6">
        <w:rPr>
          <w:rFonts w:ascii="Times New Roman" w:eastAsia="Times New Roman" w:hAnsi="Times New Roman"/>
          <w:sz w:val="24"/>
          <w:szCs w:val="24"/>
          <w:lang w:val="bg-BG"/>
        </w:rPr>
        <w:t xml:space="preserve"> от ИЗПЪЛНИТЕЛЯ на ВЪЗЛОЖИТЕЛЯ;</w:t>
      </w:r>
    </w:p>
    <w:p w:rsidR="00576876" w:rsidRPr="006A5EB6" w:rsidRDefault="00576876" w:rsidP="006A5EB6">
      <w:pPr>
        <w:widowControl w:val="0"/>
        <w:spacing w:after="0" w:line="240" w:lineRule="auto"/>
        <w:jc w:val="both"/>
        <w:rPr>
          <w:rFonts w:ascii="Times New Roman" w:eastAsia="Times New Roman" w:hAnsi="Times New Roman"/>
          <w:sz w:val="24"/>
          <w:szCs w:val="24"/>
          <w:lang w:val="bg-BG"/>
        </w:rPr>
      </w:pPr>
      <w:r w:rsidRPr="006A5EB6">
        <w:rPr>
          <w:rFonts w:ascii="Times New Roman" w:eastAsia="Times New Roman" w:hAnsi="Times New Roman"/>
          <w:sz w:val="24"/>
          <w:szCs w:val="24"/>
          <w:lang w:val="bg-BG"/>
        </w:rPr>
        <w:t xml:space="preserve">2. приемо-предавателен протокол за приемане на Услугите за съответния </w:t>
      </w:r>
      <w:r w:rsidR="00636C55">
        <w:rPr>
          <w:rFonts w:ascii="Times New Roman" w:eastAsia="Times New Roman" w:hAnsi="Times New Roman"/>
          <w:sz w:val="24"/>
          <w:szCs w:val="24"/>
          <w:lang w:val="bg-BG"/>
        </w:rPr>
        <w:t>период</w:t>
      </w:r>
      <w:r w:rsidRPr="006A5EB6">
        <w:rPr>
          <w:rFonts w:ascii="Times New Roman" w:eastAsia="Times New Roman" w:hAnsi="Times New Roman"/>
          <w:sz w:val="24"/>
          <w:szCs w:val="24"/>
          <w:lang w:val="bg-BG"/>
        </w:rPr>
        <w:t>, подписан от ВЪЗЛОЖИТЕЛЯ и ИЗПЪЛНИТЕЛЯ след получаване на отчета по т.</w:t>
      </w:r>
      <w:r w:rsidR="00D71BD7" w:rsidRPr="006A5EB6">
        <w:rPr>
          <w:rFonts w:ascii="Times New Roman" w:eastAsia="Times New Roman" w:hAnsi="Times New Roman"/>
          <w:sz w:val="24"/>
          <w:szCs w:val="24"/>
          <w:lang w:val="bg-BG"/>
        </w:rPr>
        <w:t xml:space="preserve"> </w:t>
      </w:r>
      <w:r w:rsidRPr="006A5EB6">
        <w:rPr>
          <w:rFonts w:ascii="Times New Roman" w:eastAsia="Times New Roman" w:hAnsi="Times New Roman"/>
          <w:sz w:val="24"/>
          <w:szCs w:val="24"/>
          <w:lang w:val="bg-BG"/>
        </w:rPr>
        <w:t xml:space="preserve">1, при съответно спазване на разпоредбите на </w:t>
      </w:r>
      <w:r w:rsidRPr="00A60B9A">
        <w:rPr>
          <w:rFonts w:ascii="Times New Roman" w:eastAsia="Times New Roman" w:hAnsi="Times New Roman"/>
          <w:sz w:val="24"/>
          <w:szCs w:val="24"/>
          <w:lang w:val="bg-BG"/>
        </w:rPr>
        <w:t>Раздел V (Предаване</w:t>
      </w:r>
      <w:r w:rsidRPr="006A5EB6">
        <w:rPr>
          <w:rFonts w:ascii="Times New Roman" w:eastAsia="Times New Roman" w:hAnsi="Times New Roman"/>
          <w:sz w:val="24"/>
          <w:szCs w:val="24"/>
          <w:lang w:val="bg-BG"/>
        </w:rPr>
        <w:t xml:space="preserve"> и приемане на изпълнението) от Договора; и</w:t>
      </w:r>
    </w:p>
    <w:p w:rsidR="00576876" w:rsidRPr="00A51180" w:rsidRDefault="00576876" w:rsidP="00A51180">
      <w:pPr>
        <w:widowControl w:val="0"/>
        <w:spacing w:after="0" w:line="240" w:lineRule="auto"/>
        <w:jc w:val="both"/>
        <w:rPr>
          <w:rFonts w:ascii="Times New Roman" w:eastAsia="Times New Roman" w:hAnsi="Times New Roman"/>
          <w:sz w:val="24"/>
          <w:szCs w:val="24"/>
          <w:lang w:val="bg-BG"/>
        </w:rPr>
      </w:pPr>
      <w:r w:rsidRPr="00A51180">
        <w:rPr>
          <w:rFonts w:ascii="Times New Roman" w:eastAsia="Times New Roman" w:hAnsi="Times New Roman"/>
          <w:sz w:val="24"/>
          <w:szCs w:val="24"/>
          <w:lang w:val="bg-BG"/>
        </w:rPr>
        <w:t>3. фактура за дължимата сума за съответния период, издадена от ИЗПЪЛНИТЕЛЯ и представена на ВЪЗЛОЖИТЕЛЯ.</w:t>
      </w:r>
    </w:p>
    <w:p w:rsidR="00576876" w:rsidRPr="00A51180" w:rsidRDefault="00576876" w:rsidP="00A51180">
      <w:pPr>
        <w:widowControl w:val="0"/>
        <w:spacing w:after="0" w:line="240" w:lineRule="auto"/>
        <w:jc w:val="both"/>
        <w:rPr>
          <w:rFonts w:ascii="Times New Roman" w:eastAsia="Times New Roman" w:hAnsi="Times New Roman"/>
          <w:sz w:val="24"/>
          <w:szCs w:val="24"/>
          <w:lang w:val="bg-BG"/>
        </w:rPr>
      </w:pPr>
      <w:r w:rsidRPr="00A51180">
        <w:rPr>
          <w:rFonts w:ascii="Times New Roman" w:eastAsia="Times New Roman" w:hAnsi="Times New Roman"/>
          <w:sz w:val="24"/>
          <w:szCs w:val="24"/>
          <w:lang w:val="bg-BG"/>
        </w:rPr>
        <w:t>(</w:t>
      </w:r>
      <w:r w:rsidR="00636C55">
        <w:rPr>
          <w:rFonts w:ascii="Times New Roman" w:eastAsia="Times New Roman" w:hAnsi="Times New Roman"/>
          <w:sz w:val="24"/>
          <w:szCs w:val="24"/>
          <w:lang w:val="bg-BG"/>
        </w:rPr>
        <w:t>2</w:t>
      </w:r>
      <w:r w:rsidRPr="00A51180">
        <w:rPr>
          <w:rFonts w:ascii="Times New Roman" w:eastAsia="Times New Roman" w:hAnsi="Times New Roman"/>
          <w:sz w:val="24"/>
          <w:szCs w:val="24"/>
          <w:lang w:val="bg-BG"/>
        </w:rPr>
        <w:t xml:space="preserve">) ВЪЗЛОЖИТЕЛЯТ се задължава да извършва всяко дължимо плащане в срок до </w:t>
      </w:r>
      <w:r w:rsidR="00636C55" w:rsidRPr="00636C55">
        <w:rPr>
          <w:rFonts w:ascii="Times New Roman" w:eastAsia="Times New Roman" w:hAnsi="Times New Roman"/>
          <w:i/>
          <w:sz w:val="24"/>
          <w:szCs w:val="24"/>
          <w:lang w:val="bg-BG"/>
        </w:rPr>
        <w:t>30</w:t>
      </w:r>
      <w:r w:rsidR="00636C55">
        <w:rPr>
          <w:rFonts w:ascii="Times New Roman" w:eastAsia="Times New Roman" w:hAnsi="Times New Roman"/>
          <w:sz w:val="24"/>
          <w:szCs w:val="24"/>
          <w:lang w:val="bg-BG"/>
        </w:rPr>
        <w:t xml:space="preserve"> </w:t>
      </w:r>
      <w:r w:rsidRPr="00A51180">
        <w:rPr>
          <w:rFonts w:ascii="Times New Roman" w:eastAsia="Times New Roman" w:hAnsi="Times New Roman"/>
          <w:sz w:val="24"/>
          <w:szCs w:val="24"/>
          <w:lang w:val="bg-BG"/>
        </w:rPr>
        <w:t>(</w:t>
      </w:r>
      <w:r w:rsidR="00636C55">
        <w:rPr>
          <w:rFonts w:ascii="Times New Roman" w:eastAsia="Times New Roman" w:hAnsi="Times New Roman"/>
          <w:i/>
          <w:sz w:val="24"/>
          <w:szCs w:val="24"/>
          <w:lang w:val="bg-BG"/>
        </w:rPr>
        <w:t>тридесет</w:t>
      </w:r>
      <w:r w:rsidRPr="00A51180">
        <w:rPr>
          <w:rFonts w:ascii="Times New Roman" w:eastAsia="Times New Roman" w:hAnsi="Times New Roman"/>
          <w:sz w:val="24"/>
          <w:szCs w:val="24"/>
          <w:lang w:val="bg-BG"/>
        </w:rPr>
        <w:t xml:space="preserve">) </w:t>
      </w:r>
      <w:r w:rsidRPr="00636C55">
        <w:rPr>
          <w:rFonts w:ascii="Times New Roman" w:eastAsia="Times New Roman" w:hAnsi="Times New Roman"/>
          <w:i/>
          <w:sz w:val="24"/>
          <w:szCs w:val="24"/>
          <w:lang w:val="bg-BG"/>
        </w:rPr>
        <w:t xml:space="preserve">дни </w:t>
      </w:r>
      <w:r w:rsidRPr="00A51180">
        <w:rPr>
          <w:rFonts w:ascii="Times New Roman" w:eastAsia="Times New Roman" w:hAnsi="Times New Roman"/>
          <w:sz w:val="24"/>
          <w:szCs w:val="24"/>
          <w:lang w:val="bg-BG"/>
        </w:rPr>
        <w:t>след получаването на фактура на ИЗПЪЛНИТЕЛЯ, при спазване на условията по ал.</w:t>
      </w:r>
      <w:r w:rsidR="00D71BD7" w:rsidRPr="00A51180">
        <w:rPr>
          <w:rFonts w:ascii="Times New Roman" w:eastAsia="Times New Roman" w:hAnsi="Times New Roman"/>
          <w:sz w:val="24"/>
          <w:szCs w:val="24"/>
          <w:lang w:val="bg-BG"/>
        </w:rPr>
        <w:t xml:space="preserve"> </w:t>
      </w:r>
      <w:r w:rsidRPr="00A51180">
        <w:rPr>
          <w:rFonts w:ascii="Times New Roman" w:eastAsia="Times New Roman" w:hAnsi="Times New Roman"/>
          <w:sz w:val="24"/>
          <w:szCs w:val="24"/>
          <w:lang w:val="bg-BG"/>
        </w:rPr>
        <w:t>1.</w:t>
      </w:r>
    </w:p>
    <w:p w:rsidR="00576876" w:rsidRPr="00A51180" w:rsidRDefault="00576876" w:rsidP="00A51180">
      <w:pPr>
        <w:widowControl w:val="0"/>
        <w:spacing w:after="0" w:line="240" w:lineRule="auto"/>
        <w:jc w:val="both"/>
        <w:rPr>
          <w:rFonts w:ascii="Times New Roman" w:eastAsia="Times New Roman" w:hAnsi="Times New Roman"/>
          <w:b/>
          <w:sz w:val="24"/>
          <w:szCs w:val="24"/>
          <w:lang w:val="bg-BG"/>
        </w:rPr>
      </w:pPr>
    </w:p>
    <w:p w:rsidR="00576876" w:rsidRPr="00A51180" w:rsidRDefault="00576876" w:rsidP="00A51180">
      <w:pPr>
        <w:widowControl w:val="0"/>
        <w:spacing w:after="0" w:line="240" w:lineRule="auto"/>
        <w:jc w:val="both"/>
        <w:rPr>
          <w:rFonts w:ascii="Times New Roman" w:eastAsia="Times New Roman" w:hAnsi="Times New Roman"/>
          <w:sz w:val="24"/>
          <w:szCs w:val="24"/>
          <w:lang w:val="bg-BG"/>
        </w:rPr>
      </w:pPr>
      <w:r w:rsidRPr="00A51180">
        <w:rPr>
          <w:rFonts w:ascii="Times New Roman" w:eastAsia="Times New Roman" w:hAnsi="Times New Roman"/>
          <w:b/>
          <w:sz w:val="24"/>
          <w:szCs w:val="24"/>
          <w:lang w:val="bg-BG"/>
        </w:rPr>
        <w:t xml:space="preserve">Чл. 11. </w:t>
      </w:r>
      <w:r w:rsidR="00ED5EDB" w:rsidRPr="00A51180">
        <w:rPr>
          <w:rFonts w:ascii="Times New Roman" w:eastAsia="Times New Roman" w:hAnsi="Times New Roman"/>
          <w:b/>
          <w:sz w:val="24"/>
          <w:szCs w:val="24"/>
          <w:lang w:val="bg-BG"/>
        </w:rPr>
        <w:t xml:space="preserve">(1) </w:t>
      </w:r>
      <w:r w:rsidRPr="00A51180">
        <w:rPr>
          <w:rFonts w:ascii="Times New Roman" w:eastAsia="Times New Roman" w:hAnsi="Times New Roman"/>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576876" w:rsidRPr="00A51180" w:rsidRDefault="00576876" w:rsidP="00A51180">
      <w:pPr>
        <w:spacing w:after="0" w:line="240" w:lineRule="auto"/>
        <w:jc w:val="both"/>
        <w:rPr>
          <w:rFonts w:ascii="Times New Roman" w:hAnsi="Times New Roman"/>
          <w:sz w:val="24"/>
          <w:szCs w:val="24"/>
          <w:lang w:val="bg-BG"/>
        </w:rPr>
      </w:pPr>
      <w:r w:rsidRPr="00A51180">
        <w:rPr>
          <w:rFonts w:ascii="Times New Roman" w:hAnsi="Times New Roman"/>
          <w:sz w:val="24"/>
          <w:szCs w:val="24"/>
          <w:lang w:val="bg-BG"/>
        </w:rPr>
        <w:t>Банка:</w:t>
      </w:r>
      <w:r w:rsidRPr="00A51180">
        <w:rPr>
          <w:rFonts w:ascii="Times New Roman" w:hAnsi="Times New Roman"/>
          <w:sz w:val="24"/>
          <w:szCs w:val="24"/>
          <w:lang w:val="bg-BG"/>
        </w:rPr>
        <w:tab/>
      </w:r>
      <w:r w:rsidRPr="00A51180">
        <w:rPr>
          <w:rFonts w:ascii="Times New Roman" w:eastAsia="Times New Roman" w:hAnsi="Times New Roman"/>
          <w:sz w:val="24"/>
          <w:szCs w:val="24"/>
          <w:lang w:val="bg-BG"/>
        </w:rPr>
        <w:t>[…………………………….]</w:t>
      </w:r>
    </w:p>
    <w:p w:rsidR="00576876" w:rsidRPr="009029EE" w:rsidRDefault="00576876" w:rsidP="00576876">
      <w:pPr>
        <w:spacing w:after="0" w:line="240" w:lineRule="auto"/>
        <w:jc w:val="both"/>
        <w:rPr>
          <w:rFonts w:ascii="Times New Roman" w:hAnsi="Times New Roman"/>
          <w:sz w:val="24"/>
          <w:szCs w:val="24"/>
          <w:lang w:val="bg-BG"/>
        </w:rPr>
      </w:pPr>
      <w:r w:rsidRPr="009029EE">
        <w:rPr>
          <w:rFonts w:ascii="Times New Roman" w:hAnsi="Times New Roman"/>
          <w:sz w:val="24"/>
          <w:szCs w:val="24"/>
          <w:lang w:val="bg-BG"/>
        </w:rPr>
        <w:lastRenderedPageBreak/>
        <w:t>BIC:</w:t>
      </w:r>
      <w:r w:rsidRPr="009029EE">
        <w:rPr>
          <w:rFonts w:ascii="Times New Roman" w:hAnsi="Times New Roman"/>
          <w:sz w:val="24"/>
          <w:szCs w:val="24"/>
          <w:lang w:val="bg-BG"/>
        </w:rPr>
        <w:tab/>
      </w:r>
      <w:r w:rsidRPr="009029EE">
        <w:rPr>
          <w:rFonts w:ascii="Times New Roman" w:eastAsia="Times New Roman" w:hAnsi="Times New Roman"/>
          <w:sz w:val="24"/>
          <w:szCs w:val="24"/>
          <w:lang w:val="bg-BG"/>
        </w:rPr>
        <w:t>[…………………………….]</w:t>
      </w:r>
    </w:p>
    <w:p w:rsidR="00576876" w:rsidRPr="00636C55" w:rsidRDefault="00576876" w:rsidP="00576876">
      <w:pPr>
        <w:spacing w:after="0" w:line="240" w:lineRule="auto"/>
        <w:jc w:val="both"/>
        <w:rPr>
          <w:rFonts w:ascii="Times New Roman" w:hAnsi="Times New Roman"/>
          <w:sz w:val="24"/>
          <w:szCs w:val="24"/>
          <w:lang w:val="bg-BG"/>
        </w:rPr>
      </w:pPr>
      <w:r w:rsidRPr="00636C55">
        <w:rPr>
          <w:rFonts w:ascii="Times New Roman" w:hAnsi="Times New Roman"/>
          <w:sz w:val="24"/>
          <w:szCs w:val="24"/>
          <w:lang w:val="bg-BG"/>
        </w:rPr>
        <w:t>IBAN:</w:t>
      </w:r>
      <w:r w:rsidRPr="00636C55">
        <w:rPr>
          <w:rFonts w:ascii="Times New Roman" w:hAnsi="Times New Roman"/>
          <w:sz w:val="24"/>
          <w:szCs w:val="24"/>
          <w:lang w:val="bg-BG"/>
        </w:rPr>
        <w:tab/>
      </w:r>
      <w:r w:rsidRPr="00636C55">
        <w:rPr>
          <w:rFonts w:ascii="Times New Roman" w:eastAsia="Times New Roman" w:hAnsi="Times New Roman"/>
          <w:sz w:val="24"/>
          <w:szCs w:val="24"/>
          <w:lang w:val="bg-BG"/>
        </w:rPr>
        <w:t>[…………………………….].</w:t>
      </w:r>
    </w:p>
    <w:p w:rsidR="00636C55" w:rsidRPr="0046686D" w:rsidRDefault="00636C55" w:rsidP="00636C55">
      <w:pPr>
        <w:spacing w:after="0" w:line="240" w:lineRule="auto"/>
        <w:jc w:val="both"/>
        <w:rPr>
          <w:rFonts w:ascii="Times New Roman" w:hAnsi="Times New Roman"/>
          <w:sz w:val="24"/>
          <w:szCs w:val="24"/>
          <w:lang w:val="bg-BG"/>
        </w:rPr>
      </w:pPr>
      <w:r w:rsidRPr="0046686D">
        <w:rPr>
          <w:rFonts w:ascii="Times New Roman" w:hAnsi="Times New Roman"/>
          <w:b/>
          <w:sz w:val="24"/>
          <w:szCs w:val="24"/>
          <w:lang w:val="bg-BG"/>
        </w:rPr>
        <w:t>(2)</w:t>
      </w:r>
      <w:r w:rsidRPr="0046686D">
        <w:rPr>
          <w:rFonts w:ascii="Times New Roman" w:hAnsi="Times New Roman"/>
          <w:sz w:val="24"/>
          <w:szCs w:val="24"/>
          <w:lang w:val="bg-BG"/>
        </w:rPr>
        <w:t xml:space="preserve"> Изпълнителят е длъжен да уведомява писмено Възложителя за всички </w:t>
      </w:r>
      <w:r>
        <w:rPr>
          <w:rFonts w:ascii="Times New Roman" w:hAnsi="Times New Roman"/>
          <w:sz w:val="24"/>
          <w:szCs w:val="24"/>
          <w:lang w:val="bg-BG"/>
        </w:rPr>
        <w:t>последващи</w:t>
      </w:r>
      <w:r w:rsidRPr="0046686D">
        <w:rPr>
          <w:rFonts w:ascii="Times New Roman" w:hAnsi="Times New Roman"/>
          <w:sz w:val="24"/>
          <w:szCs w:val="24"/>
          <w:lang w:val="bg-BG"/>
        </w:rPr>
        <w:t xml:space="preserve"> промени по ал. 1 в срок от </w:t>
      </w:r>
      <w:r>
        <w:rPr>
          <w:rFonts w:ascii="Times New Roman" w:hAnsi="Times New Roman"/>
          <w:sz w:val="24"/>
          <w:szCs w:val="24"/>
          <w:lang w:val="bg-BG"/>
        </w:rPr>
        <w:t>3</w:t>
      </w:r>
      <w:r w:rsidRPr="0046686D">
        <w:rPr>
          <w:rFonts w:ascii="Times New Roman" w:hAnsi="Times New Roman"/>
          <w:sz w:val="24"/>
          <w:szCs w:val="24"/>
          <w:lang w:val="bg-BG"/>
        </w:rPr>
        <w:t xml:space="preserve"> (</w:t>
      </w:r>
      <w:r>
        <w:rPr>
          <w:rFonts w:ascii="Times New Roman" w:hAnsi="Times New Roman"/>
          <w:i/>
          <w:sz w:val="24"/>
          <w:szCs w:val="24"/>
          <w:lang w:val="bg-BG"/>
        </w:rPr>
        <w:t>три</w:t>
      </w:r>
      <w:r w:rsidRPr="0046686D">
        <w:rPr>
          <w:rFonts w:ascii="Times New Roman" w:hAnsi="Times New Roman"/>
          <w:sz w:val="24"/>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A974A2" w:rsidRPr="009029EE" w:rsidRDefault="00A974A2" w:rsidP="00576876">
      <w:pPr>
        <w:spacing w:after="0" w:line="240" w:lineRule="auto"/>
        <w:jc w:val="both"/>
        <w:rPr>
          <w:rFonts w:ascii="Times New Roman" w:eastAsia="Times New Roman" w:hAnsi="Times New Roman"/>
          <w:b/>
          <w:sz w:val="24"/>
          <w:szCs w:val="24"/>
          <w:lang w:val="bg-BG"/>
        </w:rPr>
      </w:pPr>
    </w:p>
    <w:p w:rsidR="00576876" w:rsidRPr="009029EE" w:rsidRDefault="00576876" w:rsidP="00576876">
      <w:pPr>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b/>
          <w:sz w:val="24"/>
          <w:szCs w:val="24"/>
          <w:lang w:val="bg-BG"/>
        </w:rPr>
        <w:t>[Чл. 12.</w:t>
      </w:r>
    </w:p>
    <w:p w:rsidR="00576876" w:rsidRPr="009029EE" w:rsidRDefault="00576876" w:rsidP="00576876">
      <w:pPr>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sz w:val="24"/>
          <w:szCs w:val="24"/>
          <w:lang w:val="bg-BG"/>
        </w:rPr>
        <w:t>[</w:t>
      </w:r>
      <w:r w:rsidRPr="009029EE">
        <w:rPr>
          <w:rFonts w:ascii="Times New Roman" w:eastAsia="Times New Roman" w:hAnsi="Times New Roman"/>
          <w:b/>
          <w:sz w:val="24"/>
          <w:szCs w:val="24"/>
          <w:lang w:val="bg-BG"/>
        </w:rPr>
        <w:t xml:space="preserve">Чл. …. </w:t>
      </w:r>
      <w:r w:rsidRPr="009029EE">
        <w:rPr>
          <w:rFonts w:ascii="Times New Roman" w:eastAsia="Times New Roman" w:hAnsi="Times New Roman"/>
          <w:sz w:val="24"/>
          <w:szCs w:val="24"/>
          <w:lang w:val="bg-BG"/>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[период/етап] / съответната [дейност/задача]], заедно с искане за плащане на тази част пряко на подизпълнителя.</w:t>
      </w:r>
    </w:p>
    <w:p w:rsidR="00576876" w:rsidRPr="009029EE" w:rsidRDefault="00576876" w:rsidP="00576876">
      <w:pPr>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sz w:val="24"/>
          <w:szCs w:val="24"/>
          <w:lang w:val="bg-BG"/>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576876" w:rsidRPr="009029EE" w:rsidRDefault="00576876" w:rsidP="00576876">
      <w:pPr>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sz w:val="24"/>
          <w:szCs w:val="24"/>
          <w:lang w:val="bg-BG"/>
        </w:rPr>
        <w:t>(3) ВЪЗЛОЖИТЕЛЯТ приема изпълнението на частта от Услугите, при съответно спазване на разпоредбите на Раздел V (Предаване и приемане на изпълнението) от Договора, и заплаща възнаграждение за тази част на подизпълнителя в срок до [[…] (</w:t>
      </w:r>
      <w:r w:rsidRPr="009029EE">
        <w:rPr>
          <w:rFonts w:ascii="Times New Roman" w:eastAsia="Times New Roman" w:hAnsi="Times New Roman"/>
          <w:i/>
          <w:sz w:val="24"/>
          <w:szCs w:val="24"/>
          <w:lang w:val="bg-BG"/>
        </w:rPr>
        <w:t>словом</w:t>
      </w:r>
      <w:r w:rsidRPr="009029EE">
        <w:rPr>
          <w:rFonts w:ascii="Times New Roman" w:eastAsia="Times New Roman" w:hAnsi="Times New Roman"/>
          <w:sz w:val="24"/>
          <w:szCs w:val="24"/>
          <w:lang w:val="bg-BG"/>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r w:rsidRPr="009029EE">
        <w:rPr>
          <w:rFonts w:ascii="Times New Roman" w:eastAsia="Times New Roman" w:hAnsi="Times New Roman"/>
          <w:b/>
          <w:sz w:val="24"/>
          <w:szCs w:val="24"/>
          <w:lang w:val="bg-BG"/>
        </w:rPr>
        <w:t>]</w:t>
      </w:r>
    </w:p>
    <w:p w:rsidR="00576876" w:rsidRPr="009029EE" w:rsidRDefault="00636C55" w:rsidP="00636C55">
      <w:pPr>
        <w:keepNext/>
        <w:keepLines/>
        <w:spacing w:before="240" w:after="240" w:line="240" w:lineRule="auto"/>
        <w:jc w:val="center"/>
        <w:outlineLvl w:val="1"/>
        <w:rPr>
          <w:rFonts w:ascii="Times New Roman" w:eastAsia="Times New Roman" w:hAnsi="Times New Roman"/>
          <w:b/>
          <w:bCs/>
          <w:color w:val="000000"/>
          <w:sz w:val="24"/>
          <w:szCs w:val="24"/>
          <w:lang w:val="bg-BG" w:eastAsia="bg-BG"/>
        </w:rPr>
      </w:pPr>
      <w:r>
        <w:rPr>
          <w:rFonts w:ascii="Times New Roman" w:eastAsia="Times New Roman" w:hAnsi="Times New Roman"/>
          <w:b/>
          <w:bCs/>
          <w:color w:val="000000"/>
          <w:sz w:val="24"/>
          <w:szCs w:val="24"/>
          <w:lang w:val="bg-BG" w:eastAsia="bg-BG"/>
        </w:rPr>
        <w:t xml:space="preserve">ІV. </w:t>
      </w:r>
      <w:r w:rsidR="00576876" w:rsidRPr="009029EE">
        <w:rPr>
          <w:rFonts w:ascii="Times New Roman" w:eastAsia="Times New Roman" w:hAnsi="Times New Roman"/>
          <w:b/>
          <w:bCs/>
          <w:color w:val="000000"/>
          <w:sz w:val="24"/>
          <w:szCs w:val="24"/>
          <w:lang w:val="bg-BG" w:eastAsia="bg-BG"/>
        </w:rPr>
        <w:t>ПРАВА И ЗАДЪЛЖЕНИЯ НА СТРАНИТЕ</w:t>
      </w:r>
    </w:p>
    <w:p w:rsidR="00576876" w:rsidRPr="009029EE" w:rsidRDefault="00576876" w:rsidP="00576876">
      <w:pPr>
        <w:spacing w:after="0" w:line="240" w:lineRule="auto"/>
        <w:jc w:val="both"/>
        <w:rPr>
          <w:rFonts w:ascii="Times New Roman" w:eastAsia="Times New Roman" w:hAnsi="Times New Roman"/>
          <w:b/>
          <w:bCs/>
          <w:color w:val="000000"/>
          <w:spacing w:val="1"/>
          <w:sz w:val="24"/>
          <w:szCs w:val="24"/>
          <w:lang w:val="bg-BG"/>
        </w:rPr>
      </w:pPr>
      <w:r w:rsidRPr="009029EE">
        <w:rPr>
          <w:rFonts w:ascii="Times New Roman" w:eastAsia="Times New Roman" w:hAnsi="Times New Roman"/>
          <w:b/>
          <w:bCs/>
          <w:color w:val="000000"/>
          <w:spacing w:val="1"/>
          <w:sz w:val="24"/>
          <w:szCs w:val="24"/>
          <w:lang w:val="bg-BG"/>
        </w:rPr>
        <w:t xml:space="preserve">Чл. </w:t>
      </w:r>
      <w:r w:rsidR="00380305">
        <w:rPr>
          <w:rFonts w:ascii="Times New Roman" w:eastAsia="Times New Roman" w:hAnsi="Times New Roman"/>
          <w:b/>
          <w:bCs/>
          <w:color w:val="000000"/>
          <w:spacing w:val="1"/>
          <w:sz w:val="24"/>
          <w:szCs w:val="24"/>
          <w:lang w:val="bg-BG"/>
        </w:rPr>
        <w:t>13</w:t>
      </w:r>
      <w:r w:rsidRPr="009029EE">
        <w:rPr>
          <w:rFonts w:ascii="Times New Roman" w:eastAsia="Times New Roman" w:hAnsi="Times New Roman"/>
          <w:b/>
          <w:bCs/>
          <w:color w:val="000000"/>
          <w:spacing w:val="1"/>
          <w:sz w:val="24"/>
          <w:szCs w:val="24"/>
          <w:lang w:val="bg-BG"/>
        </w:rPr>
        <w:t xml:space="preserve">. </w:t>
      </w:r>
      <w:r w:rsidRPr="009029EE">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576876" w:rsidRPr="009029EE" w:rsidRDefault="00576876" w:rsidP="00576876">
      <w:pPr>
        <w:spacing w:after="0" w:line="240" w:lineRule="auto"/>
        <w:jc w:val="both"/>
        <w:rPr>
          <w:rFonts w:ascii="Times New Roman" w:hAnsi="Times New Roman"/>
          <w:sz w:val="24"/>
          <w:szCs w:val="24"/>
          <w:highlight w:val="yellow"/>
          <w:lang w:val="bg-BG" w:eastAsia="bg-BG"/>
        </w:rPr>
      </w:pPr>
    </w:p>
    <w:p w:rsidR="00576876" w:rsidRPr="009029EE" w:rsidRDefault="00D4129D" w:rsidP="00576876">
      <w:pPr>
        <w:spacing w:after="0" w:line="240" w:lineRule="auto"/>
        <w:jc w:val="both"/>
        <w:rPr>
          <w:rFonts w:ascii="Times New Roman" w:hAnsi="Times New Roman"/>
          <w:b/>
          <w:sz w:val="24"/>
          <w:szCs w:val="24"/>
          <w:u w:val="single"/>
          <w:lang w:val="bg-BG" w:eastAsia="bg-BG"/>
        </w:rPr>
      </w:pPr>
      <w:r>
        <w:rPr>
          <w:rFonts w:ascii="Times New Roman" w:hAnsi="Times New Roman"/>
          <w:b/>
          <w:sz w:val="24"/>
          <w:szCs w:val="24"/>
          <w:u w:val="single"/>
          <w:lang w:val="bg-BG" w:eastAsia="bg-BG"/>
        </w:rPr>
        <w:t>П</w:t>
      </w:r>
      <w:r w:rsidR="00576876" w:rsidRPr="009029EE">
        <w:rPr>
          <w:rFonts w:ascii="Times New Roman" w:hAnsi="Times New Roman"/>
          <w:b/>
          <w:sz w:val="24"/>
          <w:szCs w:val="24"/>
          <w:u w:val="single"/>
          <w:lang w:val="bg-BG" w:eastAsia="bg-BG"/>
        </w:rPr>
        <w:t>рава и задължения на ИЗПЪЛНИТЕЛЯ</w:t>
      </w:r>
    </w:p>
    <w:p w:rsidR="00576876" w:rsidRPr="00BE2462" w:rsidRDefault="00576876" w:rsidP="00BE2462">
      <w:pPr>
        <w:spacing w:after="0" w:line="240" w:lineRule="auto"/>
        <w:jc w:val="both"/>
        <w:rPr>
          <w:rFonts w:ascii="Times New Roman" w:eastAsia="Times New Roman" w:hAnsi="Times New Roman"/>
          <w:bCs/>
          <w:color w:val="000000"/>
          <w:spacing w:val="1"/>
          <w:sz w:val="24"/>
          <w:szCs w:val="24"/>
          <w:lang w:val="bg-BG"/>
        </w:rPr>
      </w:pPr>
      <w:r w:rsidRPr="00BE2462">
        <w:rPr>
          <w:rFonts w:ascii="Times New Roman" w:eastAsia="Times New Roman" w:hAnsi="Times New Roman"/>
          <w:bCs/>
          <w:color w:val="000000"/>
          <w:spacing w:val="1"/>
          <w:sz w:val="24"/>
          <w:szCs w:val="24"/>
          <w:lang w:val="bg-BG"/>
        </w:rPr>
        <w:tab/>
      </w:r>
    </w:p>
    <w:p w:rsidR="00576876" w:rsidRPr="00BE2462" w:rsidRDefault="00576876" w:rsidP="00BE2462">
      <w:pPr>
        <w:spacing w:after="0" w:line="240" w:lineRule="auto"/>
        <w:jc w:val="both"/>
        <w:rPr>
          <w:rFonts w:ascii="Times New Roman" w:eastAsia="Times New Roman" w:hAnsi="Times New Roman"/>
          <w:b/>
          <w:color w:val="000000"/>
          <w:spacing w:val="1"/>
          <w:sz w:val="24"/>
          <w:szCs w:val="24"/>
          <w:lang w:val="bg-BG"/>
        </w:rPr>
      </w:pPr>
      <w:r w:rsidRPr="00BE2462">
        <w:rPr>
          <w:rFonts w:ascii="Times New Roman" w:eastAsia="Times New Roman" w:hAnsi="Times New Roman"/>
          <w:b/>
          <w:bCs/>
          <w:color w:val="000000"/>
          <w:spacing w:val="1"/>
          <w:sz w:val="24"/>
          <w:szCs w:val="24"/>
          <w:lang w:val="bg-BG"/>
        </w:rPr>
        <w:t xml:space="preserve">Чл. </w:t>
      </w:r>
      <w:r w:rsidR="00380305">
        <w:rPr>
          <w:rFonts w:ascii="Times New Roman" w:eastAsia="Times New Roman" w:hAnsi="Times New Roman"/>
          <w:b/>
          <w:bCs/>
          <w:color w:val="000000"/>
          <w:spacing w:val="1"/>
          <w:sz w:val="24"/>
          <w:szCs w:val="24"/>
          <w:lang w:val="bg-BG"/>
        </w:rPr>
        <w:t>14</w:t>
      </w:r>
      <w:r w:rsidRPr="00BE2462">
        <w:rPr>
          <w:rFonts w:ascii="Times New Roman" w:eastAsia="Times New Roman" w:hAnsi="Times New Roman"/>
          <w:b/>
          <w:bCs/>
          <w:color w:val="000000"/>
          <w:spacing w:val="1"/>
          <w:sz w:val="24"/>
          <w:szCs w:val="24"/>
          <w:lang w:val="bg-BG"/>
        </w:rPr>
        <w:t xml:space="preserve">. </w:t>
      </w:r>
      <w:r w:rsidRPr="00BE2462">
        <w:rPr>
          <w:rFonts w:ascii="Times New Roman" w:eastAsia="Times New Roman" w:hAnsi="Times New Roman"/>
          <w:b/>
          <w:color w:val="000000"/>
          <w:spacing w:val="1"/>
          <w:sz w:val="24"/>
          <w:szCs w:val="24"/>
          <w:lang w:val="bg-BG"/>
        </w:rPr>
        <w:t>ИЗПЪЛНИТЕЛЯТ има право:</w:t>
      </w:r>
      <w:r w:rsidRPr="00BE2462">
        <w:rPr>
          <w:rFonts w:ascii="Times New Roman" w:eastAsia="Times New Roman" w:hAnsi="Times New Roman"/>
          <w:b/>
          <w:color w:val="000000"/>
          <w:spacing w:val="1"/>
          <w:sz w:val="24"/>
          <w:szCs w:val="24"/>
          <w:lang w:val="bg-BG"/>
        </w:rPr>
        <w:tab/>
      </w:r>
    </w:p>
    <w:p w:rsidR="00576876" w:rsidRPr="00BE2462" w:rsidRDefault="00576876" w:rsidP="00BE2462">
      <w:pPr>
        <w:spacing w:after="0" w:line="240" w:lineRule="auto"/>
        <w:jc w:val="both"/>
        <w:rPr>
          <w:rFonts w:ascii="Times New Roman" w:eastAsia="Times New Roman" w:hAnsi="Times New Roman"/>
          <w:color w:val="000000"/>
          <w:spacing w:val="1"/>
          <w:sz w:val="24"/>
          <w:szCs w:val="24"/>
          <w:lang w:val="bg-BG"/>
        </w:rPr>
      </w:pPr>
      <w:r w:rsidRPr="00BE2462">
        <w:rPr>
          <w:rFonts w:ascii="Times New Roman" w:eastAsia="Times New Roman" w:hAnsi="Times New Roman"/>
          <w:bCs/>
          <w:color w:val="000000"/>
          <w:spacing w:val="1"/>
          <w:sz w:val="24"/>
          <w:szCs w:val="24"/>
          <w:lang w:val="bg-BG"/>
        </w:rPr>
        <w:t>1.</w:t>
      </w:r>
      <w:r w:rsidRPr="00BE2462">
        <w:rPr>
          <w:rFonts w:ascii="Times New Roman" w:eastAsia="Times New Roman" w:hAnsi="Times New Roman"/>
          <w:color w:val="000000"/>
          <w:spacing w:val="1"/>
          <w:sz w:val="24"/>
          <w:szCs w:val="24"/>
          <w:lang w:val="bg-BG"/>
        </w:rPr>
        <w:t xml:space="preserve"> да получи възнаграждение в размера, сроковете и при условията по чл. </w:t>
      </w:r>
      <w:r w:rsidR="00636C55" w:rsidRPr="00BE2462">
        <w:rPr>
          <w:rFonts w:ascii="Times New Roman" w:eastAsia="Times New Roman" w:hAnsi="Times New Roman"/>
          <w:color w:val="000000"/>
          <w:spacing w:val="1"/>
          <w:sz w:val="24"/>
          <w:szCs w:val="24"/>
          <w:lang w:val="bg-BG"/>
        </w:rPr>
        <w:t>7</w:t>
      </w:r>
      <w:r w:rsidRPr="00BE2462">
        <w:rPr>
          <w:rFonts w:ascii="Times New Roman" w:eastAsia="Times New Roman" w:hAnsi="Times New Roman"/>
          <w:color w:val="000000"/>
          <w:spacing w:val="1"/>
          <w:sz w:val="24"/>
          <w:szCs w:val="24"/>
          <w:lang w:val="bg-BG"/>
        </w:rPr>
        <w:t xml:space="preserve"> – </w:t>
      </w:r>
      <w:r w:rsidR="00636C55" w:rsidRPr="00BE2462">
        <w:rPr>
          <w:rFonts w:ascii="Times New Roman" w:eastAsia="Times New Roman" w:hAnsi="Times New Roman"/>
          <w:color w:val="000000"/>
          <w:spacing w:val="1"/>
          <w:sz w:val="24"/>
          <w:szCs w:val="24"/>
          <w:lang w:val="bg-BG"/>
        </w:rPr>
        <w:t>11</w:t>
      </w:r>
      <w:r w:rsidRPr="00BE2462">
        <w:rPr>
          <w:rFonts w:ascii="Times New Roman" w:eastAsia="Times New Roman" w:hAnsi="Times New Roman"/>
          <w:color w:val="000000"/>
          <w:spacing w:val="1"/>
          <w:sz w:val="24"/>
          <w:szCs w:val="24"/>
          <w:lang w:val="bg-BG"/>
        </w:rPr>
        <w:t xml:space="preserve"> от договора;</w:t>
      </w:r>
    </w:p>
    <w:p w:rsidR="00576876" w:rsidRPr="00BE2462" w:rsidRDefault="00576876" w:rsidP="00BE2462">
      <w:pPr>
        <w:spacing w:after="0" w:line="240" w:lineRule="auto"/>
        <w:jc w:val="both"/>
        <w:rPr>
          <w:rFonts w:ascii="Times New Roman" w:eastAsia="Times New Roman" w:hAnsi="Times New Roman"/>
          <w:color w:val="000000"/>
          <w:spacing w:val="1"/>
          <w:sz w:val="24"/>
          <w:szCs w:val="24"/>
          <w:lang w:val="bg-BG"/>
        </w:rPr>
      </w:pPr>
      <w:r w:rsidRPr="00BE2462">
        <w:rPr>
          <w:rFonts w:ascii="Times New Roman" w:eastAsia="Times New Roman" w:hAnsi="Times New Roman"/>
          <w:bCs/>
          <w:color w:val="000000"/>
          <w:spacing w:val="1"/>
          <w:sz w:val="24"/>
          <w:szCs w:val="24"/>
          <w:lang w:val="bg-BG"/>
        </w:rPr>
        <w:t>2.</w:t>
      </w:r>
      <w:r w:rsidRPr="00BE2462">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A56C7C" w:rsidRPr="00A56C7C" w:rsidRDefault="00A56C7C" w:rsidP="00A56C7C">
      <w:pPr>
        <w:spacing w:after="0" w:line="240" w:lineRule="auto"/>
        <w:jc w:val="both"/>
        <w:rPr>
          <w:rFonts w:ascii="Times New Roman" w:eastAsia="Times New Roman" w:hAnsi="Times New Roman"/>
          <w:sz w:val="24"/>
          <w:szCs w:val="24"/>
          <w:lang w:val="bg-BG" w:eastAsia="bg-BG"/>
        </w:rPr>
      </w:pPr>
      <w:bookmarkStart w:id="1" w:name="_DV_M80"/>
      <w:bookmarkEnd w:id="1"/>
    </w:p>
    <w:p w:rsidR="00576876" w:rsidRPr="009029EE" w:rsidRDefault="00576876" w:rsidP="00576876">
      <w:pPr>
        <w:spacing w:after="0" w:line="240" w:lineRule="auto"/>
        <w:jc w:val="both"/>
        <w:rPr>
          <w:rFonts w:ascii="Times New Roman" w:eastAsia="Times New Roman" w:hAnsi="Times New Roman"/>
          <w:b/>
          <w:color w:val="000000"/>
          <w:spacing w:val="1"/>
          <w:sz w:val="24"/>
          <w:szCs w:val="24"/>
          <w:lang w:val="bg-BG"/>
        </w:rPr>
      </w:pPr>
      <w:r w:rsidRPr="009029EE">
        <w:rPr>
          <w:rFonts w:ascii="Times New Roman" w:eastAsia="Times New Roman" w:hAnsi="Times New Roman"/>
          <w:b/>
          <w:bCs/>
          <w:color w:val="000000"/>
          <w:spacing w:val="1"/>
          <w:sz w:val="24"/>
          <w:szCs w:val="24"/>
          <w:lang w:val="bg-BG"/>
        </w:rPr>
        <w:t>Чл.</w:t>
      </w:r>
      <w:r w:rsidRPr="009029EE">
        <w:rPr>
          <w:rFonts w:ascii="Times New Roman" w:eastAsia="Times New Roman" w:hAnsi="Times New Roman"/>
          <w:b/>
          <w:color w:val="000000"/>
          <w:spacing w:val="1"/>
          <w:sz w:val="24"/>
          <w:szCs w:val="24"/>
          <w:lang w:val="bg-BG"/>
        </w:rPr>
        <w:t xml:space="preserve"> </w:t>
      </w:r>
      <w:r w:rsidR="00380305">
        <w:rPr>
          <w:rFonts w:ascii="Times New Roman" w:eastAsia="Times New Roman" w:hAnsi="Times New Roman"/>
          <w:b/>
          <w:bCs/>
          <w:color w:val="000000"/>
          <w:spacing w:val="1"/>
          <w:sz w:val="24"/>
          <w:szCs w:val="24"/>
          <w:lang w:val="bg-BG"/>
        </w:rPr>
        <w:t>15</w:t>
      </w:r>
      <w:r w:rsidRPr="009029EE">
        <w:rPr>
          <w:rFonts w:ascii="Times New Roman" w:eastAsia="Times New Roman" w:hAnsi="Times New Roman"/>
          <w:b/>
          <w:bCs/>
          <w:color w:val="000000"/>
          <w:spacing w:val="1"/>
          <w:sz w:val="24"/>
          <w:szCs w:val="24"/>
          <w:lang w:val="bg-BG"/>
        </w:rPr>
        <w:t>.</w:t>
      </w:r>
      <w:r w:rsidRPr="009029EE">
        <w:rPr>
          <w:rFonts w:ascii="Times New Roman" w:eastAsia="Times New Roman" w:hAnsi="Times New Roman"/>
          <w:b/>
          <w:color w:val="000000"/>
          <w:spacing w:val="1"/>
          <w:sz w:val="24"/>
          <w:szCs w:val="24"/>
          <w:lang w:val="bg-BG"/>
        </w:rPr>
        <w:t xml:space="preserve"> ИЗПЪЛНИТЕЛЯТ се задължава: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2" w:name="_DV_M81"/>
      <w:bookmarkEnd w:id="2"/>
      <w:r w:rsidRPr="009029EE">
        <w:rPr>
          <w:rFonts w:ascii="Times New Roman" w:eastAsia="Times New Roman" w:hAnsi="Times New Roman"/>
          <w:bCs/>
          <w:color w:val="000000"/>
          <w:spacing w:val="1"/>
          <w:sz w:val="24"/>
          <w:szCs w:val="24"/>
          <w:lang w:val="bg-BG"/>
        </w:rPr>
        <w:t>1.</w:t>
      </w:r>
      <w:r w:rsidRPr="009029EE">
        <w:rPr>
          <w:rFonts w:ascii="Times New Roman" w:eastAsia="Times New Roman" w:hAnsi="Times New Roman"/>
          <w:color w:val="000000"/>
          <w:spacing w:val="1"/>
          <w:sz w:val="24"/>
          <w:szCs w:val="24"/>
          <w:lang w:val="bg-BG"/>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color w:val="000000"/>
          <w:spacing w:val="1"/>
          <w:sz w:val="24"/>
          <w:szCs w:val="24"/>
          <w:lang w:val="bg-BG"/>
        </w:rPr>
        <w:t xml:space="preserve">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576876" w:rsidRPr="009029EE" w:rsidRDefault="00402624" w:rsidP="00576876">
      <w:pPr>
        <w:spacing w:after="0" w:line="240" w:lineRule="auto"/>
        <w:jc w:val="both"/>
        <w:rPr>
          <w:rFonts w:ascii="Times New Roman" w:eastAsia="Times New Roman" w:hAnsi="Times New Roman"/>
          <w:color w:val="000000"/>
          <w:spacing w:val="1"/>
          <w:sz w:val="24"/>
          <w:szCs w:val="24"/>
          <w:lang w:val="bg-BG"/>
        </w:rPr>
      </w:pPr>
      <w:bookmarkStart w:id="3" w:name="_DV_M82"/>
      <w:bookmarkEnd w:id="3"/>
      <w:r>
        <w:rPr>
          <w:rFonts w:ascii="Times New Roman" w:eastAsia="Times New Roman" w:hAnsi="Times New Roman"/>
          <w:color w:val="000000"/>
          <w:spacing w:val="1"/>
          <w:sz w:val="24"/>
          <w:szCs w:val="24"/>
          <w:lang w:val="bg-BG"/>
        </w:rPr>
        <w:t>3</w:t>
      </w:r>
      <w:r w:rsidR="00576876" w:rsidRPr="009029EE">
        <w:rPr>
          <w:rFonts w:ascii="Times New Roman" w:eastAsia="Times New Roman" w:hAnsi="Times New Roman"/>
          <w:color w:val="000000"/>
          <w:spacing w:val="1"/>
          <w:sz w:val="24"/>
          <w:szCs w:val="24"/>
          <w:lang w:val="bg-BG"/>
        </w:rPr>
        <w:t>. да изпълнява всички законосъобразни указания и изисквания на ВЪЗЛОЖИТЕЛЯ;</w:t>
      </w:r>
    </w:p>
    <w:p w:rsidR="00576876" w:rsidRPr="009029EE" w:rsidRDefault="00402624" w:rsidP="00576876">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w:t>
      </w:r>
      <w:r w:rsidR="00576876" w:rsidRPr="009029EE">
        <w:rPr>
          <w:rFonts w:ascii="Times New Roman" w:eastAsia="Times New Roman" w:hAnsi="Times New Roman"/>
          <w:color w:val="000000"/>
          <w:spacing w:val="1"/>
          <w:sz w:val="24"/>
          <w:szCs w:val="24"/>
          <w:lang w:val="bg-BG"/>
        </w:rPr>
        <w:t>.</w:t>
      </w:r>
      <w:bookmarkStart w:id="4" w:name="_DV_M84"/>
      <w:bookmarkEnd w:id="4"/>
      <w:r w:rsidR="00576876" w:rsidRPr="009029EE">
        <w:rPr>
          <w:rFonts w:ascii="Times New Roman" w:eastAsia="Times New Roman" w:hAnsi="Times New Roman"/>
          <w:color w:val="000000"/>
          <w:spacing w:val="1"/>
          <w:sz w:val="24"/>
          <w:szCs w:val="24"/>
          <w:lang w:val="bg-BG"/>
        </w:rPr>
        <w:t xml:space="preserve"> да пази поверителна Конфиденциалната информация, в съответствие с уговореното в чл</w:t>
      </w:r>
      <w:r w:rsidR="00576876" w:rsidRPr="00A60B9A">
        <w:rPr>
          <w:rFonts w:ascii="Times New Roman" w:eastAsia="Times New Roman" w:hAnsi="Times New Roman"/>
          <w:color w:val="000000"/>
          <w:spacing w:val="1"/>
          <w:sz w:val="24"/>
          <w:szCs w:val="24"/>
          <w:lang w:val="bg-BG"/>
        </w:rPr>
        <w:t>. [</w:t>
      </w:r>
      <w:r w:rsidR="002557A8" w:rsidRPr="00A60B9A">
        <w:rPr>
          <w:rFonts w:ascii="Times New Roman" w:eastAsia="Times New Roman" w:hAnsi="Times New Roman"/>
          <w:color w:val="000000"/>
          <w:spacing w:val="1"/>
          <w:sz w:val="24"/>
          <w:szCs w:val="24"/>
        </w:rPr>
        <w:t>31</w:t>
      </w:r>
      <w:r w:rsidR="00576876" w:rsidRPr="00A60B9A">
        <w:rPr>
          <w:rFonts w:ascii="Times New Roman" w:eastAsia="Times New Roman" w:hAnsi="Times New Roman"/>
          <w:color w:val="000000"/>
          <w:spacing w:val="1"/>
          <w:sz w:val="24"/>
          <w:szCs w:val="24"/>
          <w:lang w:val="bg-BG"/>
        </w:rPr>
        <w:t>] от</w:t>
      </w:r>
      <w:r w:rsidR="00576876" w:rsidRPr="009029EE">
        <w:rPr>
          <w:rFonts w:ascii="Times New Roman" w:eastAsia="Times New Roman" w:hAnsi="Times New Roman"/>
          <w:color w:val="000000"/>
          <w:spacing w:val="1"/>
          <w:sz w:val="24"/>
          <w:szCs w:val="24"/>
          <w:lang w:val="bg-BG"/>
        </w:rPr>
        <w:t xml:space="preserve"> Договора;  </w:t>
      </w:r>
    </w:p>
    <w:p w:rsidR="00402624" w:rsidRDefault="00402624" w:rsidP="003F20D8">
      <w:pPr>
        <w:spacing w:after="0" w:line="240" w:lineRule="auto"/>
        <w:jc w:val="both"/>
        <w:rPr>
          <w:rFonts w:ascii="Times New Roman" w:eastAsia="Times New Roman" w:hAnsi="Times New Roman"/>
          <w:spacing w:val="1"/>
          <w:sz w:val="24"/>
          <w:szCs w:val="24"/>
          <w:lang w:val="bg-BG"/>
        </w:rPr>
      </w:pPr>
      <w:r>
        <w:rPr>
          <w:rFonts w:ascii="Times New Roman" w:eastAsia="Times New Roman" w:hAnsi="Times New Roman"/>
          <w:color w:val="000000"/>
          <w:spacing w:val="1"/>
          <w:sz w:val="24"/>
          <w:szCs w:val="24"/>
          <w:lang w:val="bg-BG"/>
        </w:rPr>
        <w:t>5</w:t>
      </w:r>
      <w:r w:rsidR="00576876" w:rsidRPr="009029EE">
        <w:rPr>
          <w:rFonts w:ascii="Times New Roman" w:eastAsia="Times New Roman" w:hAnsi="Times New Roman"/>
          <w:color w:val="000000"/>
          <w:spacing w:val="1"/>
          <w:sz w:val="24"/>
          <w:szCs w:val="24"/>
          <w:lang w:val="bg-BG"/>
        </w:rPr>
        <w:t xml:space="preserve">. да не възлага работата или части от нея на подизпълнители, извън посочените в офертата на ИЗПЪЛНИТЕЛЯ [освен в случаите и при условията, предвидени в ЗОП]] / [да възложи съответна част от Услугите на подизпълнителите, посочени в офертата на </w:t>
      </w:r>
      <w:r w:rsidR="00576876" w:rsidRPr="009029EE">
        <w:rPr>
          <w:rFonts w:ascii="Times New Roman" w:eastAsia="Times New Roman" w:hAnsi="Times New Roman"/>
          <w:color w:val="000000"/>
          <w:spacing w:val="1"/>
          <w:sz w:val="24"/>
          <w:szCs w:val="24"/>
          <w:lang w:val="bg-BG"/>
        </w:rPr>
        <w:lastRenderedPageBreak/>
        <w:t xml:space="preserve">ИЗПЪЛНИТЕЛЯ, и да контролира изпълнението на техните задължения </w:t>
      </w:r>
      <w:r w:rsidR="00576876" w:rsidRPr="00402624">
        <w:rPr>
          <w:rFonts w:ascii="Times New Roman" w:eastAsia="Times New Roman" w:hAnsi="Times New Roman"/>
          <w:spacing w:val="1"/>
          <w:sz w:val="24"/>
          <w:szCs w:val="24"/>
          <w:lang w:val="bg-BG"/>
        </w:rPr>
        <w:t>(</w:t>
      </w:r>
      <w:r w:rsidR="00576876" w:rsidRPr="00402624">
        <w:rPr>
          <w:rFonts w:ascii="Times New Roman" w:eastAsia="Times New Roman" w:hAnsi="Times New Roman"/>
          <w:i/>
          <w:spacing w:val="1"/>
          <w:sz w:val="24"/>
          <w:szCs w:val="24"/>
          <w:lang w:val="bg-BG"/>
        </w:rPr>
        <w:t>ако е приложимо</w:t>
      </w:r>
      <w:r w:rsidR="00576876" w:rsidRPr="00402624">
        <w:rPr>
          <w:rFonts w:ascii="Times New Roman" w:eastAsia="Times New Roman" w:hAnsi="Times New Roman"/>
          <w:spacing w:val="1"/>
          <w:sz w:val="24"/>
          <w:szCs w:val="24"/>
          <w:lang w:val="bg-BG"/>
        </w:rPr>
        <w:t>);</w:t>
      </w:r>
    </w:p>
    <w:p w:rsidR="00402624" w:rsidRPr="00BE2462" w:rsidRDefault="00402624" w:rsidP="00402624">
      <w:pPr>
        <w:spacing w:after="0" w:line="240" w:lineRule="auto"/>
        <w:jc w:val="both"/>
        <w:rPr>
          <w:rFonts w:ascii="Times New Roman" w:hAnsi="Times New Roman"/>
          <w:sz w:val="24"/>
          <w:szCs w:val="24"/>
          <w:lang w:val="bg-BG"/>
        </w:rPr>
      </w:pPr>
      <w:r>
        <w:rPr>
          <w:rFonts w:ascii="Times New Roman" w:hAnsi="Times New Roman"/>
          <w:sz w:val="24"/>
          <w:szCs w:val="24"/>
          <w:lang w:val="bg-BG"/>
        </w:rPr>
        <w:t>6</w:t>
      </w:r>
      <w:r w:rsidRPr="00BE2462">
        <w:rPr>
          <w:rFonts w:ascii="Times New Roman" w:hAnsi="Times New Roman"/>
          <w:sz w:val="24"/>
          <w:szCs w:val="24"/>
          <w:lang w:val="bg-BG"/>
        </w:rPr>
        <w:t>. ИЗПЪЛНИТЕЛЯТ се задължават да извършва ежедневен контрол върху състоянието на съществуващите светофарни уредби</w:t>
      </w:r>
      <w:r w:rsidR="00053B41">
        <w:rPr>
          <w:rFonts w:ascii="Times New Roman" w:hAnsi="Times New Roman"/>
          <w:sz w:val="24"/>
          <w:szCs w:val="24"/>
          <w:lang w:val="bg-BG"/>
        </w:rPr>
        <w:t xml:space="preserve">, </w:t>
      </w:r>
      <w:r w:rsidRPr="00BE2462">
        <w:rPr>
          <w:rFonts w:ascii="Times New Roman" w:hAnsi="Times New Roman"/>
          <w:sz w:val="24"/>
          <w:szCs w:val="24"/>
          <w:lang w:val="bg-BG"/>
        </w:rPr>
        <w:t>като направените констатации се отразяват в протокол за оглед, в който се отбелязват датата, часа и лицето извършило огледа. Протоколите се предоставят</w:t>
      </w:r>
      <w:r>
        <w:rPr>
          <w:rFonts w:ascii="Times New Roman" w:hAnsi="Times New Roman"/>
          <w:sz w:val="24"/>
          <w:szCs w:val="24"/>
          <w:lang w:val="bg-BG"/>
        </w:rPr>
        <w:t xml:space="preserve"> на Възложителя на всеки месец;</w:t>
      </w:r>
    </w:p>
    <w:p w:rsidR="00402624" w:rsidRPr="00BE2462" w:rsidRDefault="00402624" w:rsidP="00402624">
      <w:pPr>
        <w:spacing w:after="0" w:line="240" w:lineRule="auto"/>
        <w:jc w:val="both"/>
        <w:rPr>
          <w:rFonts w:ascii="Times New Roman" w:hAnsi="Times New Roman"/>
          <w:sz w:val="24"/>
          <w:szCs w:val="24"/>
          <w:lang w:val="bg-BG"/>
        </w:rPr>
      </w:pPr>
      <w:r>
        <w:rPr>
          <w:rFonts w:ascii="Times New Roman" w:hAnsi="Times New Roman"/>
          <w:sz w:val="24"/>
          <w:szCs w:val="24"/>
          <w:lang w:val="bg-BG"/>
        </w:rPr>
        <w:t>7</w:t>
      </w:r>
      <w:r w:rsidRPr="00BE2462">
        <w:rPr>
          <w:rFonts w:ascii="Times New Roman" w:hAnsi="Times New Roman"/>
          <w:sz w:val="24"/>
          <w:szCs w:val="24"/>
          <w:lang w:val="bg-BG"/>
        </w:rPr>
        <w:t>. ИЗПЪЛНИТЕЛЯТ се задължава своевременно (в рамките до 1 час) да реагира на постъпилите сигнали от длъжностни лица при Община Велико Търново, контролните органи на МВР или други такива, като предприеме всички незабавни мерки за отстраняване на възникналите повреди и/или неизправности на техническите съоръжения, като извърши ремонта в рамките на:</w:t>
      </w:r>
    </w:p>
    <w:p w:rsidR="00402624" w:rsidRDefault="00402624" w:rsidP="00402624">
      <w:pPr>
        <w:numPr>
          <w:ilvl w:val="0"/>
          <w:numId w:val="20"/>
        </w:numPr>
        <w:spacing w:after="0" w:line="240" w:lineRule="auto"/>
        <w:jc w:val="both"/>
        <w:rPr>
          <w:rFonts w:ascii="Times New Roman" w:hAnsi="Times New Roman"/>
          <w:sz w:val="24"/>
          <w:szCs w:val="24"/>
          <w:lang w:val="bg-BG"/>
        </w:rPr>
      </w:pPr>
      <w:r w:rsidRPr="00BE2462">
        <w:rPr>
          <w:rFonts w:ascii="Times New Roman" w:hAnsi="Times New Roman"/>
          <w:sz w:val="24"/>
          <w:szCs w:val="24"/>
          <w:lang w:val="bg-BG"/>
        </w:rPr>
        <w:t>до 2 час - при подмяна на светодиоди и ел.</w:t>
      </w:r>
      <w:r>
        <w:rPr>
          <w:rFonts w:ascii="Times New Roman" w:hAnsi="Times New Roman"/>
          <w:sz w:val="24"/>
          <w:szCs w:val="24"/>
          <w:lang w:val="bg-BG"/>
        </w:rPr>
        <w:t xml:space="preserve"> </w:t>
      </w:r>
      <w:r w:rsidRPr="00BE2462">
        <w:rPr>
          <w:rFonts w:ascii="Times New Roman" w:hAnsi="Times New Roman"/>
          <w:sz w:val="24"/>
          <w:szCs w:val="24"/>
          <w:lang w:val="bg-BG"/>
        </w:rPr>
        <w:t>крушки;</w:t>
      </w:r>
    </w:p>
    <w:p w:rsidR="00402624" w:rsidRDefault="00402624" w:rsidP="00402624">
      <w:pPr>
        <w:numPr>
          <w:ilvl w:val="0"/>
          <w:numId w:val="20"/>
        </w:numPr>
        <w:spacing w:after="0" w:line="240" w:lineRule="auto"/>
        <w:jc w:val="both"/>
        <w:rPr>
          <w:rFonts w:ascii="Times New Roman" w:hAnsi="Times New Roman"/>
          <w:sz w:val="24"/>
          <w:szCs w:val="24"/>
          <w:lang w:val="bg-BG"/>
        </w:rPr>
      </w:pPr>
      <w:r w:rsidRPr="00BE2462">
        <w:rPr>
          <w:rFonts w:ascii="Times New Roman" w:hAnsi="Times New Roman"/>
          <w:sz w:val="24"/>
          <w:szCs w:val="24"/>
          <w:lang w:val="bg-BG"/>
        </w:rPr>
        <w:t>до 8 часа – при повреда в контролерите и каб</w:t>
      </w:r>
      <w:r>
        <w:rPr>
          <w:rFonts w:ascii="Times New Roman" w:hAnsi="Times New Roman"/>
          <w:sz w:val="24"/>
          <w:szCs w:val="24"/>
          <w:lang w:val="bg-BG"/>
        </w:rPr>
        <w:t>е</w:t>
      </w:r>
      <w:r w:rsidRPr="00BE2462">
        <w:rPr>
          <w:rFonts w:ascii="Times New Roman" w:hAnsi="Times New Roman"/>
          <w:sz w:val="24"/>
          <w:szCs w:val="24"/>
          <w:lang w:val="bg-BG"/>
        </w:rPr>
        <w:t>лизацията;</w:t>
      </w:r>
    </w:p>
    <w:p w:rsidR="00402624" w:rsidRPr="00BE2462" w:rsidRDefault="00402624" w:rsidP="00402624">
      <w:pPr>
        <w:numPr>
          <w:ilvl w:val="0"/>
          <w:numId w:val="20"/>
        </w:numPr>
        <w:spacing w:after="0" w:line="240" w:lineRule="auto"/>
        <w:jc w:val="both"/>
        <w:rPr>
          <w:rFonts w:ascii="Times New Roman" w:hAnsi="Times New Roman"/>
          <w:sz w:val="24"/>
          <w:szCs w:val="24"/>
          <w:lang w:val="bg-BG"/>
        </w:rPr>
      </w:pPr>
      <w:r w:rsidRPr="00BE2462">
        <w:rPr>
          <w:rFonts w:ascii="Times New Roman" w:hAnsi="Times New Roman"/>
          <w:sz w:val="24"/>
          <w:szCs w:val="24"/>
          <w:lang w:val="bg-BG"/>
        </w:rPr>
        <w:t>до 3 работни дни – за ремонт или подмяна на елементи на съоръженията;</w:t>
      </w:r>
    </w:p>
    <w:p w:rsidR="00402624" w:rsidRPr="00BE2462" w:rsidRDefault="00402624" w:rsidP="00402624">
      <w:pPr>
        <w:spacing w:after="0" w:line="240" w:lineRule="auto"/>
        <w:jc w:val="both"/>
        <w:rPr>
          <w:rFonts w:ascii="Times New Roman" w:hAnsi="Times New Roman"/>
          <w:sz w:val="24"/>
          <w:szCs w:val="24"/>
          <w:lang w:val="bg-BG"/>
        </w:rPr>
      </w:pPr>
      <w:r w:rsidRPr="00BE2462">
        <w:rPr>
          <w:rFonts w:ascii="Times New Roman" w:hAnsi="Times New Roman"/>
          <w:sz w:val="24"/>
          <w:szCs w:val="24"/>
          <w:lang w:val="bg-BG"/>
        </w:rPr>
        <w:t>При необходимост от извършване на ремонт с продължителност над 2 (два) часа да се уведоми своевременно Общината и контролните органи на МВР.</w:t>
      </w:r>
    </w:p>
    <w:p w:rsidR="00402624" w:rsidRPr="00101066" w:rsidRDefault="00402624" w:rsidP="00402624">
      <w:pPr>
        <w:spacing w:after="0" w:line="240" w:lineRule="auto"/>
        <w:jc w:val="both"/>
        <w:rPr>
          <w:rFonts w:ascii="Times New Roman" w:eastAsia="Times New Roman" w:hAnsi="Times New Roman"/>
          <w:sz w:val="24"/>
          <w:szCs w:val="24"/>
          <w:lang w:val="bg-BG"/>
        </w:rPr>
      </w:pPr>
      <w:r>
        <w:rPr>
          <w:rFonts w:ascii="Times New Roman" w:eastAsia="Times New Roman" w:hAnsi="Times New Roman"/>
          <w:caps/>
          <w:sz w:val="24"/>
          <w:szCs w:val="24"/>
          <w:lang w:val="bg-BG" w:eastAsia="bg-BG"/>
        </w:rPr>
        <w:t xml:space="preserve">8.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w:t>
      </w:r>
      <w:r>
        <w:rPr>
          <w:rFonts w:ascii="Times New Roman" w:eastAsia="Times New Roman" w:hAnsi="Times New Roman"/>
          <w:sz w:val="24"/>
          <w:szCs w:val="24"/>
          <w:lang w:val="bg-BG"/>
        </w:rPr>
        <w:t xml:space="preserve"> при аварийни ремонти в резултат на пътни транспортни произшествия или други причини в рамките </w:t>
      </w:r>
      <w:r w:rsidRPr="00402624">
        <w:rPr>
          <w:rFonts w:ascii="Times New Roman" w:eastAsia="Times New Roman" w:hAnsi="Times New Roman"/>
          <w:sz w:val="24"/>
          <w:szCs w:val="24"/>
          <w:lang w:val="bg-BG"/>
        </w:rPr>
        <w:t>на 2 часа</w:t>
      </w:r>
      <w:r>
        <w:rPr>
          <w:rFonts w:ascii="Times New Roman" w:eastAsia="Times New Roman" w:hAnsi="Times New Roman"/>
          <w:sz w:val="24"/>
          <w:szCs w:val="24"/>
          <w:lang w:val="bg-BG"/>
        </w:rPr>
        <w:t xml:space="preserve"> да се организира и да започнат ремонтните работи, които трябва да бъдат завършени във възможно най-кратък срок;</w:t>
      </w:r>
    </w:p>
    <w:p w:rsidR="00402624" w:rsidRDefault="00402624" w:rsidP="00402624">
      <w:pPr>
        <w:pStyle w:val="a"/>
        <w:widowControl/>
        <w:numPr>
          <w:ilvl w:val="0"/>
          <w:numId w:val="0"/>
        </w:numPr>
        <w:shd w:val="clear" w:color="auto" w:fill="auto"/>
        <w:spacing w:after="0"/>
        <w:contextualSpacing/>
        <w:rPr>
          <w:b w:val="0"/>
          <w:caps w:val="0"/>
          <w:lang w:eastAsia="bg-BG"/>
        </w:rPr>
      </w:pPr>
      <w:r>
        <w:rPr>
          <w:b w:val="0"/>
          <w:caps w:val="0"/>
        </w:rPr>
        <w:t>9</w:t>
      </w:r>
      <w:r w:rsidRPr="00BE2462">
        <w:rPr>
          <w:b w:val="0"/>
          <w:caps w:val="0"/>
        </w:rPr>
        <w:t xml:space="preserve">. </w:t>
      </w:r>
      <w:r w:rsidRPr="00BE2462">
        <w:rPr>
          <w:b w:val="0"/>
          <w:caps w:val="0"/>
          <w:lang w:eastAsia="bg-BG"/>
        </w:rPr>
        <w:t>Изпълнителят е длъжен да осигурява дежурство за пер</w:t>
      </w:r>
      <w:r>
        <w:rPr>
          <w:b w:val="0"/>
          <w:caps w:val="0"/>
          <w:lang w:eastAsia="bg-BG"/>
        </w:rPr>
        <w:t>и</w:t>
      </w:r>
      <w:r w:rsidRPr="00BE2462">
        <w:rPr>
          <w:b w:val="0"/>
          <w:caps w:val="0"/>
          <w:lang w:eastAsia="bg-BG"/>
        </w:rPr>
        <w:t>ода от 17:00 ч. до 08:00 ч. в почивни</w:t>
      </w:r>
      <w:r>
        <w:rPr>
          <w:b w:val="0"/>
          <w:caps w:val="0"/>
          <w:lang w:eastAsia="bg-BG"/>
        </w:rPr>
        <w:t xml:space="preserve">те дни </w:t>
      </w:r>
      <w:r w:rsidRPr="00BE2462">
        <w:rPr>
          <w:b w:val="0"/>
          <w:caps w:val="0"/>
          <w:lang w:eastAsia="bg-BG"/>
        </w:rPr>
        <w:t xml:space="preserve">и от 00.00 ч. – 24.00 ч. </w:t>
      </w:r>
      <w:r>
        <w:rPr>
          <w:b w:val="0"/>
          <w:caps w:val="0"/>
          <w:lang w:eastAsia="bg-BG"/>
        </w:rPr>
        <w:t xml:space="preserve">в </w:t>
      </w:r>
      <w:r w:rsidRPr="00BE2462">
        <w:rPr>
          <w:b w:val="0"/>
          <w:caps w:val="0"/>
          <w:lang w:eastAsia="bg-BG"/>
        </w:rPr>
        <w:t>празнични дни за действия при неотложност (бедствия, аварии, ПТП, офазяване на стълбове, повреди по техническата изправност на светофарните уредби), свързани с обезопасяване при повреди и възстановяване на нормална</w:t>
      </w:r>
      <w:r>
        <w:rPr>
          <w:b w:val="0"/>
          <w:caps w:val="0"/>
          <w:lang w:eastAsia="bg-BG"/>
        </w:rPr>
        <w:t>та работа на светофарите уредби;</w:t>
      </w:r>
    </w:p>
    <w:p w:rsidR="00402624" w:rsidRPr="00A56C7C"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hAnsi="Times New Roman"/>
          <w:caps/>
          <w:sz w:val="24"/>
          <w:szCs w:val="24"/>
          <w:lang w:val="bg-BG" w:eastAsia="bg-BG"/>
        </w:rPr>
        <w:t>10</w:t>
      </w:r>
      <w:r w:rsidRPr="00A56C7C">
        <w:rPr>
          <w:rFonts w:ascii="Times New Roman" w:hAnsi="Times New Roman"/>
          <w:caps/>
          <w:sz w:val="24"/>
          <w:szCs w:val="24"/>
          <w:lang w:val="bg-BG" w:eastAsia="bg-BG"/>
        </w:rPr>
        <w:t>.</w:t>
      </w:r>
      <w:r w:rsidRPr="00A56C7C">
        <w:rPr>
          <w:rFonts w:ascii="Times New Roman" w:hAnsi="Times New Roman"/>
          <w:b/>
          <w:caps/>
          <w:sz w:val="24"/>
          <w:szCs w:val="24"/>
          <w:lang w:val="bg-BG" w:eastAsia="bg-BG"/>
        </w:rPr>
        <w:t xml:space="preserve"> </w:t>
      </w:r>
      <w:r>
        <w:rPr>
          <w:rFonts w:ascii="Times New Roman" w:hAnsi="Times New Roman"/>
          <w:caps/>
          <w:sz w:val="24"/>
          <w:szCs w:val="24"/>
          <w:lang w:val="bg-BG" w:eastAsia="bg-BG"/>
        </w:rPr>
        <w:t>изпълнителят</w:t>
      </w:r>
      <w:r>
        <w:rPr>
          <w:rFonts w:ascii="Times New Roman" w:hAnsi="Times New Roman"/>
          <w:sz w:val="24"/>
          <w:szCs w:val="24"/>
          <w:lang w:val="bg-BG" w:eastAsia="bg-BG"/>
        </w:rPr>
        <w:t xml:space="preserve"> е длъжен да поддържа</w:t>
      </w:r>
      <w:r w:rsidRPr="00A56C7C">
        <w:rPr>
          <w:rFonts w:ascii="Times New Roman" w:eastAsia="Times New Roman" w:hAnsi="Times New Roman"/>
          <w:sz w:val="24"/>
          <w:szCs w:val="24"/>
          <w:lang w:val="bg-BG" w:eastAsia="bg-BG"/>
        </w:rPr>
        <w:t xml:space="preserve"> в техническа изправност всички средства за светлинно регулиране на движението, отстраняване на причините нарушаващи нормалната работа на светофарните уредби (ремонт светофарните секции - подмяна на изгорели светлоизточници и повредени цветни стъкла в светофарните секции, както и на скрепителни конзоли, ремонт при необходимост/авария на кабелното захранване и връзки на светофарните секции/уредби, възстановяване на нормалната работа на контролера при нарушаване режима на същия, подмяна на други повредени елементи от светофарната уредба)</w:t>
      </w:r>
      <w:r>
        <w:rPr>
          <w:rFonts w:ascii="Times New Roman" w:eastAsia="Times New Roman" w:hAnsi="Times New Roman"/>
          <w:sz w:val="24"/>
          <w:szCs w:val="24"/>
          <w:lang w:val="bg-BG" w:eastAsia="bg-BG"/>
        </w:rPr>
        <w:t>;</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11</w:t>
      </w:r>
      <w:r w:rsidRPr="00A56C7C">
        <w:rPr>
          <w:rFonts w:ascii="Times New Roman" w:eastAsia="Times New Roman" w:hAnsi="Times New Roman"/>
          <w:sz w:val="24"/>
          <w:szCs w:val="24"/>
          <w:lang w:val="bg-BG" w:eastAsia="bg-BG"/>
        </w:rPr>
        <w:t xml:space="preserve">.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да</w:t>
      </w:r>
      <w:r w:rsidRPr="00A56C7C">
        <w:rPr>
          <w:rFonts w:ascii="Times New Roman" w:eastAsia="Times New Roman" w:hAnsi="Times New Roman"/>
          <w:sz w:val="24"/>
          <w:szCs w:val="24"/>
          <w:lang w:val="bg-BG" w:eastAsia="bg-BG"/>
        </w:rPr>
        <w:t xml:space="preserve"> извършва контрол на светофарните уредби по отношение на точното изпълнение на одобрените циклограми от проектите з</w:t>
      </w:r>
      <w:r>
        <w:rPr>
          <w:rFonts w:ascii="Times New Roman" w:eastAsia="Times New Roman" w:hAnsi="Times New Roman"/>
          <w:sz w:val="24"/>
          <w:szCs w:val="24"/>
          <w:lang w:val="bg-BG" w:eastAsia="bg-BG"/>
        </w:rPr>
        <w:t>а същите;</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12.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w:t>
      </w:r>
      <w:r w:rsidRPr="00A56C7C">
        <w:rPr>
          <w:rFonts w:ascii="Times New Roman" w:eastAsia="Times New Roman" w:hAnsi="Times New Roman"/>
          <w:sz w:val="24"/>
          <w:szCs w:val="24"/>
          <w:lang w:val="bg-BG" w:eastAsia="bg-BG"/>
        </w:rPr>
        <w:t xml:space="preserve">поддържа носещата конструкция на светофарните уредби – стълбове и конзоли в добро състояние, включително и пребоядисване при необходимост. Проверка, измерване на защитното заземление на стълбовете и при необходимост възстановяване на </w:t>
      </w:r>
      <w:r>
        <w:rPr>
          <w:rFonts w:ascii="Times New Roman" w:eastAsia="Times New Roman" w:hAnsi="Times New Roman"/>
          <w:sz w:val="24"/>
          <w:szCs w:val="24"/>
          <w:lang w:val="bg-BG" w:eastAsia="bg-BG"/>
        </w:rPr>
        <w:t>заземлението - 1 път в годината;</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13.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w:t>
      </w:r>
      <w:r w:rsidRPr="00A56C7C">
        <w:rPr>
          <w:rFonts w:ascii="Times New Roman" w:eastAsia="Times New Roman" w:hAnsi="Times New Roman"/>
          <w:sz w:val="24"/>
          <w:szCs w:val="24"/>
          <w:lang w:val="bg-BG" w:eastAsia="bg-BG"/>
        </w:rPr>
        <w:t>а води дневник за регистрация на подадените сигнали за аварии/повреди на светофарните уредби. В специално заведеният дневник да се отразява подробно извършените видове ремонтни дейности за всяка една светофарна уре</w:t>
      </w:r>
      <w:r>
        <w:rPr>
          <w:rFonts w:ascii="Times New Roman" w:eastAsia="Times New Roman" w:hAnsi="Times New Roman"/>
          <w:sz w:val="24"/>
          <w:szCs w:val="24"/>
          <w:lang w:val="bg-BG" w:eastAsia="bg-BG"/>
        </w:rPr>
        <w:t>д</w:t>
      </w:r>
      <w:r w:rsidRPr="00A56C7C">
        <w:rPr>
          <w:rFonts w:ascii="Times New Roman" w:eastAsia="Times New Roman" w:hAnsi="Times New Roman"/>
          <w:sz w:val="24"/>
          <w:szCs w:val="24"/>
          <w:lang w:val="bg-BG" w:eastAsia="bg-BG"/>
        </w:rPr>
        <w:t>ба и времето за ремонт (с дата и час на получаване на сигнала или при констатация за неизправност и извършеният ремонт с дата и час на отстраняване на повредата)</w:t>
      </w:r>
      <w:r>
        <w:rPr>
          <w:rFonts w:ascii="Times New Roman" w:eastAsia="Times New Roman" w:hAnsi="Times New Roman"/>
          <w:sz w:val="24"/>
          <w:szCs w:val="24"/>
          <w:lang w:val="bg-BG" w:eastAsia="bg-BG"/>
        </w:rPr>
        <w:t>;</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14.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w:t>
      </w:r>
      <w:r w:rsidRPr="00A56C7C">
        <w:rPr>
          <w:rFonts w:ascii="Times New Roman" w:eastAsia="Times New Roman" w:hAnsi="Times New Roman"/>
          <w:sz w:val="24"/>
          <w:szCs w:val="24"/>
          <w:lang w:val="bg-BG" w:eastAsia="bg-BG"/>
        </w:rPr>
        <w:t>а спира и възстановява работата на светофарните уредби при необходимост и по нареждане на Възложител</w:t>
      </w:r>
      <w:r>
        <w:rPr>
          <w:rFonts w:ascii="Times New Roman" w:eastAsia="Times New Roman" w:hAnsi="Times New Roman"/>
          <w:sz w:val="24"/>
          <w:szCs w:val="24"/>
          <w:lang w:val="bg-BG" w:eastAsia="bg-BG"/>
        </w:rPr>
        <w:t>я или контролните органи на МВР;</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 xml:space="preserve">15.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да почиства</w:t>
      </w:r>
      <w:r w:rsidRPr="00A56C7C">
        <w:rPr>
          <w:rFonts w:ascii="Times New Roman" w:eastAsia="Times New Roman" w:hAnsi="Times New Roman"/>
          <w:sz w:val="24"/>
          <w:szCs w:val="24"/>
          <w:lang w:val="bg-BG" w:eastAsia="bg-BG"/>
        </w:rPr>
        <w:t xml:space="preserve"> светофарните секции – на всеки 3 месеца, или при необходимост</w:t>
      </w:r>
      <w:r>
        <w:rPr>
          <w:rFonts w:ascii="Times New Roman" w:eastAsia="Times New Roman" w:hAnsi="Times New Roman"/>
          <w:sz w:val="24"/>
          <w:szCs w:val="24"/>
          <w:lang w:val="bg-BG" w:eastAsia="bg-BG"/>
        </w:rPr>
        <w:t>.</w:t>
      </w:r>
      <w:r w:rsidRPr="00A56C7C">
        <w:rPr>
          <w:rFonts w:ascii="Times New Roman" w:eastAsia="Times New Roman" w:hAnsi="Times New Roman"/>
          <w:sz w:val="24"/>
          <w:szCs w:val="24"/>
          <w:lang w:val="bg-BG" w:eastAsia="bg-BG"/>
        </w:rPr>
        <w:t xml:space="preserve"> Проверка и почистване на контролерите за управление на светофарните уредби - </w:t>
      </w:r>
      <w:r>
        <w:rPr>
          <w:rFonts w:ascii="Times New Roman" w:eastAsia="Times New Roman" w:hAnsi="Times New Roman"/>
          <w:sz w:val="24"/>
          <w:szCs w:val="24"/>
          <w:lang w:val="bg-BG" w:eastAsia="bg-BG"/>
        </w:rPr>
        <w:t>на всеки 6 месеца;</w:t>
      </w:r>
    </w:p>
    <w:p w:rsidR="00402624" w:rsidRDefault="00402624" w:rsidP="00402624">
      <w:pPr>
        <w:spacing w:after="0" w:line="240" w:lineRule="auto"/>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lastRenderedPageBreak/>
        <w:t xml:space="preserve">16.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да изготвя</w:t>
      </w:r>
      <w:r w:rsidRPr="00A56C7C">
        <w:rPr>
          <w:rFonts w:ascii="Times New Roman" w:eastAsia="Times New Roman" w:hAnsi="Times New Roman"/>
          <w:sz w:val="24"/>
          <w:szCs w:val="24"/>
          <w:lang w:val="bg-BG" w:eastAsia="bg-BG"/>
        </w:rPr>
        <w:t xml:space="preserve"> месечна справка за състоянието на светофарните уредби, както и месечна справка на констатираните повреди (ако има такива) и предприетите дейнос</w:t>
      </w:r>
      <w:r>
        <w:rPr>
          <w:rFonts w:ascii="Times New Roman" w:eastAsia="Times New Roman" w:hAnsi="Times New Roman"/>
          <w:sz w:val="24"/>
          <w:szCs w:val="24"/>
          <w:lang w:val="bg-BG" w:eastAsia="bg-BG"/>
        </w:rPr>
        <w:t>ти по отстраняване на повредите;</w:t>
      </w:r>
    </w:p>
    <w:p w:rsidR="00402624" w:rsidRPr="00A56C7C" w:rsidRDefault="00402624" w:rsidP="00402624">
      <w:pPr>
        <w:spacing w:after="0" w:line="240" w:lineRule="auto"/>
        <w:jc w:val="both"/>
        <w:rPr>
          <w:rFonts w:ascii="Times New Roman" w:eastAsia="Times New Roman" w:hAnsi="Times New Roman"/>
          <w:i/>
          <w:sz w:val="24"/>
          <w:szCs w:val="24"/>
          <w:lang w:val="bg-BG" w:eastAsia="bg-BG"/>
        </w:rPr>
      </w:pPr>
      <w:r>
        <w:rPr>
          <w:rFonts w:ascii="Times New Roman" w:eastAsia="Times New Roman" w:hAnsi="Times New Roman"/>
          <w:sz w:val="24"/>
          <w:szCs w:val="24"/>
          <w:lang w:val="bg-BG" w:eastAsia="bg-BG"/>
        </w:rPr>
        <w:t xml:space="preserve">17. </w:t>
      </w:r>
      <w:r w:rsidRPr="00A56C7C">
        <w:rPr>
          <w:rFonts w:ascii="Times New Roman" w:eastAsia="Times New Roman" w:hAnsi="Times New Roman"/>
          <w:caps/>
          <w:sz w:val="24"/>
          <w:szCs w:val="24"/>
          <w:lang w:val="bg-BG" w:eastAsia="bg-BG"/>
        </w:rPr>
        <w:t>изпълнителят</w:t>
      </w:r>
      <w:r>
        <w:rPr>
          <w:rFonts w:ascii="Times New Roman" w:eastAsia="Times New Roman" w:hAnsi="Times New Roman"/>
          <w:sz w:val="24"/>
          <w:szCs w:val="24"/>
          <w:lang w:val="bg-BG" w:eastAsia="bg-BG"/>
        </w:rPr>
        <w:t xml:space="preserve"> е длъжен да извършва п</w:t>
      </w:r>
      <w:r w:rsidRPr="00A56C7C">
        <w:rPr>
          <w:rFonts w:ascii="Times New Roman" w:eastAsia="Times New Roman" w:hAnsi="Times New Roman"/>
          <w:sz w:val="24"/>
          <w:szCs w:val="24"/>
          <w:lang w:val="bg-BG" w:eastAsia="bg-BG"/>
        </w:rPr>
        <w:t>оддържането и ремонт</w:t>
      </w:r>
      <w:r>
        <w:rPr>
          <w:rFonts w:ascii="Times New Roman" w:eastAsia="Times New Roman" w:hAnsi="Times New Roman"/>
          <w:sz w:val="24"/>
          <w:szCs w:val="24"/>
          <w:lang w:val="bg-BG" w:eastAsia="bg-BG"/>
        </w:rPr>
        <w:t>а</w:t>
      </w:r>
      <w:r w:rsidRPr="00A56C7C">
        <w:rPr>
          <w:rFonts w:ascii="Times New Roman" w:eastAsia="Times New Roman" w:hAnsi="Times New Roman"/>
          <w:sz w:val="24"/>
          <w:szCs w:val="24"/>
          <w:lang w:val="bg-BG" w:eastAsia="bg-BG"/>
        </w:rPr>
        <w:t xml:space="preserve"> на светофарните уредби в пълно съответствие с инструкциите и предписанията на</w:t>
      </w:r>
      <w:r>
        <w:rPr>
          <w:rFonts w:ascii="Times New Roman" w:eastAsia="Times New Roman" w:hAnsi="Times New Roman"/>
          <w:sz w:val="24"/>
          <w:szCs w:val="24"/>
          <w:lang w:val="bg-BG" w:eastAsia="bg-BG"/>
        </w:rPr>
        <w:t xml:space="preserve"> </w:t>
      </w:r>
      <w:r w:rsidRPr="00A56C7C">
        <w:rPr>
          <w:rFonts w:ascii="Times New Roman" w:eastAsia="Times New Roman" w:hAnsi="Times New Roman"/>
          <w:sz w:val="24"/>
          <w:szCs w:val="24"/>
          <w:lang w:val="bg-BG" w:eastAsia="bg-BG"/>
        </w:rPr>
        <w:t xml:space="preserve">производителя на техническите съоръжения и изисквания на </w:t>
      </w:r>
      <w:r w:rsidRPr="00A56C7C">
        <w:rPr>
          <w:rFonts w:ascii="Times New Roman" w:eastAsia="Times New Roman" w:hAnsi="Times New Roman"/>
          <w:i/>
          <w:sz w:val="24"/>
          <w:szCs w:val="24"/>
          <w:lang w:val="bg-BG" w:eastAsia="bg-BG"/>
        </w:rPr>
        <w:t>Наредба №17 от 23 юли 2001 г. за регулиране на движението по пътищата със светлинни сигнали</w:t>
      </w:r>
      <w:r w:rsidRPr="00A56C7C">
        <w:rPr>
          <w:rFonts w:ascii="Times New Roman" w:eastAsia="Times New Roman" w:hAnsi="Times New Roman"/>
          <w:sz w:val="24"/>
          <w:szCs w:val="24"/>
          <w:lang w:val="bg-BG" w:eastAsia="bg-BG"/>
        </w:rPr>
        <w:t>.</w:t>
      </w:r>
    </w:p>
    <w:p w:rsidR="003F20D8" w:rsidRPr="009029EE" w:rsidRDefault="00402624" w:rsidP="003F20D8">
      <w:pPr>
        <w:spacing w:after="0" w:line="240" w:lineRule="auto"/>
        <w:jc w:val="both"/>
        <w:rPr>
          <w:rFonts w:ascii="Times New Roman" w:hAnsi="Times New Roman"/>
          <w:sz w:val="24"/>
          <w:szCs w:val="24"/>
          <w:highlight w:val="yellow"/>
          <w:lang w:val="bg-BG"/>
        </w:rPr>
      </w:pPr>
      <w:r>
        <w:rPr>
          <w:rFonts w:ascii="Times New Roman" w:eastAsia="Times New Roman" w:hAnsi="Times New Roman"/>
          <w:color w:val="000000"/>
          <w:spacing w:val="1"/>
          <w:sz w:val="24"/>
          <w:szCs w:val="24"/>
          <w:lang w:val="bg-BG"/>
        </w:rPr>
        <w:t>18</w:t>
      </w:r>
      <w:r w:rsidR="00576876" w:rsidRPr="009029EE">
        <w:rPr>
          <w:rFonts w:ascii="Times New Roman" w:eastAsia="Times New Roman" w:hAnsi="Times New Roman"/>
          <w:color w:val="000000"/>
          <w:spacing w:val="1"/>
          <w:sz w:val="24"/>
          <w:szCs w:val="24"/>
          <w:lang w:val="bg-BG"/>
        </w:rPr>
        <w:t xml:space="preserve">. </w:t>
      </w:r>
      <w:r w:rsidR="004C1BA2" w:rsidRPr="009029EE">
        <w:rPr>
          <w:rFonts w:ascii="Times New Roman" w:eastAsia="Times New Roman" w:hAnsi="Times New Roman"/>
          <w:sz w:val="24"/>
          <w:szCs w:val="24"/>
          <w:lang w:eastAsia="bg-BG"/>
        </w:rPr>
        <w:t>[</w:t>
      </w:r>
      <w:r w:rsidR="003F20D8" w:rsidRPr="009029EE">
        <w:rPr>
          <w:rFonts w:ascii="Times New Roman" w:eastAsia="Times New Roman" w:hAnsi="Times New Roman"/>
          <w:sz w:val="24"/>
          <w:szCs w:val="24"/>
          <w:lang w:val="bg-BG" w:eastAsia="bg-BG"/>
        </w:rPr>
        <w:t xml:space="preserve">Изпълнителят се задължава да сключи договор/договори за подизпълнение с посочените в офертата му подизпълнители в срок от </w:t>
      </w:r>
      <w:r w:rsidR="004C1BA2" w:rsidRPr="009029EE">
        <w:rPr>
          <w:rFonts w:ascii="Times New Roman" w:eastAsia="Times New Roman" w:hAnsi="Times New Roman"/>
          <w:sz w:val="24"/>
          <w:szCs w:val="24"/>
          <w:lang w:val="bg-BG" w:eastAsia="bg-BG"/>
        </w:rPr>
        <w:t>........</w:t>
      </w:r>
      <w:r w:rsidR="003F20D8" w:rsidRPr="009029EE">
        <w:rPr>
          <w:rFonts w:ascii="Times New Roman" w:eastAsia="Times New Roman" w:hAnsi="Times New Roman"/>
          <w:sz w:val="24"/>
          <w:szCs w:val="24"/>
          <w:lang w:val="bg-BG" w:eastAsia="bg-BG"/>
        </w:rPr>
        <w:t xml:space="preserve"> дни от сключване на настоящия Договор.</w:t>
      </w:r>
      <w:r w:rsidR="004C1BA2" w:rsidRPr="009029EE">
        <w:rPr>
          <w:rFonts w:ascii="Times New Roman" w:eastAsia="Times New Roman" w:hAnsi="Times New Roman"/>
          <w:sz w:val="24"/>
          <w:szCs w:val="24"/>
          <w:lang w:val="bg-BG" w:eastAsia="bg-BG"/>
        </w:rPr>
        <w:t xml:space="preserve"> </w:t>
      </w:r>
      <w:r w:rsidR="003F20D8" w:rsidRPr="009029EE">
        <w:rPr>
          <w:rFonts w:ascii="Times New Roman" w:eastAsia="Times New Roman" w:hAnsi="Times New Roman"/>
          <w:sz w:val="24"/>
          <w:szCs w:val="24"/>
          <w:lang w:val="bg-BG" w:eastAsia="bg-BG"/>
        </w:rPr>
        <w:t xml:space="preserve">В срок до </w:t>
      </w:r>
      <w:r w:rsidR="00477804" w:rsidRPr="009029EE">
        <w:rPr>
          <w:rFonts w:ascii="Times New Roman" w:eastAsia="Times New Roman" w:hAnsi="Times New Roman"/>
          <w:sz w:val="24"/>
          <w:szCs w:val="24"/>
          <w:lang w:val="bg-BG"/>
        </w:rPr>
        <w:t>[[…] (</w:t>
      </w:r>
      <w:r w:rsidR="00477804" w:rsidRPr="009029EE">
        <w:rPr>
          <w:rFonts w:ascii="Times New Roman" w:eastAsia="Times New Roman" w:hAnsi="Times New Roman"/>
          <w:i/>
          <w:sz w:val="24"/>
          <w:szCs w:val="24"/>
          <w:lang w:val="bg-BG"/>
        </w:rPr>
        <w:t>словом</w:t>
      </w:r>
      <w:r w:rsidR="00477804" w:rsidRPr="009029EE">
        <w:rPr>
          <w:rFonts w:ascii="Times New Roman" w:eastAsia="Times New Roman" w:hAnsi="Times New Roman"/>
          <w:sz w:val="24"/>
          <w:szCs w:val="24"/>
          <w:lang w:val="bg-BG"/>
        </w:rPr>
        <w:t xml:space="preserve">)] дни </w:t>
      </w:r>
      <w:r w:rsidR="003F20D8" w:rsidRPr="009029EE">
        <w:rPr>
          <w:rFonts w:ascii="Times New Roman" w:eastAsia="Times New Roman" w:hAnsi="Times New Roman"/>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003F20D8" w:rsidRPr="009029EE">
          <w:rPr>
            <w:rFonts w:ascii="Times New Roman" w:eastAsia="Times New Roman" w:hAnsi="Times New Roman"/>
            <w:sz w:val="24"/>
            <w:szCs w:val="24"/>
            <w:lang w:val="bg-BG" w:eastAsia="bg-BG"/>
          </w:rPr>
          <w:t>чл. 66, ал. 2</w:t>
        </w:r>
      </w:hyperlink>
      <w:r w:rsidR="003F20D8" w:rsidRPr="009029EE">
        <w:rPr>
          <w:rFonts w:ascii="Times New Roman" w:eastAsia="Times New Roman" w:hAnsi="Times New Roman"/>
          <w:sz w:val="24"/>
          <w:szCs w:val="24"/>
          <w:lang w:val="bg-BG" w:eastAsia="bg-BG"/>
        </w:rPr>
        <w:t xml:space="preserve"> и </w:t>
      </w:r>
      <w:hyperlink r:id="rId9" w:anchor="p28982788" w:tgtFrame="_blank" w:history="1">
        <w:r w:rsidR="003F20D8" w:rsidRPr="009029EE">
          <w:rPr>
            <w:rFonts w:ascii="Times New Roman" w:eastAsia="Times New Roman" w:hAnsi="Times New Roman"/>
            <w:sz w:val="24"/>
            <w:szCs w:val="24"/>
            <w:lang w:val="bg-BG" w:eastAsia="bg-BG"/>
          </w:rPr>
          <w:t>11 ЗОП</w:t>
        </w:r>
      </w:hyperlink>
      <w:r w:rsidR="004C1BA2" w:rsidRPr="009029EE">
        <w:rPr>
          <w:rFonts w:ascii="Times New Roman" w:eastAsia="Times New Roman" w:hAnsi="Times New Roman"/>
          <w:sz w:val="24"/>
          <w:szCs w:val="24"/>
          <w:lang w:val="bg-BG" w:eastAsia="bg-BG"/>
        </w:rPr>
        <w:t xml:space="preserve"> (</w:t>
      </w:r>
      <w:r w:rsidR="004C1BA2" w:rsidRPr="009029EE">
        <w:rPr>
          <w:rFonts w:ascii="Times New Roman" w:eastAsia="Times New Roman" w:hAnsi="Times New Roman"/>
          <w:i/>
          <w:sz w:val="24"/>
          <w:szCs w:val="24"/>
          <w:lang w:val="bg-BG" w:eastAsia="bg-BG"/>
        </w:rPr>
        <w:t>ако е приложимо</w:t>
      </w:r>
      <w:r w:rsidR="004C1BA2" w:rsidRPr="009029EE">
        <w:rPr>
          <w:rFonts w:ascii="Times New Roman" w:eastAsia="Times New Roman" w:hAnsi="Times New Roman"/>
          <w:sz w:val="24"/>
          <w:szCs w:val="24"/>
          <w:lang w:val="bg-BG" w:eastAsia="bg-BG"/>
        </w:rPr>
        <w:t>)</w:t>
      </w:r>
      <w:r w:rsidR="004C1BA2" w:rsidRPr="009029EE">
        <w:rPr>
          <w:rFonts w:ascii="Times New Roman" w:eastAsia="Times New Roman" w:hAnsi="Times New Roman"/>
          <w:sz w:val="24"/>
          <w:szCs w:val="24"/>
          <w:lang w:eastAsia="bg-BG"/>
        </w:rPr>
        <w:t>]</w:t>
      </w:r>
    </w:p>
    <w:p w:rsidR="00576876" w:rsidRPr="009029EE" w:rsidRDefault="00576876" w:rsidP="00576876">
      <w:pPr>
        <w:spacing w:after="0" w:line="240" w:lineRule="auto"/>
        <w:jc w:val="both"/>
        <w:rPr>
          <w:rFonts w:ascii="Times New Roman" w:eastAsia="Times New Roman" w:hAnsi="Times New Roman"/>
          <w:sz w:val="24"/>
          <w:szCs w:val="24"/>
          <w:lang w:val="bg-BG"/>
        </w:rPr>
      </w:pPr>
    </w:p>
    <w:p w:rsidR="00576876" w:rsidRPr="009029EE" w:rsidRDefault="00D4129D" w:rsidP="00576876">
      <w:pPr>
        <w:spacing w:after="0" w:line="240" w:lineRule="auto"/>
        <w:jc w:val="both"/>
        <w:rPr>
          <w:rFonts w:ascii="Times New Roman" w:hAnsi="Times New Roman"/>
          <w:b/>
          <w:sz w:val="24"/>
          <w:szCs w:val="24"/>
          <w:u w:val="single"/>
          <w:lang w:val="bg-BG" w:eastAsia="bg-BG"/>
        </w:rPr>
      </w:pPr>
      <w:r>
        <w:rPr>
          <w:rFonts w:ascii="Times New Roman" w:hAnsi="Times New Roman"/>
          <w:b/>
          <w:sz w:val="24"/>
          <w:szCs w:val="24"/>
          <w:u w:val="single"/>
          <w:lang w:val="bg-BG" w:eastAsia="bg-BG"/>
        </w:rPr>
        <w:t>П</w:t>
      </w:r>
      <w:r w:rsidR="00576876" w:rsidRPr="009029EE">
        <w:rPr>
          <w:rFonts w:ascii="Times New Roman" w:hAnsi="Times New Roman"/>
          <w:b/>
          <w:sz w:val="24"/>
          <w:szCs w:val="24"/>
          <w:u w:val="single"/>
          <w:lang w:val="bg-BG" w:eastAsia="bg-BG"/>
        </w:rPr>
        <w:t>рава и задължения на ВЪЗЛОЖИТЕЛЯ</w:t>
      </w:r>
    </w:p>
    <w:p w:rsidR="00576876" w:rsidRPr="009029EE" w:rsidRDefault="00576876" w:rsidP="00576876">
      <w:pPr>
        <w:spacing w:after="0" w:line="240" w:lineRule="auto"/>
        <w:jc w:val="both"/>
        <w:rPr>
          <w:rFonts w:ascii="Times New Roman" w:eastAsia="Times New Roman" w:hAnsi="Times New Roman"/>
          <w:bCs/>
          <w:color w:val="000000"/>
          <w:spacing w:val="1"/>
          <w:sz w:val="24"/>
          <w:szCs w:val="24"/>
          <w:lang w:val="bg-BG"/>
        </w:rPr>
      </w:pPr>
    </w:p>
    <w:p w:rsidR="00576876" w:rsidRPr="009029EE" w:rsidRDefault="00576876" w:rsidP="00576876">
      <w:pPr>
        <w:spacing w:after="0" w:line="240" w:lineRule="auto"/>
        <w:jc w:val="both"/>
        <w:rPr>
          <w:rFonts w:ascii="Times New Roman" w:eastAsia="Times New Roman" w:hAnsi="Times New Roman"/>
          <w:b/>
          <w:color w:val="000000"/>
          <w:spacing w:val="1"/>
          <w:sz w:val="24"/>
          <w:szCs w:val="24"/>
          <w:lang w:val="bg-BG"/>
        </w:rPr>
      </w:pPr>
      <w:r w:rsidRPr="009029EE">
        <w:rPr>
          <w:rFonts w:ascii="Times New Roman" w:eastAsia="Times New Roman" w:hAnsi="Times New Roman"/>
          <w:b/>
          <w:bCs/>
          <w:color w:val="000000"/>
          <w:spacing w:val="1"/>
          <w:sz w:val="24"/>
          <w:szCs w:val="24"/>
          <w:lang w:val="bg-BG"/>
        </w:rPr>
        <w:t xml:space="preserve">Чл. </w:t>
      </w:r>
      <w:r w:rsidR="00380305">
        <w:rPr>
          <w:rFonts w:ascii="Times New Roman" w:eastAsia="Times New Roman" w:hAnsi="Times New Roman"/>
          <w:b/>
          <w:bCs/>
          <w:color w:val="000000"/>
          <w:spacing w:val="1"/>
          <w:sz w:val="24"/>
          <w:szCs w:val="24"/>
          <w:lang w:val="bg-BG"/>
        </w:rPr>
        <w:t>16</w:t>
      </w:r>
      <w:r w:rsidRPr="009029EE">
        <w:rPr>
          <w:rFonts w:ascii="Times New Roman" w:eastAsia="Times New Roman" w:hAnsi="Times New Roman"/>
          <w:b/>
          <w:bCs/>
          <w:color w:val="000000"/>
          <w:spacing w:val="1"/>
          <w:sz w:val="24"/>
          <w:szCs w:val="24"/>
          <w:lang w:val="bg-BG"/>
        </w:rPr>
        <w:t xml:space="preserve">. </w:t>
      </w:r>
      <w:r w:rsidRPr="009029EE">
        <w:rPr>
          <w:rFonts w:ascii="Times New Roman" w:eastAsia="Times New Roman" w:hAnsi="Times New Roman"/>
          <w:b/>
          <w:color w:val="000000"/>
          <w:spacing w:val="1"/>
          <w:sz w:val="24"/>
          <w:szCs w:val="24"/>
          <w:lang w:val="bg-BG"/>
        </w:rPr>
        <w:t>ВЪЗЛОЖИТЕЛЯТ има право:</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5" w:name="_DV_M94"/>
      <w:bookmarkEnd w:id="5"/>
      <w:r w:rsidRPr="009029EE">
        <w:rPr>
          <w:rFonts w:ascii="Times New Roman" w:eastAsia="Times New Roman" w:hAnsi="Times New Roman"/>
          <w:bCs/>
          <w:color w:val="000000"/>
          <w:spacing w:val="1"/>
          <w:sz w:val="24"/>
          <w:szCs w:val="24"/>
          <w:lang w:val="bg-BG"/>
        </w:rPr>
        <w:t>1.</w:t>
      </w:r>
      <w:r w:rsidRPr="009029EE">
        <w:rPr>
          <w:rFonts w:ascii="Times New Roman" w:eastAsia="Times New Roman" w:hAnsi="Times New Roman"/>
          <w:color w:val="000000"/>
          <w:spacing w:val="1"/>
          <w:sz w:val="24"/>
          <w:szCs w:val="24"/>
          <w:lang w:val="bg-BG"/>
        </w:rPr>
        <w:t xml:space="preserve"> да изисква и да получава Услугите в уговорения срок, количество и качество;</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6" w:name="_DV_M95"/>
      <w:bookmarkEnd w:id="6"/>
      <w:r w:rsidRPr="009029EE">
        <w:rPr>
          <w:rFonts w:ascii="Times New Roman" w:eastAsia="Times New Roman" w:hAnsi="Times New Roman"/>
          <w:bCs/>
          <w:color w:val="000000"/>
          <w:spacing w:val="1"/>
          <w:sz w:val="24"/>
          <w:szCs w:val="24"/>
          <w:lang w:val="bg-BG"/>
        </w:rPr>
        <w:t>2.</w:t>
      </w:r>
      <w:r w:rsidRPr="009029EE">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bCs/>
          <w:color w:val="000000"/>
          <w:spacing w:val="1"/>
          <w:sz w:val="24"/>
          <w:szCs w:val="24"/>
          <w:lang w:val="bg-BG"/>
        </w:rPr>
        <w:t>3.</w:t>
      </w:r>
      <w:r w:rsidRPr="009029EE">
        <w:rPr>
          <w:rFonts w:ascii="Times New Roman" w:eastAsia="Times New Roman" w:hAnsi="Times New Roman"/>
          <w:color w:val="000000"/>
          <w:spacing w:val="1"/>
          <w:sz w:val="24"/>
          <w:szCs w:val="24"/>
          <w:lang w:val="bg-BG"/>
        </w:rPr>
        <w:t xml:space="preserve"> да изисква, при необходимост и по своя преценка, обосновка от страна на</w:t>
      </w:r>
      <w:r w:rsidRPr="009029EE">
        <w:rPr>
          <w:rFonts w:ascii="Times New Roman" w:eastAsia="Times New Roman" w:hAnsi="Times New Roman"/>
          <w:bCs/>
          <w:color w:val="000000"/>
          <w:spacing w:val="1"/>
          <w:sz w:val="24"/>
          <w:szCs w:val="24"/>
          <w:lang w:val="bg-BG"/>
        </w:rPr>
        <w:t xml:space="preserve"> ИЗПЪЛНИТЕЛЯ</w:t>
      </w:r>
      <w:r w:rsidRPr="009029EE">
        <w:rPr>
          <w:rFonts w:ascii="Times New Roman" w:eastAsia="Times New Roman" w:hAnsi="Times New Roman"/>
          <w:color w:val="000000"/>
          <w:spacing w:val="1"/>
          <w:sz w:val="24"/>
          <w:szCs w:val="24"/>
          <w:lang w:val="bg-BG"/>
        </w:rPr>
        <w:t xml:space="preserve"> на изготвените от него </w:t>
      </w:r>
      <w:r w:rsidR="00DF3179">
        <w:rPr>
          <w:rFonts w:ascii="Times New Roman" w:eastAsia="Times New Roman" w:hAnsi="Times New Roman"/>
          <w:color w:val="000000"/>
          <w:spacing w:val="1"/>
          <w:sz w:val="24"/>
          <w:szCs w:val="24"/>
          <w:lang w:val="bg-BG"/>
        </w:rPr>
        <w:t>месечни справки</w:t>
      </w:r>
      <w:r w:rsidR="00D4129D">
        <w:rPr>
          <w:rFonts w:ascii="Times New Roman" w:eastAsia="Times New Roman" w:hAnsi="Times New Roman"/>
          <w:color w:val="000000"/>
          <w:spacing w:val="1"/>
          <w:sz w:val="24"/>
          <w:szCs w:val="24"/>
          <w:lang w:val="bg-BG"/>
        </w:rPr>
        <w:t xml:space="preserve"> (отчети)</w:t>
      </w:r>
      <w:r w:rsidRPr="009029EE">
        <w:rPr>
          <w:rFonts w:ascii="Times New Roman" w:eastAsia="Times New Roman" w:hAnsi="Times New Roman"/>
          <w:color w:val="000000"/>
          <w:spacing w:val="1"/>
          <w:sz w:val="24"/>
          <w:szCs w:val="24"/>
          <w:lang w:val="bg-BG"/>
        </w:rPr>
        <w:t xml:space="preserve"> или съответна част от тях;</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bCs/>
          <w:color w:val="000000"/>
          <w:spacing w:val="1"/>
          <w:sz w:val="24"/>
          <w:szCs w:val="24"/>
          <w:lang w:val="bg-BG"/>
        </w:rPr>
        <w:t>4.</w:t>
      </w:r>
      <w:r w:rsidRPr="009029EE">
        <w:rPr>
          <w:rFonts w:ascii="Times New Roman" w:eastAsia="Times New Roman" w:hAnsi="Times New Roman"/>
          <w:color w:val="000000"/>
          <w:spacing w:val="1"/>
          <w:sz w:val="24"/>
          <w:szCs w:val="24"/>
          <w:lang w:val="bg-BG"/>
        </w:rPr>
        <w:t xml:space="preserve"> да изисква от</w:t>
      </w:r>
      <w:r w:rsidRPr="009029EE">
        <w:rPr>
          <w:rFonts w:ascii="Times New Roman" w:eastAsia="Times New Roman" w:hAnsi="Times New Roman"/>
          <w:bCs/>
          <w:color w:val="000000"/>
          <w:spacing w:val="1"/>
          <w:sz w:val="24"/>
          <w:szCs w:val="24"/>
          <w:lang w:val="bg-BG"/>
        </w:rPr>
        <w:t xml:space="preserve"> ИЗПЪЛНИТЕЛЯ</w:t>
      </w:r>
      <w:r w:rsidRPr="009029EE">
        <w:rPr>
          <w:rFonts w:ascii="Times New Roman" w:eastAsia="Times New Roman" w:hAnsi="Times New Roman"/>
          <w:color w:val="000000"/>
          <w:spacing w:val="1"/>
          <w:sz w:val="24"/>
          <w:szCs w:val="24"/>
          <w:lang w:val="bg-BG"/>
        </w:rPr>
        <w:t xml:space="preserve"> преработване или доработване на всяка от </w:t>
      </w:r>
      <w:r w:rsidR="00DF3179">
        <w:rPr>
          <w:rFonts w:ascii="Times New Roman" w:eastAsia="Times New Roman" w:hAnsi="Times New Roman"/>
          <w:color w:val="000000"/>
          <w:spacing w:val="1"/>
          <w:sz w:val="24"/>
          <w:szCs w:val="24"/>
          <w:lang w:val="bg-BG"/>
        </w:rPr>
        <w:t>месечните справки</w:t>
      </w:r>
      <w:r w:rsidRPr="009029EE">
        <w:rPr>
          <w:rFonts w:ascii="Times New Roman" w:eastAsia="Times New Roman" w:hAnsi="Times New Roman"/>
          <w:color w:val="000000"/>
          <w:spacing w:val="1"/>
          <w:sz w:val="24"/>
          <w:szCs w:val="24"/>
          <w:lang w:val="bg-BG"/>
        </w:rPr>
        <w:t xml:space="preserve">, в съответствие с уговореното в чл. </w:t>
      </w:r>
      <w:r w:rsidR="00134D8B">
        <w:rPr>
          <w:rFonts w:ascii="Times New Roman" w:eastAsia="Times New Roman" w:hAnsi="Times New Roman"/>
          <w:color w:val="000000"/>
          <w:spacing w:val="1"/>
          <w:sz w:val="24"/>
          <w:szCs w:val="24"/>
          <w:lang w:val="bg-BG"/>
        </w:rPr>
        <w:t>19</w:t>
      </w:r>
      <w:r w:rsidRPr="009029EE">
        <w:rPr>
          <w:rFonts w:ascii="Times New Roman" w:eastAsia="Times New Roman" w:hAnsi="Times New Roman"/>
          <w:color w:val="000000"/>
          <w:spacing w:val="1"/>
          <w:sz w:val="24"/>
          <w:szCs w:val="24"/>
          <w:lang w:val="bg-BG"/>
        </w:rPr>
        <w:t xml:space="preserve"> от Договора;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bCs/>
          <w:color w:val="000000"/>
          <w:spacing w:val="1"/>
          <w:sz w:val="24"/>
          <w:szCs w:val="24"/>
          <w:lang w:val="bg-BG"/>
        </w:rPr>
        <w:t>5.</w:t>
      </w:r>
      <w:r w:rsidRPr="009029EE">
        <w:rPr>
          <w:rFonts w:ascii="Times New Roman" w:eastAsia="Times New Roman" w:hAnsi="Times New Roman"/>
          <w:color w:val="000000"/>
          <w:spacing w:val="1"/>
          <w:sz w:val="24"/>
          <w:szCs w:val="24"/>
          <w:lang w:val="bg-BG"/>
        </w:rPr>
        <w:t xml:space="preserve"> да не приеме някои от </w:t>
      </w:r>
      <w:r w:rsidR="00DF3179">
        <w:rPr>
          <w:rFonts w:ascii="Times New Roman" w:eastAsia="Times New Roman" w:hAnsi="Times New Roman"/>
          <w:color w:val="000000"/>
          <w:spacing w:val="1"/>
          <w:sz w:val="24"/>
          <w:szCs w:val="24"/>
          <w:lang w:val="bg-BG"/>
        </w:rPr>
        <w:t>месечните справки</w:t>
      </w:r>
      <w:r w:rsidRPr="009029EE">
        <w:rPr>
          <w:rFonts w:ascii="Times New Roman" w:eastAsia="Times New Roman" w:hAnsi="Times New Roman"/>
          <w:color w:val="000000"/>
          <w:spacing w:val="1"/>
          <w:sz w:val="24"/>
          <w:szCs w:val="24"/>
          <w:lang w:val="bg-BG"/>
        </w:rPr>
        <w:t xml:space="preserve">, в съответствие с уговореното в чл. </w:t>
      </w:r>
      <w:r w:rsidR="0005701F">
        <w:rPr>
          <w:rFonts w:ascii="Times New Roman" w:eastAsia="Times New Roman" w:hAnsi="Times New Roman"/>
          <w:color w:val="000000"/>
          <w:spacing w:val="1"/>
          <w:sz w:val="24"/>
          <w:szCs w:val="24"/>
          <w:lang w:val="bg-BG"/>
        </w:rPr>
        <w:t>19</w:t>
      </w:r>
      <w:r w:rsidRPr="009029EE">
        <w:rPr>
          <w:rFonts w:ascii="Times New Roman" w:eastAsia="Times New Roman" w:hAnsi="Times New Roman"/>
          <w:color w:val="000000"/>
          <w:spacing w:val="1"/>
          <w:sz w:val="24"/>
          <w:szCs w:val="24"/>
          <w:lang w:val="bg-BG"/>
        </w:rPr>
        <w:t xml:space="preserve"> от Договора;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p>
    <w:p w:rsidR="00576876" w:rsidRPr="009029EE" w:rsidRDefault="00576876" w:rsidP="00576876">
      <w:pPr>
        <w:spacing w:after="0" w:line="240" w:lineRule="auto"/>
        <w:jc w:val="both"/>
        <w:rPr>
          <w:rFonts w:ascii="Times New Roman" w:eastAsia="Times New Roman" w:hAnsi="Times New Roman"/>
          <w:b/>
          <w:color w:val="000000"/>
          <w:spacing w:val="1"/>
          <w:sz w:val="24"/>
          <w:szCs w:val="24"/>
          <w:lang w:val="bg-BG"/>
        </w:rPr>
      </w:pPr>
      <w:bookmarkStart w:id="7" w:name="_DV_M96"/>
      <w:bookmarkStart w:id="8" w:name="_DV_M97"/>
      <w:bookmarkStart w:id="9" w:name="_DV_M98"/>
      <w:bookmarkStart w:id="10" w:name="_DV_M99"/>
      <w:bookmarkEnd w:id="7"/>
      <w:bookmarkEnd w:id="8"/>
      <w:bookmarkEnd w:id="9"/>
      <w:bookmarkEnd w:id="10"/>
      <w:r w:rsidRPr="009029EE">
        <w:rPr>
          <w:rFonts w:ascii="Times New Roman" w:eastAsia="Times New Roman" w:hAnsi="Times New Roman"/>
          <w:b/>
          <w:bCs/>
          <w:color w:val="000000"/>
          <w:spacing w:val="1"/>
          <w:sz w:val="24"/>
          <w:szCs w:val="24"/>
          <w:lang w:val="bg-BG"/>
        </w:rPr>
        <w:t>Чл.</w:t>
      </w:r>
      <w:r w:rsidRPr="009029EE">
        <w:rPr>
          <w:rFonts w:ascii="Times New Roman" w:eastAsia="Times New Roman" w:hAnsi="Times New Roman"/>
          <w:b/>
          <w:color w:val="000000"/>
          <w:spacing w:val="1"/>
          <w:sz w:val="24"/>
          <w:szCs w:val="24"/>
          <w:lang w:val="bg-BG"/>
        </w:rPr>
        <w:t xml:space="preserve"> </w:t>
      </w:r>
      <w:r w:rsidR="00380305">
        <w:rPr>
          <w:rFonts w:ascii="Times New Roman" w:eastAsia="Times New Roman" w:hAnsi="Times New Roman"/>
          <w:b/>
          <w:bCs/>
          <w:color w:val="000000"/>
          <w:spacing w:val="1"/>
          <w:sz w:val="24"/>
          <w:szCs w:val="24"/>
          <w:lang w:val="bg-BG"/>
        </w:rPr>
        <w:t>17</w:t>
      </w:r>
      <w:r w:rsidRPr="009029EE">
        <w:rPr>
          <w:rFonts w:ascii="Times New Roman" w:eastAsia="Times New Roman" w:hAnsi="Times New Roman"/>
          <w:b/>
          <w:bCs/>
          <w:color w:val="000000"/>
          <w:spacing w:val="1"/>
          <w:sz w:val="24"/>
          <w:szCs w:val="24"/>
          <w:lang w:val="bg-BG"/>
        </w:rPr>
        <w:t>.</w:t>
      </w:r>
      <w:r w:rsidRPr="009029EE">
        <w:rPr>
          <w:rFonts w:ascii="Times New Roman" w:eastAsia="Times New Roman" w:hAnsi="Times New Roman"/>
          <w:b/>
          <w:color w:val="000000"/>
          <w:spacing w:val="1"/>
          <w:sz w:val="24"/>
          <w:szCs w:val="24"/>
          <w:lang w:val="bg-BG"/>
        </w:rPr>
        <w:t xml:space="preserve"> ВЪЗЛОЖИТЕЛЯТ се задължава: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11" w:name="_DV_M100"/>
      <w:bookmarkEnd w:id="11"/>
      <w:r w:rsidRPr="009029EE">
        <w:rPr>
          <w:rFonts w:ascii="Times New Roman" w:eastAsia="Times New Roman" w:hAnsi="Times New Roman"/>
          <w:color w:val="000000"/>
          <w:spacing w:val="1"/>
          <w:sz w:val="24"/>
          <w:szCs w:val="24"/>
          <w:lang w:val="bg-BG"/>
        </w:rPr>
        <w:t xml:space="preserve">1. да приеме всеки </w:t>
      </w:r>
      <w:r w:rsidR="00D4129D">
        <w:rPr>
          <w:rFonts w:ascii="Times New Roman" w:eastAsia="Times New Roman" w:hAnsi="Times New Roman"/>
          <w:color w:val="000000"/>
          <w:spacing w:val="1"/>
          <w:sz w:val="24"/>
          <w:szCs w:val="24"/>
          <w:lang w:val="bg-BG"/>
        </w:rPr>
        <w:t>от отчетите – месечни справки</w:t>
      </w:r>
      <w:r w:rsidRPr="009029EE">
        <w:rPr>
          <w:rFonts w:ascii="Times New Roman" w:eastAsia="Times New Roman" w:hAnsi="Times New Roman"/>
          <w:color w:val="000000"/>
          <w:spacing w:val="1"/>
          <w:sz w:val="24"/>
          <w:szCs w:val="24"/>
          <w:lang w:val="bg-BG"/>
        </w:rPr>
        <w:t>, когато отговаря на договореното, по реда и при условията на този Договор;</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bCs/>
          <w:color w:val="000000"/>
          <w:spacing w:val="1"/>
          <w:sz w:val="24"/>
          <w:szCs w:val="24"/>
          <w:lang w:val="bg-BG"/>
        </w:rPr>
        <w:t>2.</w:t>
      </w:r>
      <w:r w:rsidRPr="009029EE">
        <w:rPr>
          <w:rFonts w:ascii="Times New Roman" w:eastAsia="Times New Roman" w:hAnsi="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12" w:name="_DV_M101"/>
      <w:bookmarkEnd w:id="12"/>
      <w:r w:rsidRPr="009029EE">
        <w:rPr>
          <w:rFonts w:ascii="Times New Roman" w:eastAsia="Times New Roman" w:hAnsi="Times New Roman"/>
          <w:color w:val="000000"/>
          <w:spacing w:val="1"/>
          <w:sz w:val="24"/>
          <w:szCs w:val="24"/>
          <w:lang w:val="bg-BG"/>
        </w:rPr>
        <w:t>3</w:t>
      </w:r>
      <w:r w:rsidRPr="009029EE">
        <w:rPr>
          <w:rFonts w:ascii="Times New Roman" w:eastAsia="Times New Roman" w:hAnsi="Times New Roman"/>
          <w:bCs/>
          <w:color w:val="000000"/>
          <w:spacing w:val="1"/>
          <w:sz w:val="24"/>
          <w:szCs w:val="24"/>
          <w:lang w:val="bg-BG"/>
        </w:rPr>
        <w:t>.</w:t>
      </w:r>
      <w:r w:rsidRPr="009029EE">
        <w:rPr>
          <w:rFonts w:ascii="Times New Roman" w:eastAsia="Times New Roman" w:hAnsi="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r w:rsidRPr="009029EE">
        <w:rPr>
          <w:rFonts w:ascii="Times New Roman" w:eastAsia="Times New Roman" w:hAnsi="Times New Roman"/>
          <w:color w:val="000000"/>
          <w:spacing w:val="1"/>
          <w:sz w:val="24"/>
          <w:szCs w:val="24"/>
          <w:lang w:val="bg-BG"/>
        </w:rPr>
        <w:t>4. да пази поверителна Конфиденциалната информация, в съответствие с уговореното в чл</w:t>
      </w:r>
      <w:r w:rsidRPr="0005701F">
        <w:rPr>
          <w:rFonts w:ascii="Times New Roman" w:eastAsia="Times New Roman" w:hAnsi="Times New Roman"/>
          <w:color w:val="000000"/>
          <w:spacing w:val="1"/>
          <w:sz w:val="24"/>
          <w:szCs w:val="24"/>
          <w:lang w:val="bg-BG"/>
        </w:rPr>
        <w:t xml:space="preserve">. </w:t>
      </w:r>
      <w:r w:rsidR="0005701F" w:rsidRPr="0005701F">
        <w:rPr>
          <w:rFonts w:ascii="Times New Roman" w:eastAsia="Times New Roman" w:hAnsi="Times New Roman"/>
          <w:color w:val="000000"/>
          <w:spacing w:val="1"/>
          <w:sz w:val="24"/>
          <w:szCs w:val="24"/>
          <w:lang w:val="bg-BG"/>
        </w:rPr>
        <w:t>31</w:t>
      </w:r>
      <w:r w:rsidRPr="0005701F">
        <w:rPr>
          <w:rFonts w:ascii="Times New Roman" w:eastAsia="Times New Roman" w:hAnsi="Times New Roman"/>
          <w:color w:val="000000"/>
          <w:spacing w:val="1"/>
          <w:sz w:val="24"/>
          <w:szCs w:val="24"/>
          <w:lang w:val="bg-BG"/>
        </w:rPr>
        <w:t xml:space="preserve"> от</w:t>
      </w:r>
      <w:r w:rsidRPr="009029EE">
        <w:rPr>
          <w:rFonts w:ascii="Times New Roman" w:eastAsia="Times New Roman" w:hAnsi="Times New Roman"/>
          <w:color w:val="000000"/>
          <w:spacing w:val="1"/>
          <w:sz w:val="24"/>
          <w:szCs w:val="24"/>
          <w:lang w:val="bg-BG"/>
        </w:rPr>
        <w:t xml:space="preserve"> Договора;</w:t>
      </w:r>
    </w:p>
    <w:p w:rsidR="00576876" w:rsidRPr="009029EE" w:rsidRDefault="00576876" w:rsidP="00576876">
      <w:pPr>
        <w:spacing w:after="0" w:line="240" w:lineRule="auto"/>
        <w:jc w:val="both"/>
        <w:rPr>
          <w:rFonts w:ascii="Times New Roman" w:eastAsia="Times New Roman" w:hAnsi="Times New Roman"/>
          <w:color w:val="000000"/>
          <w:spacing w:val="1"/>
          <w:sz w:val="24"/>
          <w:szCs w:val="24"/>
          <w:lang w:val="bg-BG"/>
        </w:rPr>
      </w:pPr>
      <w:bookmarkStart w:id="13" w:name="_DV_M102"/>
      <w:bookmarkEnd w:id="13"/>
      <w:r w:rsidRPr="009029EE">
        <w:rPr>
          <w:rFonts w:ascii="Times New Roman" w:eastAsia="Times New Roman" w:hAnsi="Times New Roman"/>
          <w:bCs/>
          <w:color w:val="000000"/>
          <w:spacing w:val="1"/>
          <w:sz w:val="24"/>
          <w:szCs w:val="24"/>
          <w:lang w:val="bg-BG"/>
        </w:rPr>
        <w:t>5.</w:t>
      </w:r>
      <w:r w:rsidRPr="009029EE">
        <w:rPr>
          <w:rFonts w:ascii="Times New Roman" w:eastAsia="Times New Roman" w:hAnsi="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576876" w:rsidRPr="009029EE" w:rsidRDefault="00576876"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p>
    <w:p w:rsidR="00576876" w:rsidRPr="009029EE" w:rsidRDefault="00D4129D" w:rsidP="00D4129D">
      <w:pPr>
        <w:keepNext/>
        <w:keepLines/>
        <w:spacing w:before="240" w:after="240" w:line="240" w:lineRule="auto"/>
        <w:jc w:val="center"/>
        <w:outlineLvl w:val="1"/>
        <w:rPr>
          <w:rFonts w:ascii="Times New Roman" w:eastAsia="Times New Roman" w:hAnsi="Times New Roman"/>
          <w:b/>
          <w:bCs/>
          <w:color w:val="000000"/>
          <w:sz w:val="24"/>
          <w:szCs w:val="24"/>
          <w:lang w:val="bg-BG" w:eastAsia="bg-BG"/>
        </w:rPr>
      </w:pPr>
      <w:r>
        <w:rPr>
          <w:rFonts w:ascii="Times New Roman" w:eastAsia="Times New Roman" w:hAnsi="Times New Roman"/>
          <w:b/>
          <w:bCs/>
          <w:color w:val="000000"/>
          <w:sz w:val="24"/>
          <w:szCs w:val="24"/>
          <w:lang w:val="bg-BG" w:eastAsia="bg-BG"/>
        </w:rPr>
        <w:t xml:space="preserve">V. </w:t>
      </w:r>
      <w:r w:rsidR="00576876" w:rsidRPr="009029EE">
        <w:rPr>
          <w:rFonts w:ascii="Times New Roman" w:eastAsia="Times New Roman" w:hAnsi="Times New Roman"/>
          <w:b/>
          <w:bCs/>
          <w:color w:val="000000"/>
          <w:sz w:val="24"/>
          <w:szCs w:val="24"/>
          <w:lang w:val="bg-BG" w:eastAsia="bg-BG"/>
        </w:rPr>
        <w:t>ПРЕДАВАНЕ И ПРИЕМАНЕ НА ИЗПЪЛНЕНИЕТО</w:t>
      </w:r>
    </w:p>
    <w:p w:rsidR="00576876" w:rsidRPr="00D4129D" w:rsidRDefault="00576876" w:rsidP="00576876">
      <w:pPr>
        <w:tabs>
          <w:tab w:val="left" w:pos="0"/>
        </w:tabs>
        <w:spacing w:after="0" w:line="240" w:lineRule="auto"/>
        <w:jc w:val="both"/>
        <w:rPr>
          <w:rFonts w:ascii="Times New Roman" w:eastAsia="Times New Roman" w:hAnsi="Times New Roman"/>
          <w:sz w:val="24"/>
          <w:szCs w:val="24"/>
          <w:lang w:val="bg-BG"/>
        </w:rPr>
      </w:pPr>
      <w:r w:rsidRPr="00D4129D">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18</w:t>
      </w:r>
      <w:r w:rsidRPr="00D4129D">
        <w:rPr>
          <w:rFonts w:ascii="Times New Roman" w:eastAsia="Times New Roman" w:hAnsi="Times New Roman"/>
          <w:b/>
          <w:sz w:val="24"/>
          <w:szCs w:val="24"/>
          <w:lang w:val="bg-BG"/>
        </w:rPr>
        <w:t xml:space="preserve">. </w:t>
      </w:r>
      <w:r w:rsidR="00D4129D" w:rsidRPr="00D4129D">
        <w:rPr>
          <w:rFonts w:ascii="Times New Roman" w:eastAsia="Times New Roman" w:hAnsi="Times New Roman"/>
          <w:sz w:val="24"/>
          <w:szCs w:val="24"/>
          <w:lang w:val="bg-BG"/>
        </w:rPr>
        <w:t>И</w:t>
      </w:r>
      <w:r w:rsidRPr="00D4129D">
        <w:rPr>
          <w:rFonts w:ascii="Times New Roman" w:eastAsia="Times New Roman" w:hAnsi="Times New Roman"/>
          <w:sz w:val="24"/>
          <w:szCs w:val="24"/>
          <w:lang w:val="bg-BG"/>
        </w:rPr>
        <w:t>зпълнението на Услугите за всеки от отчетите</w:t>
      </w:r>
      <w:r w:rsidR="003E74FE">
        <w:rPr>
          <w:rFonts w:ascii="Times New Roman" w:eastAsia="Times New Roman" w:hAnsi="Times New Roman"/>
          <w:sz w:val="24"/>
          <w:szCs w:val="24"/>
          <w:lang w:val="bg-BG"/>
        </w:rPr>
        <w:t xml:space="preserve"> – месечни справки </w:t>
      </w:r>
      <w:r w:rsidRPr="00D4129D">
        <w:rPr>
          <w:rFonts w:ascii="Times New Roman" w:eastAsia="Times New Roman" w:hAnsi="Times New Roman"/>
          <w:sz w:val="24"/>
          <w:szCs w:val="24"/>
          <w:lang w:val="bg-BG"/>
        </w:rPr>
        <w:t xml:space="preserve">се документира с протокол за приемане и предаване, който се подписва от представители на </w:t>
      </w:r>
      <w:r w:rsidRPr="00D4129D">
        <w:rPr>
          <w:rFonts w:ascii="Times New Roman" w:eastAsia="Times New Roman" w:hAnsi="Times New Roman"/>
          <w:sz w:val="24"/>
          <w:szCs w:val="24"/>
          <w:lang w:val="bg-BG"/>
        </w:rPr>
        <w:lastRenderedPageBreak/>
        <w:t>ВЪЗЛОЖИТЕЛЯ и ИЗПЪЛНИТЕЛЯ в два оригинални екземпляра – по един за всяка от Страните („</w:t>
      </w:r>
      <w:r w:rsidRPr="00D4129D">
        <w:rPr>
          <w:rFonts w:ascii="Times New Roman" w:eastAsia="Times New Roman" w:hAnsi="Times New Roman"/>
          <w:b/>
          <w:sz w:val="24"/>
          <w:szCs w:val="24"/>
          <w:lang w:val="bg-BG"/>
        </w:rPr>
        <w:t>Приемо-предавателен протокол</w:t>
      </w:r>
      <w:r w:rsidR="007720BD">
        <w:rPr>
          <w:rFonts w:ascii="Times New Roman" w:eastAsia="Times New Roman" w:hAnsi="Times New Roman"/>
          <w:sz w:val="24"/>
          <w:szCs w:val="24"/>
          <w:lang w:val="bg-BG"/>
        </w:rPr>
        <w:t>”</w:t>
      </w:r>
      <w:r w:rsidRPr="00D4129D">
        <w:rPr>
          <w:rFonts w:ascii="Times New Roman" w:eastAsia="Times New Roman" w:hAnsi="Times New Roman"/>
          <w:sz w:val="24"/>
          <w:szCs w:val="24"/>
          <w:lang w:val="bg-BG"/>
        </w:rPr>
        <w:t>).</w:t>
      </w:r>
    </w:p>
    <w:p w:rsidR="00576876" w:rsidRPr="00D4129D" w:rsidRDefault="00576876" w:rsidP="00576876">
      <w:pPr>
        <w:tabs>
          <w:tab w:val="left" w:pos="0"/>
        </w:tabs>
        <w:spacing w:after="0" w:line="240" w:lineRule="auto"/>
        <w:jc w:val="both"/>
        <w:rPr>
          <w:rFonts w:ascii="Times New Roman" w:eastAsia="Times New Roman" w:hAnsi="Times New Roman"/>
          <w:b/>
          <w:sz w:val="24"/>
          <w:szCs w:val="24"/>
          <w:lang w:val="bg-BG"/>
        </w:rPr>
      </w:pPr>
    </w:p>
    <w:p w:rsidR="00576876" w:rsidRPr="00D4129D" w:rsidRDefault="00576876" w:rsidP="00576876">
      <w:pPr>
        <w:tabs>
          <w:tab w:val="left" w:pos="0"/>
        </w:tabs>
        <w:spacing w:after="0" w:line="240" w:lineRule="auto"/>
        <w:jc w:val="both"/>
        <w:rPr>
          <w:rFonts w:ascii="Times New Roman" w:eastAsia="Times New Roman" w:hAnsi="Times New Roman"/>
          <w:bCs/>
          <w:sz w:val="24"/>
          <w:szCs w:val="24"/>
          <w:lang w:val="bg-BG"/>
        </w:rPr>
      </w:pPr>
      <w:r w:rsidRPr="00D4129D">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19</w:t>
      </w:r>
      <w:r w:rsidRPr="00D4129D">
        <w:rPr>
          <w:rFonts w:ascii="Times New Roman" w:eastAsia="Times New Roman" w:hAnsi="Times New Roman"/>
          <w:b/>
          <w:sz w:val="24"/>
          <w:szCs w:val="24"/>
          <w:lang w:val="bg-BG"/>
        </w:rPr>
        <w:t>. (1)</w:t>
      </w:r>
      <w:r w:rsidRPr="00D4129D">
        <w:rPr>
          <w:rFonts w:ascii="Times New Roman" w:eastAsia="Times New Roman" w:hAnsi="Times New Roman"/>
          <w:sz w:val="24"/>
          <w:szCs w:val="24"/>
          <w:lang w:val="bg-BG"/>
        </w:rPr>
        <w:t xml:space="preserve"> ВЪЗЛОЖИТЕЛЯТ има право:</w:t>
      </w:r>
      <w:bookmarkStart w:id="14" w:name="_DV_M64"/>
      <w:bookmarkEnd w:id="14"/>
    </w:p>
    <w:p w:rsidR="00576876" w:rsidRPr="00D4129D" w:rsidRDefault="00576876" w:rsidP="00576876">
      <w:pPr>
        <w:tabs>
          <w:tab w:val="left" w:pos="0"/>
        </w:tabs>
        <w:spacing w:after="0" w:line="240" w:lineRule="auto"/>
        <w:jc w:val="both"/>
        <w:rPr>
          <w:rFonts w:ascii="Times New Roman" w:eastAsia="Times New Roman" w:hAnsi="Times New Roman"/>
          <w:bCs/>
          <w:sz w:val="24"/>
          <w:szCs w:val="24"/>
          <w:lang w:val="bg-BG"/>
        </w:rPr>
      </w:pPr>
      <w:r w:rsidRPr="00D4129D">
        <w:rPr>
          <w:rFonts w:ascii="Times New Roman" w:eastAsia="Times New Roman" w:hAnsi="Times New Roman"/>
          <w:sz w:val="24"/>
          <w:szCs w:val="24"/>
          <w:lang w:val="bg-BG"/>
        </w:rPr>
        <w:t>1. да приеме изпълнението, когато отговаря на договореното;</w:t>
      </w:r>
      <w:bookmarkStart w:id="15" w:name="_DV_M65"/>
      <w:bookmarkEnd w:id="15"/>
    </w:p>
    <w:p w:rsidR="007260D9" w:rsidRDefault="00576876" w:rsidP="00576876">
      <w:pPr>
        <w:tabs>
          <w:tab w:val="left" w:pos="0"/>
        </w:tabs>
        <w:spacing w:after="0" w:line="240" w:lineRule="auto"/>
        <w:jc w:val="both"/>
        <w:rPr>
          <w:rFonts w:ascii="Times New Roman" w:eastAsia="Times New Roman" w:hAnsi="Times New Roman"/>
          <w:sz w:val="24"/>
          <w:szCs w:val="24"/>
          <w:lang w:val="bg-BG"/>
        </w:rPr>
      </w:pPr>
      <w:r w:rsidRPr="00D4129D">
        <w:rPr>
          <w:rFonts w:ascii="Times New Roman" w:eastAsia="Times New Roman" w:hAnsi="Times New Roman"/>
          <w:sz w:val="24"/>
          <w:szCs w:val="24"/>
          <w:lang w:val="bg-BG"/>
        </w:rPr>
        <w:t>2. да поиска преработване и/или допълване на отчетите</w:t>
      </w:r>
      <w:r w:rsidR="007260D9">
        <w:rPr>
          <w:rFonts w:ascii="Times New Roman" w:eastAsia="Times New Roman" w:hAnsi="Times New Roman"/>
          <w:sz w:val="24"/>
          <w:szCs w:val="24"/>
          <w:lang w:val="bg-BG"/>
        </w:rPr>
        <w:t xml:space="preserve"> </w:t>
      </w:r>
      <w:r w:rsidRPr="00D4129D">
        <w:rPr>
          <w:rFonts w:ascii="Times New Roman" w:eastAsia="Times New Roman" w:hAnsi="Times New Roman"/>
          <w:sz w:val="24"/>
          <w:szCs w:val="24"/>
          <w:lang w:val="bg-BG"/>
        </w:rPr>
        <w:t>в определен от него срок, като в такъв случай преработването</w:t>
      </w:r>
      <w:r w:rsidRPr="009029EE">
        <w:rPr>
          <w:rFonts w:ascii="Times New Roman" w:eastAsia="Times New Roman" w:hAnsi="Times New Roman"/>
          <w:sz w:val="24"/>
          <w:szCs w:val="24"/>
          <w:lang w:val="bg-BG"/>
        </w:rPr>
        <w:t xml:space="preserve"> и/или допълването се извършва в указан от ВЪЗЛОЖИТЕЛЯ срок и е изцяло за сметка на ИЗПЪЛНИТЕЛЯ</w:t>
      </w:r>
      <w:bookmarkStart w:id="16" w:name="_DV_M66"/>
      <w:bookmarkEnd w:id="16"/>
      <w:r w:rsidR="007260D9">
        <w:rPr>
          <w:rFonts w:ascii="Times New Roman" w:eastAsia="Times New Roman" w:hAnsi="Times New Roman"/>
          <w:sz w:val="24"/>
          <w:szCs w:val="24"/>
          <w:lang w:val="bg-BG"/>
        </w:rPr>
        <w:t xml:space="preserve">. </w:t>
      </w:r>
    </w:p>
    <w:p w:rsidR="00C02F8B" w:rsidRDefault="00576876" w:rsidP="00576876">
      <w:pPr>
        <w:tabs>
          <w:tab w:val="left" w:pos="0"/>
        </w:tabs>
        <w:spacing w:after="0" w:line="240" w:lineRule="auto"/>
        <w:jc w:val="both"/>
        <w:rPr>
          <w:rFonts w:ascii="Times New Roman" w:eastAsia="Times New Roman" w:hAnsi="Times New Roman"/>
          <w:sz w:val="24"/>
          <w:szCs w:val="24"/>
          <w:lang w:val="bg-BG"/>
        </w:rPr>
      </w:pPr>
      <w:r w:rsidRPr="009029EE">
        <w:rPr>
          <w:rFonts w:ascii="Times New Roman" w:eastAsia="Times New Roman" w:hAnsi="Times New Roman"/>
          <w:sz w:val="24"/>
          <w:szCs w:val="24"/>
          <w:lang w:val="bg-BG"/>
        </w:rPr>
        <w:t>3. да откаже да приеме изпълнението при съществени отклонения от договореното</w:t>
      </w:r>
      <w:r w:rsidR="007260D9">
        <w:rPr>
          <w:rFonts w:ascii="Times New Roman" w:eastAsia="Times New Roman" w:hAnsi="Times New Roman"/>
          <w:sz w:val="24"/>
          <w:szCs w:val="24"/>
          <w:lang w:val="bg-BG"/>
        </w:rPr>
        <w:t xml:space="preserve"> </w:t>
      </w:r>
      <w:r w:rsidRPr="009029EE">
        <w:rPr>
          <w:rFonts w:ascii="Times New Roman" w:eastAsia="Times New Roman" w:hAnsi="Times New Roman"/>
          <w:sz w:val="24"/>
          <w:szCs w:val="24"/>
          <w:lang w:val="bg-BG"/>
        </w:rPr>
        <w:t>в случай, че констатираните недостатъци са от такова естество, че не могат да бъдат отстранени в рамките на срока за изпълнение по Договора</w:t>
      </w:r>
    </w:p>
    <w:p w:rsidR="00C02F8B" w:rsidRPr="004C7CAE" w:rsidRDefault="00C02F8B" w:rsidP="00C02F8B">
      <w:pPr>
        <w:tabs>
          <w:tab w:val="left" w:pos="0"/>
        </w:tabs>
        <w:spacing w:after="0" w:line="240" w:lineRule="auto"/>
        <w:jc w:val="both"/>
        <w:rPr>
          <w:rFonts w:ascii="Times New Roman" w:eastAsia="Times New Roman" w:hAnsi="Times New Roman"/>
          <w:bCs/>
          <w:sz w:val="24"/>
          <w:szCs w:val="24"/>
          <w:lang w:val="bg-BG"/>
        </w:rPr>
      </w:pPr>
      <w:r w:rsidRPr="004C7CAE">
        <w:rPr>
          <w:rFonts w:ascii="Times New Roman" w:eastAsia="Times New Roman" w:hAnsi="Times New Roman"/>
          <w:b/>
          <w:sz w:val="24"/>
          <w:szCs w:val="24"/>
          <w:lang w:val="bg-BG"/>
        </w:rPr>
        <w:t>(</w:t>
      </w:r>
      <w:r w:rsidRPr="004C7CAE">
        <w:rPr>
          <w:rFonts w:ascii="Times New Roman" w:eastAsia="Times New Roman" w:hAnsi="Times New Roman"/>
          <w:b/>
          <w:sz w:val="24"/>
          <w:szCs w:val="24"/>
        </w:rPr>
        <w:t>2</w:t>
      </w:r>
      <w:r w:rsidRPr="004C7CAE">
        <w:rPr>
          <w:rFonts w:ascii="Times New Roman" w:eastAsia="Times New Roman" w:hAnsi="Times New Roman"/>
          <w:b/>
          <w:sz w:val="24"/>
          <w:szCs w:val="24"/>
          <w:lang w:val="bg-BG"/>
        </w:rPr>
        <w:t>)</w:t>
      </w:r>
      <w:r w:rsidRPr="004C7CAE">
        <w:rPr>
          <w:rFonts w:ascii="Times New Roman" w:eastAsia="Times New Roman" w:hAnsi="Times New Roman"/>
          <w:sz w:val="24"/>
          <w:szCs w:val="24"/>
          <w:lang w:val="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CF6883">
        <w:rPr>
          <w:rFonts w:ascii="Times New Roman" w:eastAsia="Times New Roman" w:hAnsi="Times New Roman"/>
          <w:i/>
          <w:color w:val="000000"/>
          <w:spacing w:val="1"/>
          <w:sz w:val="24"/>
          <w:szCs w:val="24"/>
          <w:lang w:val="bg-BG"/>
        </w:rPr>
        <w:t>10</w:t>
      </w:r>
      <w:r>
        <w:rPr>
          <w:rFonts w:ascii="Times New Roman" w:eastAsia="Times New Roman" w:hAnsi="Times New Roman"/>
          <w:color w:val="000000"/>
          <w:spacing w:val="1"/>
          <w:sz w:val="24"/>
          <w:szCs w:val="24"/>
          <w:lang w:val="bg-BG"/>
        </w:rPr>
        <w:t xml:space="preserve"> </w:t>
      </w:r>
      <w:r w:rsidRPr="004C7CAE">
        <w:rPr>
          <w:rFonts w:ascii="Times New Roman" w:eastAsia="Times New Roman" w:hAnsi="Times New Roman"/>
          <w:color w:val="000000"/>
          <w:spacing w:val="1"/>
          <w:sz w:val="24"/>
          <w:szCs w:val="24"/>
          <w:lang w:val="bg-BG"/>
        </w:rPr>
        <w:t>(</w:t>
      </w:r>
      <w:r>
        <w:rPr>
          <w:rFonts w:ascii="Times New Roman" w:eastAsia="Times New Roman" w:hAnsi="Times New Roman"/>
          <w:i/>
          <w:color w:val="000000"/>
          <w:spacing w:val="1"/>
          <w:sz w:val="24"/>
          <w:szCs w:val="24"/>
          <w:lang w:val="bg-BG"/>
        </w:rPr>
        <w:t>десет</w:t>
      </w:r>
      <w:r w:rsidRPr="004C7CAE">
        <w:rPr>
          <w:rFonts w:ascii="Times New Roman" w:eastAsia="Times New Roman" w:hAnsi="Times New Roman"/>
          <w:color w:val="000000"/>
          <w:spacing w:val="1"/>
          <w:sz w:val="24"/>
          <w:szCs w:val="24"/>
          <w:lang w:val="bg-BG"/>
        </w:rPr>
        <w:t xml:space="preserve">) дни след изтичането на срока на изпълнение по </w:t>
      </w:r>
      <w:r w:rsidRPr="00380305">
        <w:rPr>
          <w:rFonts w:ascii="Times New Roman" w:eastAsia="Times New Roman" w:hAnsi="Times New Roman"/>
          <w:color w:val="000000"/>
          <w:spacing w:val="1"/>
          <w:sz w:val="24"/>
          <w:szCs w:val="24"/>
          <w:lang w:val="bg-BG"/>
        </w:rPr>
        <w:t>чл. 5 от Договора</w:t>
      </w:r>
      <w:r w:rsidRPr="004C7CAE">
        <w:rPr>
          <w:rFonts w:ascii="Times New Roman" w:eastAsia="Times New Roman" w:hAnsi="Times New Roman"/>
          <w:color w:val="000000"/>
          <w:spacing w:val="1"/>
          <w:sz w:val="24"/>
          <w:szCs w:val="24"/>
          <w:lang w:val="bg-BG"/>
        </w:rPr>
        <w:t xml:space="preserve">. </w:t>
      </w:r>
      <w:r w:rsidRPr="004C7CAE">
        <w:rPr>
          <w:rFonts w:ascii="Times New Roman" w:eastAsia="Times New Roman" w:hAnsi="Times New Roman"/>
          <w:sz w:val="24"/>
          <w:szCs w:val="24"/>
          <w:lang w:val="bg-BG"/>
        </w:rPr>
        <w:t xml:space="preserve">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 </w:t>
      </w:r>
      <w:r w:rsidRPr="00380305">
        <w:rPr>
          <w:rFonts w:ascii="Times New Roman" w:eastAsia="Times New Roman" w:hAnsi="Times New Roman"/>
          <w:sz w:val="24"/>
          <w:szCs w:val="24"/>
          <w:lang w:val="bg-BG"/>
        </w:rPr>
        <w:t xml:space="preserve">съгласно </w:t>
      </w:r>
      <w:r w:rsidRPr="00380305">
        <w:rPr>
          <w:rFonts w:ascii="Times New Roman" w:eastAsia="Times New Roman" w:hAnsi="Times New Roman"/>
          <w:color w:val="000000"/>
          <w:spacing w:val="1"/>
          <w:sz w:val="24"/>
          <w:szCs w:val="24"/>
          <w:lang w:val="bg-BG"/>
        </w:rPr>
        <w:t xml:space="preserve">чл. </w:t>
      </w:r>
      <w:r w:rsidR="00134D8B">
        <w:rPr>
          <w:rFonts w:ascii="Times New Roman" w:eastAsia="Times New Roman" w:hAnsi="Times New Roman"/>
          <w:color w:val="000000"/>
          <w:spacing w:val="1"/>
          <w:sz w:val="24"/>
          <w:szCs w:val="24"/>
          <w:lang w:val="bg-BG"/>
        </w:rPr>
        <w:t>20-23</w:t>
      </w:r>
      <w:r w:rsidRPr="00380305">
        <w:rPr>
          <w:rFonts w:ascii="Times New Roman" w:eastAsia="Times New Roman" w:hAnsi="Times New Roman"/>
          <w:color w:val="000000"/>
          <w:spacing w:val="1"/>
          <w:sz w:val="24"/>
          <w:szCs w:val="24"/>
          <w:lang w:val="bg-BG"/>
        </w:rPr>
        <w:t xml:space="preserve"> от Договора</w:t>
      </w:r>
      <w:r w:rsidRPr="00380305">
        <w:rPr>
          <w:rFonts w:ascii="Times New Roman" w:eastAsia="Times New Roman" w:hAnsi="Times New Roman"/>
          <w:sz w:val="24"/>
          <w:szCs w:val="24"/>
          <w:lang w:val="bg-BG"/>
        </w:rPr>
        <w:t>.</w:t>
      </w:r>
      <w:bookmarkStart w:id="17" w:name="_DV_M67"/>
      <w:bookmarkStart w:id="18" w:name="_DV_M68"/>
      <w:bookmarkStart w:id="19" w:name="_DV_M69"/>
      <w:bookmarkEnd w:id="17"/>
      <w:bookmarkEnd w:id="18"/>
      <w:bookmarkEnd w:id="19"/>
    </w:p>
    <w:p w:rsidR="00576876" w:rsidRPr="009029EE" w:rsidRDefault="00576876" w:rsidP="00576876">
      <w:pPr>
        <w:spacing w:after="0" w:line="240" w:lineRule="auto"/>
        <w:jc w:val="both"/>
        <w:rPr>
          <w:rFonts w:ascii="Times New Roman" w:eastAsia="Times New Roman" w:hAnsi="Times New Roman"/>
          <w:b/>
          <w:sz w:val="24"/>
          <w:szCs w:val="24"/>
          <w:lang w:val="bg-BG"/>
        </w:rPr>
      </w:pPr>
      <w:r w:rsidRPr="009029EE">
        <w:rPr>
          <w:rFonts w:ascii="Times New Roman" w:eastAsia="Times New Roman" w:hAnsi="Times New Roman"/>
          <w:b/>
          <w:sz w:val="24"/>
          <w:szCs w:val="24"/>
          <w:lang w:val="bg-BG"/>
        </w:rPr>
        <w:tab/>
      </w:r>
    </w:p>
    <w:p w:rsidR="00576876" w:rsidRPr="009029EE" w:rsidRDefault="00621160" w:rsidP="00621160">
      <w:pPr>
        <w:keepNext/>
        <w:keepLines/>
        <w:spacing w:before="240" w:after="240" w:line="240" w:lineRule="auto"/>
        <w:jc w:val="center"/>
        <w:outlineLvl w:val="1"/>
        <w:rPr>
          <w:rFonts w:ascii="Times New Roman" w:eastAsia="Times New Roman" w:hAnsi="Times New Roman"/>
          <w:b/>
          <w:bCs/>
          <w:color w:val="000000"/>
          <w:sz w:val="24"/>
          <w:szCs w:val="24"/>
          <w:lang w:val="bg-BG"/>
        </w:rPr>
      </w:pPr>
      <w:r>
        <w:rPr>
          <w:rFonts w:ascii="Times New Roman" w:eastAsia="Times New Roman" w:hAnsi="Times New Roman"/>
          <w:b/>
          <w:bCs/>
          <w:color w:val="000000"/>
          <w:sz w:val="24"/>
          <w:szCs w:val="24"/>
          <w:lang w:val="bg-BG"/>
        </w:rPr>
        <w:t xml:space="preserve">VІ. </w:t>
      </w:r>
      <w:r w:rsidR="00576876" w:rsidRPr="009029EE">
        <w:rPr>
          <w:rFonts w:ascii="Times New Roman" w:eastAsia="Times New Roman" w:hAnsi="Times New Roman"/>
          <w:b/>
          <w:bCs/>
          <w:color w:val="000000"/>
          <w:sz w:val="24"/>
          <w:szCs w:val="24"/>
          <w:lang w:val="bg-BG"/>
        </w:rPr>
        <w:t>САНКЦИИ ПРИ НЕИЗПЪЛНЕНИЕ</w:t>
      </w:r>
    </w:p>
    <w:p w:rsidR="00143E34" w:rsidRPr="004C7CAE" w:rsidRDefault="00143E34" w:rsidP="00143E34">
      <w:pPr>
        <w:shd w:val="clear" w:color="auto" w:fill="FFFFFF"/>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0</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 xml:space="preserve">При просрочване изпълнението на задълженията по този Договор, неизправната Страна дължи на изправната неустойка в размер на </w:t>
      </w:r>
      <w:r>
        <w:rPr>
          <w:rFonts w:ascii="Times New Roman" w:eastAsia="Times New Roman" w:hAnsi="Times New Roman"/>
          <w:sz w:val="24"/>
          <w:szCs w:val="24"/>
          <w:lang w:val="bg-BG"/>
        </w:rPr>
        <w:t>1</w:t>
      </w:r>
      <w:r w:rsidRPr="004C7CAE">
        <w:rPr>
          <w:rFonts w:ascii="Times New Roman" w:eastAsia="Times New Roman" w:hAnsi="Times New Roman"/>
          <w:sz w:val="24"/>
          <w:szCs w:val="24"/>
          <w:lang w:val="bg-BG"/>
        </w:rPr>
        <w:t>% (</w:t>
      </w:r>
      <w:r>
        <w:rPr>
          <w:rFonts w:ascii="Times New Roman" w:eastAsia="Times New Roman" w:hAnsi="Times New Roman"/>
          <w:sz w:val="24"/>
          <w:szCs w:val="24"/>
          <w:lang w:val="bg-BG"/>
        </w:rPr>
        <w:t>едно на сто)</w:t>
      </w:r>
      <w:r w:rsidRPr="004C7CAE">
        <w:rPr>
          <w:rFonts w:ascii="Times New Roman" w:eastAsia="Times New Roman" w:hAnsi="Times New Roman"/>
          <w:sz w:val="24"/>
          <w:szCs w:val="24"/>
          <w:lang w:val="bg-BG"/>
        </w:rPr>
        <w:t xml:space="preserve"> от Цената</w:t>
      </w:r>
      <w:r>
        <w:rPr>
          <w:rFonts w:ascii="Times New Roman" w:eastAsia="Times New Roman" w:hAnsi="Times New Roman"/>
          <w:sz w:val="24"/>
          <w:szCs w:val="24"/>
          <w:lang w:val="bg-BG"/>
        </w:rPr>
        <w:t xml:space="preserve"> </w:t>
      </w:r>
      <w:r w:rsidRPr="004C7CAE">
        <w:rPr>
          <w:rFonts w:ascii="Times New Roman" w:eastAsia="Times New Roman" w:hAnsi="Times New Roman"/>
          <w:sz w:val="24"/>
          <w:szCs w:val="24"/>
          <w:lang w:val="bg-BG"/>
        </w:rPr>
        <w:t xml:space="preserve">за съответната дейност за всеки ден забава, но не повече от </w:t>
      </w:r>
      <w:r>
        <w:rPr>
          <w:rFonts w:ascii="Times New Roman" w:eastAsia="Times New Roman" w:hAnsi="Times New Roman"/>
          <w:sz w:val="24"/>
          <w:szCs w:val="24"/>
          <w:lang w:val="bg-BG"/>
        </w:rPr>
        <w:t>10</w:t>
      </w:r>
      <w:r w:rsidRPr="004C7CAE">
        <w:rPr>
          <w:rFonts w:ascii="Times New Roman" w:eastAsia="Times New Roman" w:hAnsi="Times New Roman"/>
          <w:sz w:val="24"/>
          <w:szCs w:val="24"/>
          <w:lang w:val="bg-BG"/>
        </w:rPr>
        <w:t>% (</w:t>
      </w:r>
      <w:r>
        <w:rPr>
          <w:rFonts w:ascii="Times New Roman" w:eastAsia="Times New Roman" w:hAnsi="Times New Roman"/>
          <w:sz w:val="24"/>
          <w:szCs w:val="24"/>
          <w:lang w:val="bg-BG"/>
        </w:rPr>
        <w:t>десет</w:t>
      </w:r>
      <w:r w:rsidRPr="004C7CAE">
        <w:rPr>
          <w:rFonts w:ascii="Times New Roman" w:eastAsia="Times New Roman" w:hAnsi="Times New Roman"/>
          <w:sz w:val="24"/>
          <w:szCs w:val="24"/>
          <w:lang w:val="bg-BG"/>
        </w:rPr>
        <w:t xml:space="preserve"> на сто) от стойн</w:t>
      </w:r>
      <w:r>
        <w:rPr>
          <w:rFonts w:ascii="Times New Roman" w:eastAsia="Times New Roman" w:hAnsi="Times New Roman"/>
          <w:sz w:val="24"/>
          <w:szCs w:val="24"/>
          <w:lang w:val="bg-BG"/>
        </w:rPr>
        <w:t xml:space="preserve">остта на съответната </w:t>
      </w:r>
      <w:r w:rsidRPr="004C7CAE">
        <w:rPr>
          <w:rFonts w:ascii="Times New Roman" w:eastAsia="Times New Roman" w:hAnsi="Times New Roman"/>
          <w:sz w:val="24"/>
          <w:szCs w:val="24"/>
          <w:lang w:val="bg-BG"/>
        </w:rPr>
        <w:t>задача</w:t>
      </w:r>
      <w:r>
        <w:rPr>
          <w:rFonts w:ascii="Times New Roman" w:eastAsia="Times New Roman" w:hAnsi="Times New Roman"/>
          <w:sz w:val="24"/>
          <w:szCs w:val="24"/>
          <w:lang w:val="bg-BG"/>
        </w:rPr>
        <w:t>.</w:t>
      </w:r>
    </w:p>
    <w:p w:rsidR="00143E34" w:rsidRPr="004C7CAE" w:rsidRDefault="00143E34" w:rsidP="00143E34">
      <w:pPr>
        <w:shd w:val="clear" w:color="auto" w:fill="FFFFFF"/>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1</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 xml:space="preserve">При констатирано </w:t>
      </w:r>
      <w:r w:rsidRPr="004C7CAE">
        <w:rPr>
          <w:rFonts w:ascii="Times New Roman" w:eastAsia="Times New Roman" w:hAnsi="Times New Roman"/>
          <w:color w:val="000000"/>
          <w:sz w:val="24"/>
          <w:szCs w:val="24"/>
          <w:lang w:val="bg-BG"/>
        </w:rPr>
        <w:t xml:space="preserve">лошо или друго неточно или частично изпълнение </w:t>
      </w:r>
      <w:r w:rsidRPr="004C7CAE">
        <w:rPr>
          <w:rFonts w:ascii="Times New Roman" w:eastAsia="Times New Roman" w:hAnsi="Times New Roman"/>
          <w:sz w:val="24"/>
          <w:szCs w:val="24"/>
          <w:lang w:val="bg-BG"/>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w:t>
      </w:r>
    </w:p>
    <w:p w:rsidR="00143E34" w:rsidRPr="004C7CAE" w:rsidRDefault="00143E34" w:rsidP="00143E34">
      <w:pPr>
        <w:shd w:val="clear" w:color="auto" w:fill="FFFFFF"/>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2</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 xml:space="preserve">При разваляне на Договора поради виновно неизпълнение на някоя от Страните, виновната Страна дължи неустойка в размер на </w:t>
      </w:r>
      <w:r>
        <w:rPr>
          <w:rFonts w:ascii="Times New Roman" w:eastAsia="Times New Roman" w:hAnsi="Times New Roman"/>
          <w:sz w:val="24"/>
          <w:szCs w:val="24"/>
          <w:lang w:val="bg-BG"/>
        </w:rPr>
        <w:t>1</w:t>
      </w:r>
      <w:r w:rsidRPr="004C7CAE">
        <w:rPr>
          <w:rFonts w:ascii="Times New Roman" w:eastAsia="Times New Roman" w:hAnsi="Times New Roman"/>
          <w:sz w:val="24"/>
          <w:szCs w:val="24"/>
          <w:lang w:val="bg-BG"/>
        </w:rPr>
        <w:t>% (</w:t>
      </w:r>
      <w:r>
        <w:rPr>
          <w:rFonts w:ascii="Times New Roman" w:eastAsia="Times New Roman" w:hAnsi="Times New Roman"/>
          <w:sz w:val="24"/>
          <w:szCs w:val="24"/>
          <w:lang w:val="bg-BG"/>
        </w:rPr>
        <w:t xml:space="preserve">едно на сто) </w:t>
      </w:r>
      <w:r w:rsidRPr="004C7CAE">
        <w:rPr>
          <w:rFonts w:ascii="Times New Roman" w:eastAsia="Times New Roman" w:hAnsi="Times New Roman"/>
          <w:sz w:val="24"/>
          <w:szCs w:val="24"/>
          <w:lang w:val="bg-BG"/>
        </w:rPr>
        <w:t>от Стойността на Договора.</w:t>
      </w:r>
    </w:p>
    <w:p w:rsidR="00143E34" w:rsidRPr="004C7CAE" w:rsidRDefault="00143E34" w:rsidP="00143E34">
      <w:pPr>
        <w:spacing w:after="0" w:line="240" w:lineRule="auto"/>
        <w:jc w:val="both"/>
        <w:rPr>
          <w:rFonts w:ascii="Times New Roman" w:eastAsia="Times New Roman" w:hAnsi="Times New Roman"/>
          <w:b/>
          <w:sz w:val="24"/>
          <w:szCs w:val="24"/>
          <w:lang w:val="bg-BG"/>
        </w:rPr>
      </w:pPr>
    </w:p>
    <w:p w:rsidR="00143E34" w:rsidRPr="004C7CAE" w:rsidRDefault="00143E34" w:rsidP="00143E34">
      <w:pPr>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3</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143E34" w:rsidRPr="004C7CAE" w:rsidRDefault="00143E34" w:rsidP="00143E34">
      <w:pPr>
        <w:spacing w:after="0" w:line="240" w:lineRule="auto"/>
        <w:jc w:val="both"/>
        <w:rPr>
          <w:rFonts w:ascii="Times New Roman" w:eastAsia="Times New Roman" w:hAnsi="Times New Roman"/>
          <w:b/>
          <w:sz w:val="24"/>
          <w:szCs w:val="24"/>
          <w:lang w:val="bg-BG"/>
        </w:rPr>
      </w:pPr>
    </w:p>
    <w:p w:rsidR="00143E34" w:rsidRPr="004C7CAE" w:rsidRDefault="00143E34" w:rsidP="00143E34">
      <w:pPr>
        <w:keepNext/>
        <w:keepLines/>
        <w:spacing w:after="0" w:line="240" w:lineRule="auto"/>
        <w:jc w:val="center"/>
        <w:outlineLvl w:val="1"/>
        <w:rPr>
          <w:rFonts w:ascii="Times New Roman" w:eastAsia="Times New Roman" w:hAnsi="Times New Roman"/>
          <w:b/>
          <w:bCs/>
          <w:color w:val="000000"/>
          <w:sz w:val="24"/>
          <w:szCs w:val="24"/>
          <w:lang w:val="bg-BG"/>
        </w:rPr>
      </w:pPr>
      <w:r>
        <w:rPr>
          <w:rFonts w:ascii="Times New Roman" w:eastAsia="Times New Roman" w:hAnsi="Times New Roman"/>
          <w:b/>
          <w:bCs/>
          <w:color w:val="000000"/>
          <w:sz w:val="24"/>
          <w:szCs w:val="24"/>
          <w:lang w:val="bg-BG"/>
        </w:rPr>
        <w:t xml:space="preserve">VІІ. </w:t>
      </w:r>
      <w:r w:rsidRPr="004C7CAE">
        <w:rPr>
          <w:rFonts w:ascii="Times New Roman" w:eastAsia="Times New Roman" w:hAnsi="Times New Roman"/>
          <w:b/>
          <w:bCs/>
          <w:color w:val="000000"/>
          <w:sz w:val="24"/>
          <w:szCs w:val="24"/>
          <w:lang w:val="bg-BG"/>
        </w:rPr>
        <w:t>ПРЕКРАТЯВАНЕ НА ДОГОВОРА</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4</w:t>
      </w:r>
      <w:r w:rsidRPr="004C7CAE">
        <w:rPr>
          <w:rFonts w:ascii="Times New Roman" w:eastAsia="Times New Roman" w:hAnsi="Times New Roman"/>
          <w:b/>
          <w:sz w:val="24"/>
          <w:szCs w:val="24"/>
          <w:lang w:val="bg-BG"/>
        </w:rPr>
        <w:t>.</w:t>
      </w:r>
      <w:r w:rsidRPr="004C7CAE">
        <w:rPr>
          <w:rFonts w:ascii="Times New Roman" w:eastAsia="Times New Roman" w:hAnsi="Times New Roman"/>
          <w:sz w:val="24"/>
          <w:szCs w:val="24"/>
          <w:lang w:val="bg-BG"/>
        </w:rPr>
        <w:t xml:space="preserve"> (1) Този Договор се прекратява:</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1. с изтичане на Срока на Договора или с достигане на максимално допустимата Стойност на Договора;</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 xml:space="preserve">2. с изпълнението на всички задължения на Страните по него; </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Pr>
          <w:rFonts w:ascii="Times New Roman" w:eastAsia="Times New Roman" w:hAnsi="Times New Roman"/>
          <w:sz w:val="24"/>
          <w:szCs w:val="24"/>
          <w:lang w:val="bg-BG"/>
        </w:rPr>
        <w:t>3</w:t>
      </w:r>
      <w:r w:rsidRPr="004C7CAE">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три</w:t>
      </w:r>
      <w:r w:rsidRPr="004C7CAE">
        <w:rPr>
          <w:rFonts w:ascii="Times New Roman" w:eastAsia="Times New Roman" w:hAnsi="Times New Roman"/>
          <w:sz w:val="24"/>
          <w:szCs w:val="24"/>
          <w:lang w:val="bg-BG"/>
        </w:rPr>
        <w:t xml:space="preserve">) дни от настъпване на невъзможността </w:t>
      </w:r>
      <w:r>
        <w:rPr>
          <w:rFonts w:ascii="Times New Roman" w:eastAsia="Times New Roman" w:hAnsi="Times New Roman"/>
          <w:sz w:val="24"/>
          <w:szCs w:val="24"/>
          <w:lang w:val="bg-BG"/>
        </w:rPr>
        <w:t>и да представи доказателства</w:t>
      </w:r>
      <w:r w:rsidRPr="004C7CAE">
        <w:rPr>
          <w:rFonts w:ascii="Times New Roman" w:eastAsia="Times New Roman" w:hAnsi="Times New Roman"/>
          <w:sz w:val="24"/>
          <w:szCs w:val="24"/>
          <w:lang w:val="bg-BG"/>
        </w:rPr>
        <w:t xml:space="preserve">; </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4. при прекратяване на юридическо лице – Страна по Договора без правоприемство,</w:t>
      </w:r>
      <w:r w:rsidRPr="004C7CAE">
        <w:rPr>
          <w:rFonts w:ascii="Times New Roman" w:hAnsi="Times New Roman"/>
          <w:sz w:val="24"/>
          <w:szCs w:val="24"/>
          <w:lang w:val="bg-BG"/>
        </w:rPr>
        <w:t xml:space="preserve"> </w:t>
      </w:r>
      <w:r w:rsidRPr="004C7CAE">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5. при условията по чл. 5, ал. 1, т. 3 от ЗИФОДРЮПДРСЛ.</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(2)</w:t>
      </w:r>
      <w:r w:rsidRPr="004C7CAE">
        <w:rPr>
          <w:rFonts w:ascii="Times New Roman" w:eastAsia="Times New Roman" w:hAnsi="Times New Roman"/>
          <w:sz w:val="24"/>
          <w:szCs w:val="24"/>
          <w:lang w:val="bg-BG"/>
        </w:rPr>
        <w:t xml:space="preserve"> Договорът може да бъде прекратен</w:t>
      </w:r>
    </w:p>
    <w:p w:rsidR="00143E34" w:rsidRPr="004C7CAE" w:rsidRDefault="00143E34" w:rsidP="00143E34">
      <w:pPr>
        <w:keepLines/>
        <w:tabs>
          <w:tab w:val="left" w:pos="284"/>
        </w:tab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1.</w:t>
      </w:r>
      <w:r w:rsidRPr="004C7CAE">
        <w:rPr>
          <w:rFonts w:ascii="Times New Roman" w:eastAsia="Times New Roman" w:hAnsi="Times New Roman"/>
          <w:sz w:val="24"/>
          <w:szCs w:val="24"/>
          <w:lang w:val="bg-BG"/>
        </w:rPr>
        <w:tab/>
        <w:t>по взаимно съгласие на Страните, изразено в писмена форма;</w:t>
      </w:r>
    </w:p>
    <w:p w:rsidR="00143E34" w:rsidRPr="004C7CAE" w:rsidRDefault="00143E34" w:rsidP="00143E34">
      <w:pPr>
        <w:keepLines/>
        <w:tabs>
          <w:tab w:val="left" w:pos="284"/>
        </w:tab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lastRenderedPageBreak/>
        <w:t>2.</w:t>
      </w:r>
      <w:r w:rsidRPr="004C7CAE">
        <w:rPr>
          <w:rFonts w:ascii="Times New Roman" w:eastAsia="Times New Roman" w:hAnsi="Times New Roman"/>
          <w:sz w:val="24"/>
          <w:szCs w:val="24"/>
          <w:lang w:val="bg-BG"/>
        </w:rPr>
        <w:tab/>
        <w:t>когато за ИЗПЪЛНИТЕЛЯ бъде открито производство по несъстоятелност или ликвидация – по искане на всяка от Страните.</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5</w:t>
      </w:r>
      <w:r w:rsidRPr="004C7CAE">
        <w:rPr>
          <w:rFonts w:ascii="Times New Roman" w:eastAsia="Times New Roman" w:hAnsi="Times New Roman"/>
          <w:b/>
          <w:sz w:val="24"/>
          <w:szCs w:val="24"/>
          <w:lang w:val="bg-BG"/>
        </w:rPr>
        <w:t>.</w:t>
      </w:r>
      <w:r w:rsidRPr="004C7CAE">
        <w:rPr>
          <w:rFonts w:ascii="Times New Roman" w:eastAsia="Times New Roman" w:hAnsi="Times New Roman"/>
          <w:sz w:val="24"/>
          <w:szCs w:val="24"/>
          <w:lang w:val="bg-BG"/>
        </w:rPr>
        <w:t xml:space="preserve"> </w:t>
      </w:r>
      <w:r w:rsidRPr="004C7CAE">
        <w:rPr>
          <w:rFonts w:ascii="Times New Roman" w:eastAsia="Times New Roman" w:hAnsi="Times New Roman"/>
          <w:b/>
          <w:sz w:val="24"/>
          <w:szCs w:val="24"/>
          <w:lang w:val="bg-BG"/>
        </w:rPr>
        <w:t>(1)</w:t>
      </w:r>
      <w:r w:rsidRPr="004C7CAE">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C7CAE">
        <w:rPr>
          <w:rFonts w:ascii="Times New Roman" w:hAnsi="Times New Roman"/>
          <w:sz w:val="24"/>
          <w:szCs w:val="24"/>
          <w:lang w:val="bg-BG"/>
        </w:rPr>
        <w:t xml:space="preserve"> </w:t>
      </w:r>
      <w:r w:rsidRPr="004C7CAE">
        <w:rPr>
          <w:rFonts w:ascii="Times New Roman" w:eastAsia="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143E34" w:rsidRPr="004C7CAE" w:rsidRDefault="00143E34" w:rsidP="00143E34">
      <w:pPr>
        <w:keepLines/>
        <w:tabs>
          <w:tab w:val="left" w:pos="4950"/>
        </w:tab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(2)</w:t>
      </w:r>
      <w:r w:rsidRPr="004C7CAE">
        <w:rPr>
          <w:rFonts w:ascii="Times New Roman" w:eastAsia="Times New Roman" w:hAnsi="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 случа</w:t>
      </w:r>
      <w:r>
        <w:rPr>
          <w:rFonts w:ascii="Times New Roman" w:eastAsia="Times New Roman" w:hAnsi="Times New Roman"/>
          <w:sz w:val="24"/>
          <w:szCs w:val="24"/>
          <w:lang w:val="bg-BG"/>
        </w:rPr>
        <w:t xml:space="preserve">й, че </w:t>
      </w:r>
      <w:r w:rsidRPr="004C7CAE">
        <w:rPr>
          <w:rFonts w:ascii="Times New Roman" w:eastAsia="Times New Roman" w:hAnsi="Times New Roman"/>
          <w:sz w:val="24"/>
          <w:szCs w:val="24"/>
          <w:lang w:val="bg-BG"/>
        </w:rPr>
        <w:t>ИЗПЪЛНИТЕЛЯТ е допуснал съществено отклонение от  Техническата спецификация и Техническото предложение.</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p>
    <w:p w:rsidR="00143E34" w:rsidRPr="004C7CAE" w:rsidRDefault="00143E34" w:rsidP="00143E34">
      <w:pPr>
        <w:keepLines/>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6</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2</w:t>
      </w:r>
      <w:r w:rsidR="00380305">
        <w:rPr>
          <w:rFonts w:ascii="Times New Roman" w:eastAsia="Times New Roman" w:hAnsi="Times New Roman"/>
          <w:b/>
          <w:sz w:val="24"/>
          <w:szCs w:val="24"/>
          <w:lang w:val="bg-BG"/>
        </w:rPr>
        <w:t>7</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2. ИЗПЪЛНИТЕЛЯТ се задължава:</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б) да предаде на ВЪЗЛОЖИТЕЛЯ всички отчети/разработки/доклади, изготвени от него в изпълнение на Договора до датата на прекратяването; и</w:t>
      </w:r>
    </w:p>
    <w:p w:rsidR="00143E34" w:rsidRPr="004C7CAE" w:rsidRDefault="00143E34" w:rsidP="00143E34">
      <w:pPr>
        <w:keepLines/>
        <w:autoSpaceDE w:val="0"/>
        <w:autoSpaceDN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43E34" w:rsidRPr="004C7CAE" w:rsidRDefault="00143E34" w:rsidP="00143E34">
      <w:pPr>
        <w:keepLines/>
        <w:spacing w:after="0" w:line="240" w:lineRule="auto"/>
        <w:jc w:val="both"/>
        <w:rPr>
          <w:rFonts w:ascii="Times New Roman" w:eastAsia="Times New Roman" w:hAnsi="Times New Roman"/>
          <w:sz w:val="24"/>
          <w:szCs w:val="24"/>
          <w:lang w:val="bg-BG"/>
        </w:rPr>
      </w:pPr>
    </w:p>
    <w:p w:rsidR="00143E34" w:rsidRPr="004C7CAE" w:rsidRDefault="00143E34" w:rsidP="00143E34">
      <w:pPr>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28</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143E34" w:rsidRPr="004C7CAE" w:rsidRDefault="00143E34" w:rsidP="00143E34">
      <w:pPr>
        <w:shd w:val="clear" w:color="auto" w:fill="FFFFFF"/>
        <w:spacing w:after="0" w:line="240" w:lineRule="auto"/>
        <w:jc w:val="both"/>
        <w:rPr>
          <w:rFonts w:ascii="Times New Roman" w:eastAsia="Times New Roman" w:hAnsi="Times New Roman"/>
          <w:bCs/>
          <w:color w:val="000000"/>
          <w:sz w:val="24"/>
          <w:szCs w:val="24"/>
          <w:lang w:val="bg-BG"/>
        </w:rPr>
      </w:pPr>
    </w:p>
    <w:p w:rsidR="00143E34" w:rsidRPr="004C7CAE" w:rsidRDefault="00143E34" w:rsidP="00143E34">
      <w:pPr>
        <w:keepNext/>
        <w:keepLines/>
        <w:spacing w:after="0" w:line="240" w:lineRule="auto"/>
        <w:jc w:val="center"/>
        <w:outlineLvl w:val="1"/>
        <w:rPr>
          <w:rFonts w:ascii="Times New Roman" w:eastAsia="Times New Roman" w:hAnsi="Times New Roman"/>
          <w:b/>
          <w:bCs/>
          <w:color w:val="000000"/>
          <w:sz w:val="24"/>
          <w:szCs w:val="24"/>
          <w:lang w:val="bg-BG"/>
        </w:rPr>
      </w:pPr>
      <w:r>
        <w:rPr>
          <w:rFonts w:ascii="Times New Roman" w:eastAsia="Times New Roman" w:hAnsi="Times New Roman"/>
          <w:b/>
          <w:bCs/>
          <w:color w:val="000000"/>
          <w:sz w:val="24"/>
          <w:szCs w:val="24"/>
          <w:lang w:val="bg-BG"/>
        </w:rPr>
        <w:t xml:space="preserve">VІІІ. </w:t>
      </w:r>
      <w:r w:rsidRPr="004C7CAE">
        <w:rPr>
          <w:rFonts w:ascii="Times New Roman" w:eastAsia="Times New Roman" w:hAnsi="Times New Roman"/>
          <w:b/>
          <w:bCs/>
          <w:color w:val="000000"/>
          <w:sz w:val="24"/>
          <w:szCs w:val="24"/>
          <w:lang w:val="bg-BG"/>
        </w:rPr>
        <w:t>ОБЩИ РАЗПОРЕДБИ</w:t>
      </w: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 xml:space="preserve">Дефинирани понятия и тълкуване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p>
    <w:p w:rsidR="00143E34" w:rsidRPr="004C7CAE" w:rsidRDefault="00143E34" w:rsidP="00143E34">
      <w:pPr>
        <w:suppressAutoHyphens/>
        <w:spacing w:after="0" w:line="240" w:lineRule="auto"/>
        <w:jc w:val="both"/>
        <w:rPr>
          <w:rFonts w:ascii="Times New Roman" w:eastAsia="Times New Roman" w:hAnsi="Times New Roman"/>
          <w:b/>
          <w:sz w:val="24"/>
          <w:szCs w:val="24"/>
          <w:lang w:val="bg-BG"/>
        </w:rPr>
      </w:pPr>
      <w:r w:rsidRPr="004C7CAE">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29</w:t>
      </w:r>
      <w:r w:rsidRPr="004C7CAE">
        <w:rPr>
          <w:rFonts w:ascii="Times New Roman" w:eastAsia="Times New Roman" w:hAnsi="Times New Roman"/>
          <w:b/>
          <w:sz w:val="24"/>
          <w:szCs w:val="24"/>
          <w:lang w:val="bg-BG"/>
        </w:rPr>
        <w:t xml:space="preserve">. (1) </w:t>
      </w:r>
      <w:r w:rsidRPr="004C7CAE">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b/>
          <w:sz w:val="24"/>
          <w:szCs w:val="24"/>
          <w:lang w:val="bg-BG"/>
        </w:rPr>
        <w:t xml:space="preserve">(2) </w:t>
      </w:r>
      <w:r w:rsidRPr="004C7CAE">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noProof/>
          <w:sz w:val="24"/>
          <w:szCs w:val="24"/>
          <w:lang w:val="bg-BG" w:eastAsia="cs-CZ"/>
        </w:rPr>
        <w:t>.</w:t>
      </w:r>
    </w:p>
    <w:p w:rsidR="00143E34" w:rsidRPr="004C7CAE" w:rsidRDefault="00143E34" w:rsidP="00143E34">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 xml:space="preserve">Спазване на приложими норми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0</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4C7CAE">
        <w:rPr>
          <w:rFonts w:ascii="Times New Roman" w:eastAsia="Times New Roman" w:hAnsi="Times New Roman"/>
          <w:noProof/>
          <w:sz w:val="24"/>
          <w:szCs w:val="24"/>
          <w:lang w:eastAsia="cs-CZ"/>
        </w:rPr>
        <w:t xml:space="preserve">  </w:t>
      </w:r>
      <w:r w:rsidRPr="004C7CAE">
        <w:rPr>
          <w:rFonts w:ascii="Times New Roman" w:eastAsia="Times New Roman" w:hAnsi="Times New Roman"/>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cs-CZ"/>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 xml:space="preserve">Конфиденциалност </w:t>
      </w:r>
    </w:p>
    <w:p w:rsidR="00143E34" w:rsidRPr="004C7CAE" w:rsidRDefault="00143E34" w:rsidP="00143E34">
      <w:pPr>
        <w:suppressAutoHyphens/>
        <w:spacing w:after="0" w:line="240" w:lineRule="auto"/>
        <w:jc w:val="both"/>
        <w:rPr>
          <w:rFonts w:ascii="Times New Roman" w:eastAsia="Times New Roman" w:hAnsi="Times New Roman"/>
          <w:b/>
          <w:sz w:val="24"/>
          <w:szCs w:val="24"/>
          <w:lang w:val="bg-BG"/>
        </w:rPr>
      </w:pPr>
    </w:p>
    <w:p w:rsidR="00143E34"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1</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b/>
          <w:bCs/>
          <w:noProof/>
          <w:sz w:val="24"/>
          <w:szCs w:val="24"/>
          <w:lang w:val="bg-BG" w:eastAsia="en-GB"/>
        </w:rPr>
        <w:t xml:space="preserve">(1) </w:t>
      </w:r>
      <w:r w:rsidRPr="004C7CAE">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w:t>
      </w:r>
      <w:r w:rsidRPr="004C7CAE">
        <w:rPr>
          <w:rFonts w:ascii="Times New Roman" w:eastAsia="Times New Roman" w:hAnsi="Times New Roman"/>
          <w:b/>
          <w:bCs/>
          <w:noProof/>
          <w:sz w:val="24"/>
          <w:szCs w:val="24"/>
          <w:lang w:val="bg-BG" w:eastAsia="en-GB"/>
        </w:rPr>
        <w:t>Конфиденциална информация</w:t>
      </w:r>
      <w:r w:rsidRPr="004C7CAE">
        <w:rPr>
          <w:rFonts w:ascii="Times New Roman" w:eastAsia="Times New Roman" w:hAnsi="Times New Roman"/>
          <w:bCs/>
          <w:noProof/>
          <w:sz w:val="24"/>
          <w:szCs w:val="24"/>
          <w:lang w:val="bg-B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(2)</w:t>
      </w:r>
      <w:r w:rsidRPr="004C7CAE">
        <w:rPr>
          <w:rFonts w:ascii="Times New Roman" w:eastAsia="Times New Roman" w:hAnsi="Times New Roman"/>
          <w:noProof/>
          <w:sz w:val="24"/>
          <w:szCs w:val="24"/>
          <w:lang w:val="bg-BG" w:eastAsia="en-GB"/>
        </w:rPr>
        <w:t xml:space="preserve"> С изключение на случаите, посочени в ал.</w:t>
      </w:r>
      <w:r>
        <w:rPr>
          <w:rFonts w:ascii="Times New Roman" w:eastAsia="Times New Roman" w:hAnsi="Times New Roman"/>
          <w:noProof/>
          <w:sz w:val="24"/>
          <w:szCs w:val="24"/>
          <w:lang w:val="bg-BG" w:eastAsia="en-GB"/>
        </w:rPr>
        <w:t xml:space="preserve"> </w:t>
      </w:r>
      <w:r w:rsidRPr="004C7CAE">
        <w:rPr>
          <w:rFonts w:ascii="Times New Roman" w:eastAsia="Times New Roman" w:hAnsi="Times New Roman"/>
          <w:noProof/>
          <w:sz w:val="24"/>
          <w:szCs w:val="24"/>
          <w:lang w:val="bg-BG" w:eastAsia="en-GB"/>
        </w:rPr>
        <w:t>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(3)</w:t>
      </w:r>
      <w:r w:rsidRPr="004C7CAE">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rsidR="00143E34" w:rsidRPr="00491011"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C7CAE">
        <w:rPr>
          <w:rFonts w:ascii="Times New Roman" w:eastAsia="Times New Roman" w:hAnsi="Times New Roman"/>
          <w:bCs/>
          <w:noProof/>
          <w:sz w:val="24"/>
          <w:szCs w:val="24"/>
          <w:lang w:val="bg-BG" w:eastAsia="en-GB"/>
        </w:rPr>
        <w:t xml:space="preserve">3. предоставянето на информацията се изисква от регулаторен или друг компетентен </w:t>
      </w:r>
      <w:r w:rsidRPr="00491011">
        <w:rPr>
          <w:rFonts w:ascii="Times New Roman" w:eastAsia="Times New Roman" w:hAnsi="Times New Roman"/>
          <w:bCs/>
          <w:noProof/>
          <w:sz w:val="24"/>
          <w:szCs w:val="24"/>
          <w:lang w:val="bg-BG" w:eastAsia="en-GB"/>
        </w:rPr>
        <w:t>орган и съответната Страна е длъжна да изпълни такова изискване;</w:t>
      </w:r>
    </w:p>
    <w:p w:rsidR="00143E34" w:rsidRPr="00491011"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91011">
        <w:rPr>
          <w:rFonts w:ascii="Times New Roman" w:hAnsi="Times New Roman"/>
          <w:sz w:val="24"/>
          <w:szCs w:val="24"/>
          <w:lang w:val="bg-BG"/>
        </w:rPr>
        <w:t>В случаите по точки 2 или 3 Страната, която следва да предостави информацията, уведомява незабавно другата Страна по Договора</w:t>
      </w:r>
      <w:r w:rsidRPr="00491011">
        <w:rPr>
          <w:rFonts w:ascii="Times New Roman" w:eastAsia="Times New Roman" w:hAnsi="Times New Roman"/>
          <w:bCs/>
          <w:noProof/>
          <w:sz w:val="24"/>
          <w:szCs w:val="24"/>
          <w:lang w:val="bg-BG" w:eastAsia="en-GB"/>
        </w:rPr>
        <w:t>.</w:t>
      </w:r>
    </w:p>
    <w:p w:rsidR="00143E34" w:rsidRPr="004C7CAE"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91011">
        <w:rPr>
          <w:rFonts w:ascii="Times New Roman" w:eastAsia="Times New Roman" w:hAnsi="Times New Roman"/>
          <w:b/>
          <w:bCs/>
          <w:noProof/>
          <w:sz w:val="24"/>
          <w:szCs w:val="24"/>
          <w:lang w:val="bg-BG" w:eastAsia="en-GB"/>
        </w:rPr>
        <w:t>(4)</w:t>
      </w:r>
      <w:r w:rsidRPr="00491011">
        <w:rPr>
          <w:rFonts w:ascii="Times New Roman" w:eastAsia="Times New Roman" w:hAnsi="Times New Roman"/>
          <w:bCs/>
          <w:noProof/>
          <w:sz w:val="24"/>
          <w:szCs w:val="24"/>
          <w:lang w:val="bg-BG" w:eastAsia="en-GB"/>
        </w:rPr>
        <w:t xml:space="preserve"> Задълженията по тази клауза се отнасят до </w:t>
      </w:r>
      <w:r>
        <w:rPr>
          <w:rFonts w:ascii="Times New Roman" w:eastAsia="Times New Roman" w:hAnsi="Times New Roman"/>
          <w:bCs/>
          <w:noProof/>
          <w:sz w:val="24"/>
          <w:szCs w:val="24"/>
          <w:lang w:val="bg-BG" w:eastAsia="en-GB"/>
        </w:rPr>
        <w:t>ИЗПЪЛНИТЕЛЯ</w:t>
      </w:r>
      <w:r w:rsidRPr="00491011">
        <w:rPr>
          <w:rFonts w:ascii="Times New Roman" w:eastAsia="Times New Roman" w:hAnsi="Times New Roman"/>
          <w:bCs/>
          <w:noProof/>
          <w:sz w:val="24"/>
          <w:szCs w:val="24"/>
          <w:lang w:val="bg-BG" w:eastAsia="en-GB"/>
        </w:rPr>
        <w:t xml:space="preserve">, всички </w:t>
      </w:r>
      <w:r>
        <w:rPr>
          <w:rFonts w:ascii="Times New Roman" w:eastAsia="Times New Roman" w:hAnsi="Times New Roman"/>
          <w:bCs/>
          <w:noProof/>
          <w:sz w:val="24"/>
          <w:szCs w:val="24"/>
          <w:lang w:val="bg-BG" w:eastAsia="en-GB"/>
        </w:rPr>
        <w:t>негови</w:t>
      </w:r>
      <w:r w:rsidRPr="00491011">
        <w:rPr>
          <w:rFonts w:ascii="Times New Roman" w:eastAsia="Times New Roman" w:hAnsi="Times New Roman"/>
          <w:bCs/>
          <w:noProof/>
          <w:sz w:val="24"/>
          <w:szCs w:val="24"/>
          <w:lang w:val="bg-BG" w:eastAsia="en-GB"/>
        </w:rPr>
        <w:t xml:space="preserve"> поделения, контролирани от него фирми и организации, всички негови служители и наети от него физически или юридически лица,</w:t>
      </w:r>
      <w:r w:rsidRPr="004C7CAE">
        <w:rPr>
          <w:rFonts w:ascii="Times New Roman" w:eastAsia="Times New Roman" w:hAnsi="Times New Roman"/>
          <w:bCs/>
          <w:noProof/>
          <w:sz w:val="24"/>
          <w:szCs w:val="24"/>
          <w:lang w:val="bg-BG" w:eastAsia="en-GB"/>
        </w:rPr>
        <w:t xml:space="preserve"> като ИЗПЪЛНИТЕЛЯТ отговаря за изпълнението на тези задължения от страна на такива лица. </w:t>
      </w:r>
    </w:p>
    <w:p w:rsidR="00143E34" w:rsidRPr="004C7CAE"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C7CAE">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143E34" w:rsidRPr="004C7CAE" w:rsidRDefault="00143E34" w:rsidP="00143E34">
      <w:pPr>
        <w:suppressAutoHyphens/>
        <w:spacing w:after="0" w:line="240" w:lineRule="auto"/>
        <w:jc w:val="both"/>
        <w:rPr>
          <w:rFonts w:ascii="Times New Roman" w:eastAsia="Times New Roman" w:hAnsi="Times New Roman"/>
          <w:b/>
          <w:bCs/>
          <w:noProof/>
          <w:sz w:val="24"/>
          <w:szCs w:val="24"/>
          <w:highlight w:val="magenta"/>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bCs/>
          <w:noProof/>
          <w:sz w:val="24"/>
          <w:szCs w:val="24"/>
          <w:u w:val="single"/>
          <w:lang w:val="bg-BG" w:eastAsia="en-GB"/>
        </w:rPr>
      </w:pPr>
      <w:r w:rsidRPr="004C7CAE">
        <w:rPr>
          <w:rFonts w:ascii="Times New Roman" w:eastAsia="Times New Roman" w:hAnsi="Times New Roman"/>
          <w:bCs/>
          <w:noProof/>
          <w:sz w:val="24"/>
          <w:szCs w:val="24"/>
          <w:u w:val="single"/>
          <w:lang w:val="bg-BG" w:eastAsia="en-GB"/>
        </w:rPr>
        <w:t>Публични изявления</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bookmarkStart w:id="20" w:name="_DV_M169"/>
      <w:bookmarkStart w:id="21" w:name="_DV_M170"/>
      <w:bookmarkEnd w:id="20"/>
      <w:bookmarkEnd w:id="21"/>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2</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4C7CAE">
        <w:rPr>
          <w:rFonts w:ascii="Times New Roman" w:eastAsia="Times New Roman" w:hAnsi="Times New Roman"/>
          <w:bCs/>
          <w:noProof/>
          <w:sz w:val="24"/>
          <w:szCs w:val="24"/>
          <w:lang w:val="bg-BG" w:eastAsia="en-GB"/>
        </w:rPr>
        <w:t xml:space="preserve">ВЪЗЛОЖИТЕЛЯ </w:t>
      </w:r>
      <w:r w:rsidRPr="004C7CAE">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Pr="004C7CAE">
        <w:rPr>
          <w:rFonts w:ascii="Times New Roman" w:eastAsia="Times New Roman" w:hAnsi="Times New Roman"/>
          <w:bCs/>
          <w:noProof/>
          <w:sz w:val="24"/>
          <w:szCs w:val="24"/>
          <w:lang w:val="bg-BG" w:eastAsia="en-GB"/>
        </w:rPr>
        <w:t>ВЪЗЛОЖИТЕЛЯ</w:t>
      </w:r>
      <w:r w:rsidRPr="004C7CAE">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noProof/>
          <w:sz w:val="24"/>
          <w:szCs w:val="24"/>
          <w:u w:val="single"/>
          <w:lang w:val="bg-BG" w:eastAsia="cs-CZ"/>
        </w:rPr>
        <w:t>Прехвърляне на права и задължения</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cs-CZ"/>
        </w:rPr>
      </w:pPr>
      <w:r w:rsidRPr="004C7CAE">
        <w:rPr>
          <w:rFonts w:ascii="Times New Roman" w:eastAsia="Times New Roman" w:hAnsi="Times New Roman"/>
          <w:b/>
          <w:sz w:val="24"/>
          <w:szCs w:val="24"/>
          <w:lang w:val="bg-BG"/>
        </w:rPr>
        <w:lastRenderedPageBreak/>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3</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4C7CAE">
        <w:rPr>
          <w:rFonts w:ascii="Times New Roman" w:eastAsia="Times New Roman" w:hAnsi="Times New Roman"/>
          <w:sz w:val="24"/>
          <w:szCs w:val="24"/>
          <w:lang w:val="bg-BG" w:eastAsia="bg-BG"/>
        </w:rPr>
        <w:t xml:space="preserve"> </w:t>
      </w:r>
      <w:r w:rsidRPr="004C7CAE">
        <w:rPr>
          <w:rFonts w:ascii="Times New Roman" w:eastAsia="Times New Roman" w:hAnsi="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Изменения</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4</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Непреодолима сила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5</w:t>
      </w:r>
      <w:r w:rsidRPr="004C7CAE">
        <w:rPr>
          <w:rFonts w:ascii="Times New Roman" w:eastAsia="Times New Roman" w:hAnsi="Times New Roman"/>
          <w:b/>
          <w:sz w:val="24"/>
          <w:szCs w:val="24"/>
          <w:lang w:val="bg-BG"/>
        </w:rPr>
        <w:t xml:space="preserve">. (1) </w:t>
      </w:r>
      <w:r w:rsidRPr="004C7CAE">
        <w:rPr>
          <w:rFonts w:ascii="Times New Roman" w:eastAsia="Times New Roman" w:hAnsi="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(2)</w:t>
      </w:r>
      <w:r w:rsidRPr="004C7CAE">
        <w:rPr>
          <w:rFonts w:ascii="Times New Roman" w:eastAsia="Times New Roman" w:hAnsi="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(3)</w:t>
      </w:r>
      <w:r w:rsidRPr="004C7CAE">
        <w:rPr>
          <w:rFonts w:ascii="Times New Roman" w:eastAsia="Times New Roman" w:hAnsi="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Pr>
          <w:rFonts w:ascii="Times New Roman" w:eastAsia="Times New Roman" w:hAnsi="Times New Roman"/>
          <w:noProof/>
          <w:sz w:val="24"/>
          <w:szCs w:val="24"/>
          <w:lang w:val="bg-BG" w:eastAsia="en-GB"/>
        </w:rPr>
        <w:t>3</w:t>
      </w:r>
      <w:r w:rsidRPr="004C7CAE">
        <w:rPr>
          <w:rFonts w:ascii="Times New Roman" w:eastAsia="Times New Roman" w:hAnsi="Times New Roman"/>
          <w:noProof/>
          <w:sz w:val="24"/>
          <w:szCs w:val="24"/>
          <w:lang w:val="bg-B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(4)</w:t>
      </w:r>
      <w:r w:rsidRPr="004C7CAE">
        <w:rPr>
          <w:rFonts w:ascii="Times New Roman" w:eastAsia="Times New Roman" w:hAnsi="Times New Roman"/>
          <w:noProof/>
          <w:sz w:val="24"/>
          <w:szCs w:val="24"/>
          <w:lang w:val="bg-BG" w:eastAsia="en-GB"/>
        </w:rPr>
        <w:t xml:space="preserve"> Докато трае непреодолимата сила, изпълнението на задълженията на свързаните с тя</w:t>
      </w:r>
      <w:r>
        <w:rPr>
          <w:rFonts w:ascii="Times New Roman" w:eastAsia="Times New Roman" w:hAnsi="Times New Roman"/>
          <w:noProof/>
          <w:sz w:val="24"/>
          <w:szCs w:val="24"/>
          <w:lang w:val="bg-BG" w:eastAsia="en-GB"/>
        </w:rPr>
        <w:t>х насрещни задължения се спира.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Нищожност на отделни клаузи</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b/>
          <w:bCs/>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6</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Уведомления</w:t>
      </w:r>
    </w:p>
    <w:p w:rsidR="00143E34" w:rsidRPr="004C7CAE" w:rsidRDefault="00143E34" w:rsidP="00143E34">
      <w:pPr>
        <w:suppressAutoHyphens/>
        <w:spacing w:after="0" w:line="240" w:lineRule="auto"/>
        <w:jc w:val="both"/>
        <w:rPr>
          <w:rFonts w:ascii="Times New Roman" w:eastAsia="Times New Roman" w:hAnsi="Times New Roman"/>
          <w:b/>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3</w:t>
      </w:r>
      <w:r w:rsidR="00380305">
        <w:rPr>
          <w:rFonts w:ascii="Times New Roman" w:eastAsia="Times New Roman" w:hAnsi="Times New Roman"/>
          <w:b/>
          <w:sz w:val="24"/>
          <w:szCs w:val="24"/>
          <w:lang w:val="bg-BG"/>
        </w:rPr>
        <w:t>7</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b/>
          <w:noProof/>
          <w:sz w:val="24"/>
          <w:szCs w:val="24"/>
          <w:lang w:val="bg-BG" w:eastAsia="en-GB"/>
        </w:rPr>
        <w:t>(1)</w:t>
      </w:r>
      <w:r w:rsidRPr="004C7CAE">
        <w:rPr>
          <w:rFonts w:ascii="Times New Roman" w:eastAsia="Times New Roman" w:hAnsi="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(2)</w:t>
      </w:r>
      <w:r w:rsidRPr="004C7CAE">
        <w:rPr>
          <w:rFonts w:ascii="Times New Roman" w:eastAsia="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1. За ВЪЗЛОЖИТЕЛЯ:</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 xml:space="preserve">Адрес за кореспонденция: ………………………………………….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Тел.: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Факс: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e-mail: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Лице за контакт: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 xml:space="preserve">2. За ИЗПЪЛНИТЕЛЯ: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Адрес за кореспонденция: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Тел.: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Факс: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lastRenderedPageBreak/>
        <w:t>e-mail: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noProof/>
          <w:sz w:val="24"/>
          <w:szCs w:val="24"/>
          <w:lang w:val="bg-BG" w:eastAsia="en-GB"/>
        </w:rPr>
        <w:t>Лице за контакт: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(3)</w:t>
      </w:r>
      <w:r w:rsidRPr="004C7CAE">
        <w:rPr>
          <w:rFonts w:ascii="Times New Roman" w:eastAsia="Times New Roman" w:hAnsi="Times New Roman"/>
          <w:noProof/>
          <w:sz w:val="24"/>
          <w:szCs w:val="24"/>
          <w:lang w:val="bg-BG" w:eastAsia="en-GB"/>
        </w:rPr>
        <w:t xml:space="preserve"> За дата на уведомлението се счита:</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1. датата на предаването – при лично предаване на уведомлението;</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2. датата на пощенското клеймо на обратната разписка – при изпращане по пощата;</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3. датата на доставка, отбелязана върху куриерската разписка – при изпращане по куриер;</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3. датата на приемането – при изпращане по факс;</w:t>
      </w:r>
    </w:p>
    <w:p w:rsidR="00143E34" w:rsidRPr="00833867" w:rsidRDefault="00143E34" w:rsidP="00833867">
      <w:pPr>
        <w:spacing w:after="0" w:line="240" w:lineRule="auto"/>
        <w:rPr>
          <w:rFonts w:ascii="Times New Roman" w:hAnsi="Times New Roman"/>
          <w:sz w:val="24"/>
          <w:szCs w:val="24"/>
          <w:lang w:val="bg-BG"/>
        </w:rPr>
      </w:pPr>
      <w:r w:rsidRPr="00833867">
        <w:rPr>
          <w:rFonts w:ascii="Times New Roman" w:hAnsi="Times New Roman"/>
          <w:sz w:val="24"/>
          <w:szCs w:val="24"/>
          <w:lang w:val="bg-BG"/>
        </w:rPr>
        <w:t xml:space="preserve">4. датата на получаване – при изпращане по електронна поща. </w:t>
      </w:r>
    </w:p>
    <w:p w:rsidR="00143E34" w:rsidRPr="00833867" w:rsidRDefault="00143E34" w:rsidP="00833867">
      <w:pPr>
        <w:spacing w:after="0" w:line="240" w:lineRule="auto"/>
        <w:rPr>
          <w:rFonts w:ascii="Times New Roman" w:hAnsi="Times New Roman"/>
          <w:sz w:val="24"/>
          <w:szCs w:val="24"/>
          <w:lang w:val="bg-BG"/>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(4)</w:t>
      </w:r>
      <w:r w:rsidRPr="004C7CAE">
        <w:rPr>
          <w:rFonts w:ascii="Times New Roman" w:eastAsia="Times New Roman" w:hAnsi="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276D03">
        <w:rPr>
          <w:rFonts w:ascii="Times New Roman" w:eastAsia="Times New Roman" w:hAnsi="Times New Roman"/>
          <w:i/>
          <w:noProof/>
          <w:sz w:val="24"/>
          <w:szCs w:val="24"/>
          <w:lang w:val="bg-BG" w:eastAsia="en-GB"/>
        </w:rPr>
        <w:t xml:space="preserve">3 </w:t>
      </w:r>
      <w:r w:rsidRPr="004C7CAE">
        <w:rPr>
          <w:rFonts w:ascii="Times New Roman" w:eastAsia="Times New Roman" w:hAnsi="Times New Roman"/>
          <w:noProof/>
          <w:sz w:val="24"/>
          <w:szCs w:val="24"/>
          <w:lang w:val="bg-BG" w:eastAsia="en-GB"/>
        </w:rPr>
        <w:t>(</w:t>
      </w:r>
      <w:r>
        <w:rPr>
          <w:rFonts w:ascii="Times New Roman" w:eastAsia="Times New Roman" w:hAnsi="Times New Roman"/>
          <w:i/>
          <w:noProof/>
          <w:sz w:val="24"/>
          <w:szCs w:val="24"/>
          <w:lang w:val="bg-BG" w:eastAsia="en-GB"/>
        </w:rPr>
        <w:t>три</w:t>
      </w:r>
      <w:r w:rsidRPr="004C7CAE">
        <w:rPr>
          <w:rFonts w:ascii="Times New Roman" w:eastAsia="Times New Roman" w:hAnsi="Times New Roman"/>
          <w:noProof/>
          <w:sz w:val="24"/>
          <w:szCs w:val="24"/>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(5)</w:t>
      </w:r>
      <w:r w:rsidRPr="004C7CAE">
        <w:rPr>
          <w:rFonts w:ascii="Times New Roman" w:eastAsia="Times New Roman" w:hAnsi="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C7CAE">
        <w:rPr>
          <w:rFonts w:ascii="Times New Roman" w:eastAsia="Times New Roman" w:hAnsi="Times New Roman"/>
          <w:bCs/>
          <w:noProof/>
          <w:sz w:val="24"/>
          <w:szCs w:val="24"/>
          <w:lang w:val="bg-BG" w:eastAsia="en-GB"/>
        </w:rPr>
        <w:t>ИЗПЪЛНИТЕЛЯ</w:t>
      </w:r>
      <w:r w:rsidRPr="004C7CAE">
        <w:rPr>
          <w:rFonts w:ascii="Times New Roman" w:eastAsia="Times New Roman" w:hAnsi="Times New Roman"/>
          <w:noProof/>
          <w:sz w:val="24"/>
          <w:szCs w:val="24"/>
          <w:lang w:val="bg-BG" w:eastAsia="en-GB"/>
        </w:rPr>
        <w:t xml:space="preserve">, същият се задължава да уведоми </w:t>
      </w:r>
      <w:r w:rsidRPr="004C7CAE">
        <w:rPr>
          <w:rFonts w:ascii="Times New Roman" w:eastAsia="Times New Roman" w:hAnsi="Times New Roman"/>
          <w:bCs/>
          <w:noProof/>
          <w:sz w:val="24"/>
          <w:szCs w:val="24"/>
          <w:lang w:val="bg-BG" w:eastAsia="en-GB"/>
        </w:rPr>
        <w:t>ВЪЗЛОЖИТЕЛЯ</w:t>
      </w:r>
      <w:r w:rsidRPr="004C7CAE">
        <w:rPr>
          <w:rFonts w:ascii="Times New Roman" w:eastAsia="Times New Roman" w:hAnsi="Times New Roman"/>
          <w:noProof/>
          <w:sz w:val="24"/>
          <w:szCs w:val="24"/>
          <w:lang w:val="bg-BG" w:eastAsia="en-GB"/>
        </w:rPr>
        <w:t xml:space="preserve"> за промяната в срок до </w:t>
      </w:r>
      <w:r w:rsidRPr="00276D03">
        <w:rPr>
          <w:rFonts w:ascii="Times New Roman" w:eastAsia="Times New Roman" w:hAnsi="Times New Roman"/>
          <w:i/>
          <w:noProof/>
          <w:sz w:val="24"/>
          <w:szCs w:val="24"/>
          <w:lang w:val="bg-BG" w:eastAsia="en-GB"/>
        </w:rPr>
        <w:t>3</w:t>
      </w:r>
      <w:r w:rsidRPr="004C7CAE">
        <w:rPr>
          <w:rFonts w:ascii="Times New Roman" w:eastAsia="Times New Roman" w:hAnsi="Times New Roman"/>
          <w:noProof/>
          <w:sz w:val="24"/>
          <w:szCs w:val="24"/>
          <w:lang w:val="bg-BG" w:eastAsia="en-GB"/>
        </w:rPr>
        <w:t xml:space="preserve"> (</w:t>
      </w:r>
      <w:r>
        <w:rPr>
          <w:rFonts w:ascii="Times New Roman" w:eastAsia="Times New Roman" w:hAnsi="Times New Roman"/>
          <w:i/>
          <w:noProof/>
          <w:sz w:val="24"/>
          <w:szCs w:val="24"/>
          <w:lang w:val="bg-BG" w:eastAsia="en-GB"/>
        </w:rPr>
        <w:t>три</w:t>
      </w:r>
      <w:r w:rsidRPr="004C7CAE">
        <w:rPr>
          <w:rFonts w:ascii="Times New Roman" w:eastAsia="Times New Roman" w:hAnsi="Times New Roman"/>
          <w:noProof/>
          <w:sz w:val="24"/>
          <w:szCs w:val="24"/>
          <w:lang w:val="bg-BG" w:eastAsia="en-GB"/>
        </w:rPr>
        <w:t>) дни от вписването в съответния регистър.</w:t>
      </w:r>
    </w:p>
    <w:p w:rsidR="00143E34" w:rsidRPr="004C7CAE" w:rsidRDefault="00143E34" w:rsidP="00143E34">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Език</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38</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b/>
          <w:noProof/>
          <w:sz w:val="24"/>
          <w:szCs w:val="24"/>
          <w:lang w:val="bg-BG" w:eastAsia="en-GB"/>
        </w:rPr>
        <w:t>(1)</w:t>
      </w:r>
      <w:r w:rsidRPr="004C7CAE">
        <w:rPr>
          <w:rFonts w:ascii="Times New Roman" w:eastAsia="Times New Roman" w:hAnsi="Times New Roman"/>
          <w:noProof/>
          <w:sz w:val="24"/>
          <w:szCs w:val="24"/>
          <w:lang w:val="bg-BG" w:eastAsia="en-GB"/>
        </w:rPr>
        <w:t xml:space="preserve"> Този Договор се сключва на български език. </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noProof/>
          <w:sz w:val="24"/>
          <w:szCs w:val="24"/>
          <w:lang w:val="bg-BG" w:eastAsia="en-GB"/>
        </w:rPr>
        <w:t>(2)</w:t>
      </w:r>
      <w:r w:rsidRPr="004C7CAE">
        <w:rPr>
          <w:rFonts w:ascii="Times New Roman" w:eastAsia="Times New Roman" w:hAnsi="Times New Roman"/>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w:t>
      </w:r>
      <w:r>
        <w:rPr>
          <w:rFonts w:ascii="Times New Roman" w:eastAsia="Times New Roman" w:hAnsi="Times New Roman"/>
          <w:noProof/>
          <w:sz w:val="24"/>
          <w:szCs w:val="24"/>
          <w:lang w:val="bg-BG" w:eastAsia="en-GB"/>
        </w:rPr>
        <w:t>ови представители или служители</w:t>
      </w:r>
      <w:r w:rsidRPr="004C7CAE">
        <w:rPr>
          <w:rFonts w:ascii="Times New Roman" w:eastAsia="Times New Roman" w:hAnsi="Times New Roman"/>
          <w:noProof/>
          <w:sz w:val="24"/>
          <w:szCs w:val="24"/>
          <w:lang w:val="bg-BG" w:eastAsia="en-GB"/>
        </w:rPr>
        <w:t xml:space="preserve">, са за сметка на ИЗПЪЛНИТЕЛЯ. </w:t>
      </w: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Приложимо право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t xml:space="preserve">Чл. </w:t>
      </w:r>
      <w:r w:rsidR="00380305">
        <w:rPr>
          <w:rFonts w:ascii="Times New Roman" w:eastAsia="Times New Roman" w:hAnsi="Times New Roman"/>
          <w:b/>
          <w:sz w:val="24"/>
          <w:szCs w:val="24"/>
          <w:lang w:val="bg-BG"/>
        </w:rPr>
        <w:t>39</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Разрешаване на спорове</w:t>
      </w:r>
    </w:p>
    <w:p w:rsidR="00143E34" w:rsidRPr="004C7CAE" w:rsidRDefault="00143E34" w:rsidP="00143E34">
      <w:pPr>
        <w:suppressAutoHyphens/>
        <w:spacing w:after="0" w:line="240" w:lineRule="auto"/>
        <w:jc w:val="both"/>
        <w:rPr>
          <w:rFonts w:ascii="Times New Roman" w:eastAsia="Times New Roman" w:hAnsi="Times New Roman"/>
          <w:bCs/>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bCs/>
          <w:noProof/>
          <w:sz w:val="24"/>
          <w:szCs w:val="24"/>
          <w:lang w:val="bg-BG" w:eastAsia="en-GB"/>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380305">
        <w:rPr>
          <w:rFonts w:ascii="Times New Roman" w:eastAsia="Times New Roman" w:hAnsi="Times New Roman"/>
          <w:b/>
          <w:sz w:val="24"/>
          <w:szCs w:val="24"/>
          <w:lang w:val="bg-BG"/>
        </w:rPr>
        <w:t>0</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C7CAE">
        <w:rPr>
          <w:rFonts w:ascii="Times New Roman" w:eastAsia="Times New Roman" w:hAnsi="Times New Roman"/>
          <w:noProof/>
          <w:sz w:val="24"/>
          <w:szCs w:val="24"/>
          <w:lang w:val="bg-BG" w:eastAsia="en-GB"/>
        </w:rPr>
        <w:t>от компетентния български съд</w:t>
      </w:r>
      <w:r>
        <w:rPr>
          <w:rFonts w:ascii="Times New Roman" w:eastAsia="Times New Roman" w:hAnsi="Times New Roman"/>
          <w:noProof/>
          <w:sz w:val="24"/>
          <w:szCs w:val="24"/>
          <w:lang w:val="bg-BG" w:eastAsia="en-GB"/>
        </w:rPr>
        <w:t xml:space="preserve"> в град Велико Търново</w:t>
      </w:r>
      <w:r w:rsidRPr="004C7CAE">
        <w:rPr>
          <w:rFonts w:ascii="Times New Roman" w:eastAsia="Times New Roman" w:hAnsi="Times New Roman"/>
          <w:bCs/>
          <w:noProof/>
          <w:sz w:val="24"/>
          <w:szCs w:val="24"/>
          <w:lang w:val="bg-BG" w:eastAsia="en-GB"/>
        </w:rPr>
        <w:t>.</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u w:val="single"/>
          <w:lang w:val="bg-BG" w:eastAsia="en-GB"/>
        </w:rPr>
      </w:pPr>
      <w:r w:rsidRPr="004C7CAE">
        <w:rPr>
          <w:rFonts w:ascii="Times New Roman" w:eastAsia="Times New Roman" w:hAnsi="Times New Roman"/>
          <w:noProof/>
          <w:sz w:val="24"/>
          <w:szCs w:val="24"/>
          <w:u w:val="single"/>
          <w:lang w:val="bg-BG" w:eastAsia="en-GB"/>
        </w:rPr>
        <w:t>Екземпляри</w:t>
      </w: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p>
    <w:p w:rsidR="00143E34" w:rsidRPr="004C7CAE" w:rsidRDefault="00143E34" w:rsidP="00143E34">
      <w:pPr>
        <w:suppressAutoHyphens/>
        <w:spacing w:after="0" w:line="240" w:lineRule="auto"/>
        <w:jc w:val="both"/>
        <w:rPr>
          <w:rFonts w:ascii="Times New Roman" w:eastAsia="Times New Roman" w:hAnsi="Times New Roman"/>
          <w:noProof/>
          <w:sz w:val="24"/>
          <w:szCs w:val="24"/>
          <w:lang w:val="bg-BG" w:eastAsia="en-GB"/>
        </w:rPr>
      </w:pPr>
      <w:r w:rsidRPr="004C7CAE">
        <w:rPr>
          <w:rFonts w:ascii="Times New Roman" w:eastAsia="Times New Roman" w:hAnsi="Times New Roman"/>
          <w:b/>
          <w:sz w:val="24"/>
          <w:szCs w:val="24"/>
          <w:lang w:val="bg-BG"/>
        </w:rPr>
        <w:lastRenderedPageBreak/>
        <w:t xml:space="preserve">Чл. </w:t>
      </w:r>
      <w:r>
        <w:rPr>
          <w:rFonts w:ascii="Times New Roman" w:eastAsia="Times New Roman" w:hAnsi="Times New Roman"/>
          <w:b/>
          <w:sz w:val="24"/>
          <w:szCs w:val="24"/>
          <w:lang w:val="bg-BG"/>
        </w:rPr>
        <w:t>4</w:t>
      </w:r>
      <w:r w:rsidR="00380305">
        <w:rPr>
          <w:rFonts w:ascii="Times New Roman" w:eastAsia="Times New Roman" w:hAnsi="Times New Roman"/>
          <w:b/>
          <w:sz w:val="24"/>
          <w:szCs w:val="24"/>
          <w:lang w:val="bg-BG"/>
        </w:rPr>
        <w:t>1</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noProof/>
          <w:sz w:val="24"/>
          <w:szCs w:val="24"/>
          <w:lang w:val="bg-BG" w:eastAsia="en-GB"/>
        </w:rPr>
        <w:t xml:space="preserve">Този Договор се състои от </w:t>
      </w:r>
      <w:r>
        <w:rPr>
          <w:rFonts w:ascii="Times New Roman" w:eastAsia="Times New Roman" w:hAnsi="Times New Roman"/>
          <w:noProof/>
          <w:sz w:val="24"/>
          <w:szCs w:val="24"/>
          <w:lang w:val="bg-BG" w:eastAsia="en-GB"/>
        </w:rPr>
        <w:t>1</w:t>
      </w:r>
      <w:r w:rsidR="0099204B">
        <w:rPr>
          <w:rFonts w:ascii="Times New Roman" w:eastAsia="Times New Roman" w:hAnsi="Times New Roman"/>
          <w:noProof/>
          <w:sz w:val="24"/>
          <w:szCs w:val="24"/>
          <w:lang w:val="bg-BG" w:eastAsia="en-GB"/>
        </w:rPr>
        <w:t>2</w:t>
      </w:r>
      <w:r>
        <w:rPr>
          <w:rFonts w:ascii="Times New Roman" w:eastAsia="Times New Roman" w:hAnsi="Times New Roman"/>
          <w:noProof/>
          <w:sz w:val="24"/>
          <w:szCs w:val="24"/>
          <w:lang w:val="bg-BG" w:eastAsia="en-GB"/>
        </w:rPr>
        <w:t xml:space="preserve"> </w:t>
      </w:r>
      <w:r w:rsidRPr="004C7CAE">
        <w:rPr>
          <w:rFonts w:ascii="Times New Roman" w:eastAsia="Times New Roman" w:hAnsi="Times New Roman"/>
          <w:noProof/>
          <w:sz w:val="24"/>
          <w:szCs w:val="24"/>
          <w:lang w:val="bg-BG" w:eastAsia="en-GB"/>
        </w:rPr>
        <w:t>(</w:t>
      </w:r>
      <w:r w:rsidR="0099204B">
        <w:rPr>
          <w:rFonts w:ascii="Times New Roman" w:eastAsia="Times New Roman" w:hAnsi="Times New Roman"/>
          <w:noProof/>
          <w:sz w:val="24"/>
          <w:szCs w:val="24"/>
          <w:lang w:val="bg-BG" w:eastAsia="en-GB"/>
        </w:rPr>
        <w:t>дванад</w:t>
      </w:r>
      <w:r w:rsidR="00380305">
        <w:rPr>
          <w:rFonts w:ascii="Times New Roman" w:eastAsia="Times New Roman" w:hAnsi="Times New Roman"/>
          <w:noProof/>
          <w:sz w:val="24"/>
          <w:szCs w:val="24"/>
          <w:lang w:val="bg-BG" w:eastAsia="en-GB"/>
        </w:rPr>
        <w:t>есет</w:t>
      </w:r>
      <w:r w:rsidRPr="004C7CAE">
        <w:rPr>
          <w:rFonts w:ascii="Times New Roman" w:eastAsia="Times New Roman" w:hAnsi="Times New Roman"/>
          <w:noProof/>
          <w:sz w:val="24"/>
          <w:szCs w:val="24"/>
          <w:lang w:val="bg-BG" w:eastAsia="en-GB"/>
        </w:rPr>
        <w:t xml:space="preserve">) страници и е изготвен и подписан в </w:t>
      </w:r>
      <w:r w:rsidRPr="009255E5">
        <w:rPr>
          <w:rFonts w:ascii="Times New Roman" w:eastAsia="Times New Roman" w:hAnsi="Times New Roman"/>
          <w:i/>
          <w:noProof/>
          <w:sz w:val="24"/>
          <w:szCs w:val="24"/>
          <w:lang w:val="bg-BG" w:eastAsia="en-GB"/>
        </w:rPr>
        <w:t>2</w:t>
      </w:r>
      <w:r>
        <w:rPr>
          <w:rFonts w:ascii="Times New Roman" w:eastAsia="Times New Roman" w:hAnsi="Times New Roman"/>
          <w:noProof/>
          <w:sz w:val="24"/>
          <w:szCs w:val="24"/>
          <w:lang w:val="bg-BG" w:eastAsia="en-GB"/>
        </w:rPr>
        <w:t xml:space="preserve"> </w:t>
      </w:r>
      <w:r w:rsidRPr="004C7CAE">
        <w:rPr>
          <w:rFonts w:ascii="Times New Roman" w:eastAsia="Times New Roman" w:hAnsi="Times New Roman"/>
          <w:noProof/>
          <w:sz w:val="24"/>
          <w:szCs w:val="24"/>
          <w:lang w:val="bg-BG" w:eastAsia="en-GB"/>
        </w:rPr>
        <w:t>(</w:t>
      </w:r>
      <w:r w:rsidRPr="009255E5">
        <w:rPr>
          <w:rFonts w:ascii="Times New Roman" w:eastAsia="Times New Roman" w:hAnsi="Times New Roman"/>
          <w:i/>
          <w:noProof/>
          <w:sz w:val="24"/>
          <w:szCs w:val="24"/>
          <w:lang w:val="bg-BG" w:eastAsia="en-GB"/>
        </w:rPr>
        <w:t>два</w:t>
      </w:r>
      <w:r w:rsidRPr="004C7CAE">
        <w:rPr>
          <w:rFonts w:ascii="Times New Roman" w:eastAsia="Times New Roman" w:hAnsi="Times New Roman"/>
          <w:i/>
          <w:noProof/>
          <w:sz w:val="24"/>
          <w:szCs w:val="24"/>
          <w:lang w:val="bg-BG" w:eastAsia="en-GB"/>
        </w:rPr>
        <w:t xml:space="preserve"> броя</w:t>
      </w:r>
      <w:r w:rsidRPr="004C7CAE">
        <w:rPr>
          <w:rFonts w:ascii="Times New Roman" w:eastAsia="Times New Roman" w:hAnsi="Times New Roman"/>
          <w:noProof/>
          <w:sz w:val="24"/>
          <w:szCs w:val="24"/>
          <w:lang w:val="bg-BG" w:eastAsia="en-GB"/>
        </w:rPr>
        <w:t>) еднообразни екземпляра – по един за всяка от Страните.</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
          <w:sz w:val="24"/>
          <w:szCs w:val="24"/>
          <w:highlight w:val="magenta"/>
          <w:lang w:val="bg-BG" w:eastAsia="bg-BG"/>
        </w:rPr>
      </w:pPr>
    </w:p>
    <w:p w:rsidR="00143E34" w:rsidRPr="004C7CAE" w:rsidRDefault="00143E34" w:rsidP="00143E34">
      <w:pPr>
        <w:autoSpaceDE w:val="0"/>
        <w:autoSpaceDN w:val="0"/>
        <w:adjustRightInd w:val="0"/>
        <w:spacing w:after="0" w:line="240" w:lineRule="auto"/>
        <w:jc w:val="both"/>
        <w:rPr>
          <w:rFonts w:ascii="Times New Roman" w:eastAsia="Times New Roman" w:hAnsi="Times New Roman"/>
          <w:sz w:val="24"/>
          <w:szCs w:val="24"/>
          <w:lang w:val="bg-BG" w:eastAsia="bg-BG"/>
        </w:rPr>
      </w:pPr>
      <w:r w:rsidRPr="004C7CAE">
        <w:rPr>
          <w:rFonts w:ascii="Times New Roman" w:eastAsia="Times New Roman" w:hAnsi="Times New Roman"/>
          <w:sz w:val="24"/>
          <w:szCs w:val="24"/>
          <w:u w:val="single"/>
          <w:lang w:val="bg-BG" w:eastAsia="bg-BG"/>
        </w:rPr>
        <w:t>Приложения</w:t>
      </w:r>
      <w:r w:rsidRPr="004C7CAE">
        <w:rPr>
          <w:rFonts w:ascii="Times New Roman" w:eastAsia="Times New Roman" w:hAnsi="Times New Roman"/>
          <w:sz w:val="24"/>
          <w:szCs w:val="24"/>
          <w:lang w:val="bg-BG" w:eastAsia="bg-BG"/>
        </w:rPr>
        <w:t>:</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
          <w:sz w:val="24"/>
          <w:szCs w:val="24"/>
          <w:lang w:val="bg-BG"/>
        </w:rPr>
      </w:pPr>
      <w:r w:rsidRPr="004C7CAE">
        <w:rPr>
          <w:rFonts w:ascii="Times New Roman" w:eastAsia="Times New Roman" w:hAnsi="Times New Roman"/>
          <w:b/>
          <w:sz w:val="24"/>
          <w:szCs w:val="24"/>
          <w:lang w:val="bg-BG"/>
        </w:rPr>
        <w:t xml:space="preserve">Чл. </w:t>
      </w:r>
      <w:r>
        <w:rPr>
          <w:rFonts w:ascii="Times New Roman" w:eastAsia="Times New Roman" w:hAnsi="Times New Roman"/>
          <w:b/>
          <w:sz w:val="24"/>
          <w:szCs w:val="24"/>
          <w:lang w:val="bg-BG"/>
        </w:rPr>
        <w:t>4</w:t>
      </w:r>
      <w:r w:rsidR="00380305">
        <w:rPr>
          <w:rFonts w:ascii="Times New Roman" w:eastAsia="Times New Roman" w:hAnsi="Times New Roman"/>
          <w:b/>
          <w:sz w:val="24"/>
          <w:szCs w:val="24"/>
          <w:lang w:val="bg-BG"/>
        </w:rPr>
        <w:t>2</w:t>
      </w:r>
      <w:r w:rsidRPr="004C7CAE">
        <w:rPr>
          <w:rFonts w:ascii="Times New Roman" w:eastAsia="Times New Roman" w:hAnsi="Times New Roman"/>
          <w:b/>
          <w:sz w:val="24"/>
          <w:szCs w:val="24"/>
          <w:lang w:val="bg-BG"/>
        </w:rPr>
        <w:t xml:space="preserve">. </w:t>
      </w:r>
      <w:r w:rsidRPr="004C7CAE">
        <w:rPr>
          <w:rFonts w:ascii="Times New Roman" w:eastAsia="Times New Roman" w:hAnsi="Times New Roman"/>
          <w:sz w:val="24"/>
          <w:szCs w:val="24"/>
          <w:lang w:val="bg-BG"/>
        </w:rPr>
        <w:t>Към този Договор се прилагат и са неразделна част от него следните приложения:</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4C7CAE">
        <w:rPr>
          <w:rFonts w:ascii="Times New Roman" w:eastAsia="Times New Roman" w:hAnsi="Times New Roman"/>
          <w:bCs/>
          <w:iCs/>
          <w:sz w:val="24"/>
          <w:szCs w:val="24"/>
          <w:lang w:val="bg-BG" w:eastAsia="bg-BG"/>
        </w:rPr>
        <w:t>Приложение № 1 – Техническа спецификация;</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4C7CAE">
        <w:rPr>
          <w:rFonts w:ascii="Times New Roman" w:eastAsia="Times New Roman" w:hAnsi="Times New Roman"/>
          <w:bCs/>
          <w:iCs/>
          <w:sz w:val="24"/>
          <w:szCs w:val="24"/>
          <w:lang w:val="bg-BG" w:eastAsia="bg-BG"/>
        </w:rPr>
        <w:t>Приложение № 2 – Техническо предложение на ИЗПЪЛНИТЕЛЯ;</w:t>
      </w:r>
    </w:p>
    <w:p w:rsidR="00143E34" w:rsidRPr="004C7CAE" w:rsidRDefault="00143E34" w:rsidP="00143E3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4C7CAE">
        <w:rPr>
          <w:rFonts w:ascii="Times New Roman" w:eastAsia="Times New Roman" w:hAnsi="Times New Roman"/>
          <w:bCs/>
          <w:iCs/>
          <w:sz w:val="24"/>
          <w:szCs w:val="24"/>
          <w:lang w:val="bg-BG" w:eastAsia="bg-BG"/>
        </w:rPr>
        <w:t>Приложение № 3 – Ценово предложение на ИЗПЪЛНИТЕЛЯ;</w:t>
      </w:r>
    </w:p>
    <w:p w:rsidR="00143E34" w:rsidRPr="004C7CAE" w:rsidRDefault="00143E34" w:rsidP="00143E34">
      <w:pPr>
        <w:widowControl w:val="0"/>
        <w:spacing w:after="0" w:line="240" w:lineRule="auto"/>
        <w:jc w:val="both"/>
        <w:rPr>
          <w:rFonts w:ascii="Times New Roman" w:eastAsia="Times New Roman" w:hAnsi="Times New Roman"/>
          <w:sz w:val="24"/>
          <w:szCs w:val="24"/>
          <w:lang w:val="bg-BG"/>
        </w:rPr>
      </w:pPr>
      <w:r w:rsidRPr="004C7CAE">
        <w:rPr>
          <w:rFonts w:ascii="Times New Roman" w:eastAsia="Times New Roman" w:hAnsi="Times New Roman"/>
          <w:sz w:val="24"/>
          <w:szCs w:val="24"/>
          <w:lang w:val="bg-BG"/>
        </w:rPr>
        <w:tab/>
      </w:r>
    </w:p>
    <w:p w:rsidR="00912BD7" w:rsidRPr="009029EE" w:rsidRDefault="00143E34" w:rsidP="00380305">
      <w:pPr>
        <w:spacing w:after="0" w:line="240" w:lineRule="auto"/>
        <w:jc w:val="both"/>
        <w:rPr>
          <w:rFonts w:ascii="Times New Roman" w:hAnsi="Times New Roman"/>
          <w:sz w:val="24"/>
          <w:szCs w:val="24"/>
        </w:rPr>
      </w:pPr>
      <w:r w:rsidRPr="004C7CAE">
        <w:rPr>
          <w:rFonts w:ascii="Times New Roman" w:eastAsia="Times New Roman" w:hAnsi="Times New Roman"/>
          <w:b/>
          <w:sz w:val="24"/>
          <w:szCs w:val="24"/>
          <w:lang w:val="bg-BG"/>
        </w:rPr>
        <w:t xml:space="preserve">ВЪЗЛОЖИТЕЛ:                                     </w:t>
      </w:r>
      <w:r>
        <w:rPr>
          <w:rFonts w:ascii="Times New Roman" w:eastAsia="Times New Roman" w:hAnsi="Times New Roman"/>
          <w:b/>
          <w:sz w:val="24"/>
          <w:szCs w:val="24"/>
          <w:lang w:val="bg-BG"/>
        </w:rPr>
        <w:t xml:space="preserve">                    </w:t>
      </w:r>
      <w:r w:rsidRPr="004C7CAE">
        <w:rPr>
          <w:rFonts w:ascii="Times New Roman" w:eastAsia="Times New Roman" w:hAnsi="Times New Roman"/>
          <w:b/>
          <w:sz w:val="24"/>
          <w:szCs w:val="24"/>
          <w:lang w:val="bg-BG"/>
        </w:rPr>
        <w:t xml:space="preserve">               ИЗПЪЛНИТЕЛ:</w:t>
      </w:r>
    </w:p>
    <w:sectPr w:rsidR="00912BD7" w:rsidRPr="009029EE" w:rsidSect="00A51180">
      <w:headerReference w:type="even" r:id="rId10"/>
      <w:headerReference w:type="default" r:id="rId11"/>
      <w:footerReference w:type="even" r:id="rId12"/>
      <w:footerReference w:type="default" r:id="rId13"/>
      <w:headerReference w:type="first" r:id="rId14"/>
      <w:footerReference w:type="first" r:id="rId15"/>
      <w:pgSz w:w="11906" w:h="16838"/>
      <w:pgMar w:top="1245" w:right="1133"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2B6BAD" w15:done="0"/>
  <w15:commentEx w15:paraId="0EEA6938" w15:done="0"/>
  <w15:commentEx w15:paraId="51D3431D" w15:done="0"/>
  <w15:commentEx w15:paraId="30C28B1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4F0" w:rsidRDefault="001174F0" w:rsidP="00576876">
      <w:pPr>
        <w:spacing w:after="0" w:line="240" w:lineRule="auto"/>
      </w:pPr>
      <w:r>
        <w:separator/>
      </w:r>
    </w:p>
  </w:endnote>
  <w:endnote w:type="continuationSeparator" w:id="0">
    <w:p w:rsidR="001174F0" w:rsidRDefault="001174F0" w:rsidP="005768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EA2" w:rsidRDefault="00224EA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C32" w:rsidRDefault="00F12C32" w:rsidP="00576876">
    <w:pPr>
      <w:pStyle w:val="a6"/>
      <w:pBdr>
        <w:top w:val="single" w:sz="4" w:space="1" w:color="auto"/>
      </w:pBdr>
      <w:spacing w:before="240"/>
      <w:jc w:val="right"/>
      <w:rPr>
        <w:szCs w:val="24"/>
      </w:rPr>
    </w:pPr>
  </w:p>
  <w:p w:rsidR="00F12C32" w:rsidRPr="00132407" w:rsidRDefault="00F12C32" w:rsidP="00576876">
    <w:pPr>
      <w:pStyle w:val="a6"/>
      <w:jc w:val="right"/>
      <w:rPr>
        <w:szCs w:val="24"/>
      </w:rPr>
    </w:pPr>
    <w:r>
      <w:rPr>
        <w:szCs w:val="24"/>
      </w:rPr>
      <w:t>Стр.</w:t>
    </w:r>
    <w:r w:rsidRPr="00132407">
      <w:rPr>
        <w:szCs w:val="24"/>
      </w:rPr>
      <w:t xml:space="preserve"> </w:t>
    </w:r>
    <w:r w:rsidR="00F87685" w:rsidRPr="00132407">
      <w:rPr>
        <w:b/>
        <w:bCs/>
        <w:szCs w:val="24"/>
      </w:rPr>
      <w:fldChar w:fldCharType="begin"/>
    </w:r>
    <w:r w:rsidRPr="00132407">
      <w:rPr>
        <w:b/>
        <w:bCs/>
        <w:szCs w:val="24"/>
      </w:rPr>
      <w:instrText xml:space="preserve"> PAGE </w:instrText>
    </w:r>
    <w:r w:rsidR="00F87685" w:rsidRPr="00132407">
      <w:rPr>
        <w:b/>
        <w:bCs/>
        <w:szCs w:val="24"/>
      </w:rPr>
      <w:fldChar w:fldCharType="separate"/>
    </w:r>
    <w:r w:rsidR="00694DD6">
      <w:rPr>
        <w:b/>
        <w:bCs/>
        <w:noProof/>
        <w:szCs w:val="24"/>
      </w:rPr>
      <w:t>6</w:t>
    </w:r>
    <w:r w:rsidR="00F87685" w:rsidRPr="00132407">
      <w:rPr>
        <w:b/>
        <w:bCs/>
        <w:szCs w:val="24"/>
      </w:rPr>
      <w:fldChar w:fldCharType="end"/>
    </w:r>
    <w:r w:rsidRPr="00132407">
      <w:rPr>
        <w:szCs w:val="24"/>
      </w:rPr>
      <w:t xml:space="preserve"> </w:t>
    </w:r>
    <w:r>
      <w:rPr>
        <w:szCs w:val="24"/>
      </w:rPr>
      <w:t>от</w:t>
    </w:r>
    <w:r w:rsidRPr="00132407">
      <w:rPr>
        <w:szCs w:val="24"/>
      </w:rPr>
      <w:t xml:space="preserve"> </w:t>
    </w:r>
    <w:r w:rsidR="00F87685" w:rsidRPr="00132407">
      <w:rPr>
        <w:b/>
        <w:bCs/>
        <w:szCs w:val="24"/>
      </w:rPr>
      <w:fldChar w:fldCharType="begin"/>
    </w:r>
    <w:r w:rsidRPr="00132407">
      <w:rPr>
        <w:b/>
        <w:bCs/>
        <w:szCs w:val="24"/>
      </w:rPr>
      <w:instrText xml:space="preserve"> NUMPAGES  </w:instrText>
    </w:r>
    <w:r w:rsidR="00F87685" w:rsidRPr="00132407">
      <w:rPr>
        <w:b/>
        <w:bCs/>
        <w:szCs w:val="24"/>
      </w:rPr>
      <w:fldChar w:fldCharType="separate"/>
    </w:r>
    <w:r w:rsidR="00694DD6">
      <w:rPr>
        <w:b/>
        <w:bCs/>
        <w:noProof/>
        <w:szCs w:val="24"/>
      </w:rPr>
      <w:t>12</w:t>
    </w:r>
    <w:r w:rsidR="00F87685" w:rsidRPr="00132407">
      <w:rPr>
        <w:b/>
        <w:bCs/>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EA2" w:rsidRDefault="00224EA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4F0" w:rsidRDefault="001174F0" w:rsidP="00576876">
      <w:pPr>
        <w:spacing w:after="0" w:line="240" w:lineRule="auto"/>
      </w:pPr>
      <w:r>
        <w:separator/>
      </w:r>
    </w:p>
  </w:footnote>
  <w:footnote w:type="continuationSeparator" w:id="0">
    <w:p w:rsidR="001174F0" w:rsidRDefault="001174F0" w:rsidP="005768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EA2" w:rsidRDefault="00224EA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C32" w:rsidRPr="00224EA2" w:rsidRDefault="00F12C32" w:rsidP="008A171F">
    <w:pPr>
      <w:pStyle w:val="a4"/>
      <w:jc w:val="right"/>
      <w:rPr>
        <w:lang w:val="en-US"/>
      </w:rPr>
    </w:pPr>
    <w:r>
      <w:rPr>
        <w:b/>
        <w:i/>
        <w:noProof/>
      </w:rPr>
      <w:t>Приложение №</w:t>
    </w:r>
    <w:r w:rsidR="00224EA2">
      <w:rPr>
        <w:b/>
        <w:i/>
        <w:noProof/>
        <w:lang w:val="en-US"/>
      </w:rP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EA2" w:rsidRDefault="00224EA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00822"/>
    <w:multiLevelType w:val="hybridMultilevel"/>
    <w:tmpl w:val="851AA91A"/>
    <w:lvl w:ilvl="0" w:tplc="B30C4BCA">
      <w:start w:val="1"/>
      <w:numFmt w:val="upperRoman"/>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
    <w:nsid w:val="046C623A"/>
    <w:multiLevelType w:val="hybridMultilevel"/>
    <w:tmpl w:val="4DD658FC"/>
    <w:lvl w:ilvl="0" w:tplc="04020001">
      <w:start w:val="1"/>
      <w:numFmt w:val="bullet"/>
      <w:lvlText w:val=""/>
      <w:lvlJc w:val="left"/>
      <w:pPr>
        <w:ind w:left="2136" w:hanging="360"/>
      </w:pPr>
      <w:rPr>
        <w:rFonts w:ascii="Symbol" w:hAnsi="Symbol" w:hint="default"/>
      </w:rPr>
    </w:lvl>
    <w:lvl w:ilvl="1" w:tplc="04020003" w:tentative="1">
      <w:start w:val="1"/>
      <w:numFmt w:val="bullet"/>
      <w:lvlText w:val="o"/>
      <w:lvlJc w:val="left"/>
      <w:pPr>
        <w:ind w:left="2856" w:hanging="360"/>
      </w:pPr>
      <w:rPr>
        <w:rFonts w:ascii="Courier New" w:hAnsi="Courier New" w:cs="Courier New" w:hint="default"/>
      </w:rPr>
    </w:lvl>
    <w:lvl w:ilvl="2" w:tplc="04020005" w:tentative="1">
      <w:start w:val="1"/>
      <w:numFmt w:val="bullet"/>
      <w:lvlText w:val=""/>
      <w:lvlJc w:val="left"/>
      <w:pPr>
        <w:ind w:left="3576" w:hanging="360"/>
      </w:pPr>
      <w:rPr>
        <w:rFonts w:ascii="Wingdings" w:hAnsi="Wingdings" w:hint="default"/>
      </w:rPr>
    </w:lvl>
    <w:lvl w:ilvl="3" w:tplc="04020001" w:tentative="1">
      <w:start w:val="1"/>
      <w:numFmt w:val="bullet"/>
      <w:lvlText w:val=""/>
      <w:lvlJc w:val="left"/>
      <w:pPr>
        <w:ind w:left="4296" w:hanging="360"/>
      </w:pPr>
      <w:rPr>
        <w:rFonts w:ascii="Symbol" w:hAnsi="Symbol" w:hint="default"/>
      </w:rPr>
    </w:lvl>
    <w:lvl w:ilvl="4" w:tplc="04020003" w:tentative="1">
      <w:start w:val="1"/>
      <w:numFmt w:val="bullet"/>
      <w:lvlText w:val="o"/>
      <w:lvlJc w:val="left"/>
      <w:pPr>
        <w:ind w:left="5016" w:hanging="360"/>
      </w:pPr>
      <w:rPr>
        <w:rFonts w:ascii="Courier New" w:hAnsi="Courier New" w:cs="Courier New" w:hint="default"/>
      </w:rPr>
    </w:lvl>
    <w:lvl w:ilvl="5" w:tplc="04020005" w:tentative="1">
      <w:start w:val="1"/>
      <w:numFmt w:val="bullet"/>
      <w:lvlText w:val=""/>
      <w:lvlJc w:val="left"/>
      <w:pPr>
        <w:ind w:left="5736" w:hanging="360"/>
      </w:pPr>
      <w:rPr>
        <w:rFonts w:ascii="Wingdings" w:hAnsi="Wingdings" w:hint="default"/>
      </w:rPr>
    </w:lvl>
    <w:lvl w:ilvl="6" w:tplc="04020001" w:tentative="1">
      <w:start w:val="1"/>
      <w:numFmt w:val="bullet"/>
      <w:lvlText w:val=""/>
      <w:lvlJc w:val="left"/>
      <w:pPr>
        <w:ind w:left="6456" w:hanging="360"/>
      </w:pPr>
      <w:rPr>
        <w:rFonts w:ascii="Symbol" w:hAnsi="Symbol" w:hint="default"/>
      </w:rPr>
    </w:lvl>
    <w:lvl w:ilvl="7" w:tplc="04020003" w:tentative="1">
      <w:start w:val="1"/>
      <w:numFmt w:val="bullet"/>
      <w:lvlText w:val="o"/>
      <w:lvlJc w:val="left"/>
      <w:pPr>
        <w:ind w:left="7176" w:hanging="360"/>
      </w:pPr>
      <w:rPr>
        <w:rFonts w:ascii="Courier New" w:hAnsi="Courier New" w:cs="Courier New" w:hint="default"/>
      </w:rPr>
    </w:lvl>
    <w:lvl w:ilvl="8" w:tplc="04020005" w:tentative="1">
      <w:start w:val="1"/>
      <w:numFmt w:val="bullet"/>
      <w:lvlText w:val=""/>
      <w:lvlJc w:val="left"/>
      <w:pPr>
        <w:ind w:left="7896" w:hanging="360"/>
      </w:pPr>
      <w:rPr>
        <w:rFonts w:ascii="Wingdings" w:hAnsi="Wingdings" w:hint="default"/>
      </w:rPr>
    </w:lvl>
  </w:abstractNum>
  <w:abstractNum w:abstractNumId="2">
    <w:nsid w:val="068F516D"/>
    <w:multiLevelType w:val="hybridMultilevel"/>
    <w:tmpl w:val="96748FBE"/>
    <w:lvl w:ilvl="0" w:tplc="E7A430F2">
      <w:start w:val="1"/>
      <w:numFmt w:val="upperRoman"/>
      <w:pStyle w:val="a"/>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BEE48ED"/>
    <w:multiLevelType w:val="hybridMultilevel"/>
    <w:tmpl w:val="1940FAB0"/>
    <w:lvl w:ilvl="0" w:tplc="04020001">
      <w:start w:val="1"/>
      <w:numFmt w:val="bullet"/>
      <w:lvlText w:val=""/>
      <w:lvlJc w:val="left"/>
      <w:pPr>
        <w:ind w:left="1434" w:hanging="360"/>
      </w:pPr>
      <w:rPr>
        <w:rFonts w:ascii="Symbol" w:hAnsi="Symbol"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4">
    <w:nsid w:val="19910D64"/>
    <w:multiLevelType w:val="hybridMultilevel"/>
    <w:tmpl w:val="9B601D94"/>
    <w:lvl w:ilvl="0" w:tplc="21563A90">
      <w:start w:val="1"/>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5">
    <w:nsid w:val="1FF36A18"/>
    <w:multiLevelType w:val="hybridMultilevel"/>
    <w:tmpl w:val="CA883A84"/>
    <w:lvl w:ilvl="0" w:tplc="2244CC7C">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53B772C"/>
    <w:multiLevelType w:val="hybridMultilevel"/>
    <w:tmpl w:val="312A67A8"/>
    <w:lvl w:ilvl="0" w:tplc="04020001">
      <w:start w:val="1"/>
      <w:numFmt w:val="bullet"/>
      <w:lvlText w:val=""/>
      <w:lvlJc w:val="left"/>
      <w:pPr>
        <w:tabs>
          <w:tab w:val="num" w:pos="1698"/>
        </w:tabs>
        <w:ind w:left="1698" w:hanging="990"/>
      </w:pPr>
      <w:rPr>
        <w:rFonts w:ascii="Symbol" w:hAnsi="Symbol" w:hint="default"/>
        <w:b w:val="0"/>
        <w:i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7">
    <w:nsid w:val="2C85282E"/>
    <w:multiLevelType w:val="hybridMultilevel"/>
    <w:tmpl w:val="42285BF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DE6119C"/>
    <w:multiLevelType w:val="hybridMultilevel"/>
    <w:tmpl w:val="9136584E"/>
    <w:lvl w:ilvl="0" w:tplc="04020003">
      <w:start w:val="1"/>
      <w:numFmt w:val="bullet"/>
      <w:lvlText w:val="o"/>
      <w:lvlJc w:val="left"/>
      <w:pPr>
        <w:ind w:left="2508" w:hanging="360"/>
      </w:pPr>
      <w:rPr>
        <w:rFonts w:ascii="Courier New" w:hAnsi="Courier New" w:cs="Courier New" w:hint="default"/>
      </w:rPr>
    </w:lvl>
    <w:lvl w:ilvl="1" w:tplc="04020003" w:tentative="1">
      <w:start w:val="1"/>
      <w:numFmt w:val="bullet"/>
      <w:lvlText w:val="o"/>
      <w:lvlJc w:val="left"/>
      <w:pPr>
        <w:ind w:left="3228" w:hanging="360"/>
      </w:pPr>
      <w:rPr>
        <w:rFonts w:ascii="Courier New" w:hAnsi="Courier New" w:cs="Courier New" w:hint="default"/>
      </w:rPr>
    </w:lvl>
    <w:lvl w:ilvl="2" w:tplc="04020005" w:tentative="1">
      <w:start w:val="1"/>
      <w:numFmt w:val="bullet"/>
      <w:lvlText w:val=""/>
      <w:lvlJc w:val="left"/>
      <w:pPr>
        <w:ind w:left="3948" w:hanging="360"/>
      </w:pPr>
      <w:rPr>
        <w:rFonts w:ascii="Wingdings" w:hAnsi="Wingdings" w:hint="default"/>
      </w:rPr>
    </w:lvl>
    <w:lvl w:ilvl="3" w:tplc="04020001" w:tentative="1">
      <w:start w:val="1"/>
      <w:numFmt w:val="bullet"/>
      <w:lvlText w:val=""/>
      <w:lvlJc w:val="left"/>
      <w:pPr>
        <w:ind w:left="4668" w:hanging="360"/>
      </w:pPr>
      <w:rPr>
        <w:rFonts w:ascii="Symbol" w:hAnsi="Symbol" w:hint="default"/>
      </w:rPr>
    </w:lvl>
    <w:lvl w:ilvl="4" w:tplc="04020003" w:tentative="1">
      <w:start w:val="1"/>
      <w:numFmt w:val="bullet"/>
      <w:lvlText w:val="o"/>
      <w:lvlJc w:val="left"/>
      <w:pPr>
        <w:ind w:left="5388" w:hanging="360"/>
      </w:pPr>
      <w:rPr>
        <w:rFonts w:ascii="Courier New" w:hAnsi="Courier New" w:cs="Courier New" w:hint="default"/>
      </w:rPr>
    </w:lvl>
    <w:lvl w:ilvl="5" w:tplc="04020005" w:tentative="1">
      <w:start w:val="1"/>
      <w:numFmt w:val="bullet"/>
      <w:lvlText w:val=""/>
      <w:lvlJc w:val="left"/>
      <w:pPr>
        <w:ind w:left="6108" w:hanging="360"/>
      </w:pPr>
      <w:rPr>
        <w:rFonts w:ascii="Wingdings" w:hAnsi="Wingdings" w:hint="default"/>
      </w:rPr>
    </w:lvl>
    <w:lvl w:ilvl="6" w:tplc="04020001" w:tentative="1">
      <w:start w:val="1"/>
      <w:numFmt w:val="bullet"/>
      <w:lvlText w:val=""/>
      <w:lvlJc w:val="left"/>
      <w:pPr>
        <w:ind w:left="6828" w:hanging="360"/>
      </w:pPr>
      <w:rPr>
        <w:rFonts w:ascii="Symbol" w:hAnsi="Symbol" w:hint="default"/>
      </w:rPr>
    </w:lvl>
    <w:lvl w:ilvl="7" w:tplc="04020003" w:tentative="1">
      <w:start w:val="1"/>
      <w:numFmt w:val="bullet"/>
      <w:lvlText w:val="o"/>
      <w:lvlJc w:val="left"/>
      <w:pPr>
        <w:ind w:left="7548" w:hanging="360"/>
      </w:pPr>
      <w:rPr>
        <w:rFonts w:ascii="Courier New" w:hAnsi="Courier New" w:cs="Courier New" w:hint="default"/>
      </w:rPr>
    </w:lvl>
    <w:lvl w:ilvl="8" w:tplc="04020005" w:tentative="1">
      <w:start w:val="1"/>
      <w:numFmt w:val="bullet"/>
      <w:lvlText w:val=""/>
      <w:lvlJc w:val="left"/>
      <w:pPr>
        <w:ind w:left="8268" w:hanging="360"/>
      </w:pPr>
      <w:rPr>
        <w:rFonts w:ascii="Wingdings" w:hAnsi="Wingdings" w:hint="default"/>
      </w:rPr>
    </w:lvl>
  </w:abstractNum>
  <w:abstractNum w:abstractNumId="9">
    <w:nsid w:val="2E890D19"/>
    <w:multiLevelType w:val="hybridMultilevel"/>
    <w:tmpl w:val="3C526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5233331"/>
    <w:multiLevelType w:val="hybridMultilevel"/>
    <w:tmpl w:val="90661A0C"/>
    <w:lvl w:ilvl="0" w:tplc="04020001">
      <w:start w:val="1"/>
      <w:numFmt w:val="bullet"/>
      <w:lvlText w:val=""/>
      <w:lvlJc w:val="left"/>
      <w:pPr>
        <w:ind w:left="1788" w:hanging="360"/>
      </w:pPr>
      <w:rPr>
        <w:rFonts w:ascii="Symbol" w:hAnsi="Symbol" w:hint="default"/>
        <w:sz w:val="24"/>
        <w:szCs w:val="24"/>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11">
    <w:nsid w:val="367320AC"/>
    <w:multiLevelType w:val="hybridMultilevel"/>
    <w:tmpl w:val="2FF67F3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7723CF4"/>
    <w:multiLevelType w:val="hybridMultilevel"/>
    <w:tmpl w:val="1CE6F14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0A80A40"/>
    <w:multiLevelType w:val="hybridMultilevel"/>
    <w:tmpl w:val="C422EB5E"/>
    <w:lvl w:ilvl="0" w:tplc="1B18D3F4">
      <w:start w:val="1"/>
      <w:numFmt w:val="upperRoman"/>
      <w:pStyle w:val="Heading2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53D97A8F"/>
    <w:multiLevelType w:val="hybridMultilevel"/>
    <w:tmpl w:val="6B0AE806"/>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5">
    <w:nsid w:val="596961FD"/>
    <w:multiLevelType w:val="hybridMultilevel"/>
    <w:tmpl w:val="FC4E09D0"/>
    <w:lvl w:ilvl="0" w:tplc="04020005">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nsid w:val="5C5D37F0"/>
    <w:multiLevelType w:val="hybridMultilevel"/>
    <w:tmpl w:val="6F34B55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17">
    <w:nsid w:val="60130A65"/>
    <w:multiLevelType w:val="hybridMultilevel"/>
    <w:tmpl w:val="C68C6EA2"/>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8">
    <w:nsid w:val="62BB6E25"/>
    <w:multiLevelType w:val="hybridMultilevel"/>
    <w:tmpl w:val="A53EA6B2"/>
    <w:lvl w:ilvl="0" w:tplc="2BDACE2A">
      <w:start w:val="3"/>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9">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7F0676"/>
    <w:multiLevelType w:val="hybridMultilevel"/>
    <w:tmpl w:val="C4B029B0"/>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0"/>
  </w:num>
  <w:num w:numId="12">
    <w:abstractNumId w:val="5"/>
  </w:num>
  <w:num w:numId="13">
    <w:abstractNumId w:val="12"/>
  </w:num>
  <w:num w:numId="14">
    <w:abstractNumId w:val="13"/>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7"/>
  </w:num>
  <w:num w:numId="20">
    <w:abstractNumId w:val="15"/>
  </w:num>
  <w:num w:numId="2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dia Petrova">
    <w15:presenceInfo w15:providerId="AD" w15:userId="S-1-5-21-3266996878-480517772-1591090538-14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576876"/>
    <w:rsid w:val="00003893"/>
    <w:rsid w:val="00046A22"/>
    <w:rsid w:val="0004746D"/>
    <w:rsid w:val="00050412"/>
    <w:rsid w:val="00053B41"/>
    <w:rsid w:val="0005701F"/>
    <w:rsid w:val="000635CD"/>
    <w:rsid w:val="0008621A"/>
    <w:rsid w:val="0009144A"/>
    <w:rsid w:val="000915F3"/>
    <w:rsid w:val="000A4436"/>
    <w:rsid w:val="000A4753"/>
    <w:rsid w:val="000B4B74"/>
    <w:rsid w:val="000C68F7"/>
    <w:rsid w:val="000D42EE"/>
    <w:rsid w:val="000E50C5"/>
    <w:rsid w:val="000F68D0"/>
    <w:rsid w:val="00101066"/>
    <w:rsid w:val="00104FFA"/>
    <w:rsid w:val="00106E5E"/>
    <w:rsid w:val="00111AEF"/>
    <w:rsid w:val="001174F0"/>
    <w:rsid w:val="001235E4"/>
    <w:rsid w:val="00134D8B"/>
    <w:rsid w:val="00143E34"/>
    <w:rsid w:val="00144119"/>
    <w:rsid w:val="0015138B"/>
    <w:rsid w:val="00155BAD"/>
    <w:rsid w:val="00167B11"/>
    <w:rsid w:val="00175108"/>
    <w:rsid w:val="001814C2"/>
    <w:rsid w:val="001832AC"/>
    <w:rsid w:val="00195D67"/>
    <w:rsid w:val="001A7F89"/>
    <w:rsid w:val="001B11F9"/>
    <w:rsid w:val="001B19E8"/>
    <w:rsid w:val="001E7AF2"/>
    <w:rsid w:val="001F5532"/>
    <w:rsid w:val="002228A1"/>
    <w:rsid w:val="00224EA2"/>
    <w:rsid w:val="00227DAE"/>
    <w:rsid w:val="00232B3F"/>
    <w:rsid w:val="0023355F"/>
    <w:rsid w:val="00233ADC"/>
    <w:rsid w:val="00240B1B"/>
    <w:rsid w:val="00245429"/>
    <w:rsid w:val="002557A8"/>
    <w:rsid w:val="0026176B"/>
    <w:rsid w:val="00271588"/>
    <w:rsid w:val="00286DFE"/>
    <w:rsid w:val="002D3B3D"/>
    <w:rsid w:val="002E3151"/>
    <w:rsid w:val="00345A6E"/>
    <w:rsid w:val="00355D33"/>
    <w:rsid w:val="00356568"/>
    <w:rsid w:val="00365F7D"/>
    <w:rsid w:val="00380305"/>
    <w:rsid w:val="003904DD"/>
    <w:rsid w:val="00393645"/>
    <w:rsid w:val="00395856"/>
    <w:rsid w:val="00397DB8"/>
    <w:rsid w:val="003E0C7D"/>
    <w:rsid w:val="003E74FE"/>
    <w:rsid w:val="003F20D8"/>
    <w:rsid w:val="00402624"/>
    <w:rsid w:val="0040612E"/>
    <w:rsid w:val="0043512A"/>
    <w:rsid w:val="004352E3"/>
    <w:rsid w:val="0044274A"/>
    <w:rsid w:val="00451E00"/>
    <w:rsid w:val="00454E38"/>
    <w:rsid w:val="00454F94"/>
    <w:rsid w:val="00460B0B"/>
    <w:rsid w:val="00477804"/>
    <w:rsid w:val="00477863"/>
    <w:rsid w:val="00482F76"/>
    <w:rsid w:val="004905F7"/>
    <w:rsid w:val="004A1CF2"/>
    <w:rsid w:val="004B243F"/>
    <w:rsid w:val="004B4819"/>
    <w:rsid w:val="004C1BA2"/>
    <w:rsid w:val="005047FA"/>
    <w:rsid w:val="005215F6"/>
    <w:rsid w:val="00536776"/>
    <w:rsid w:val="00547148"/>
    <w:rsid w:val="00554FA6"/>
    <w:rsid w:val="00564FE4"/>
    <w:rsid w:val="00576876"/>
    <w:rsid w:val="005B35AA"/>
    <w:rsid w:val="005D362D"/>
    <w:rsid w:val="005D7CAD"/>
    <w:rsid w:val="005E5503"/>
    <w:rsid w:val="00605EB3"/>
    <w:rsid w:val="00621160"/>
    <w:rsid w:val="006323DF"/>
    <w:rsid w:val="00636C55"/>
    <w:rsid w:val="00661F73"/>
    <w:rsid w:val="00671691"/>
    <w:rsid w:val="006842F1"/>
    <w:rsid w:val="0068558E"/>
    <w:rsid w:val="00694DD6"/>
    <w:rsid w:val="0069575A"/>
    <w:rsid w:val="006A2DFF"/>
    <w:rsid w:val="006A35F7"/>
    <w:rsid w:val="006A5EB6"/>
    <w:rsid w:val="006A6B36"/>
    <w:rsid w:val="006B28B2"/>
    <w:rsid w:val="006B4D18"/>
    <w:rsid w:val="006C411D"/>
    <w:rsid w:val="006C5D23"/>
    <w:rsid w:val="006E52D0"/>
    <w:rsid w:val="006F01BE"/>
    <w:rsid w:val="007260D9"/>
    <w:rsid w:val="007329DE"/>
    <w:rsid w:val="007720BD"/>
    <w:rsid w:val="007B3579"/>
    <w:rsid w:val="007C3386"/>
    <w:rsid w:val="007D4ADC"/>
    <w:rsid w:val="007E220F"/>
    <w:rsid w:val="007E4E7B"/>
    <w:rsid w:val="007F2FEF"/>
    <w:rsid w:val="0080758E"/>
    <w:rsid w:val="00810E47"/>
    <w:rsid w:val="0081237E"/>
    <w:rsid w:val="00813ADC"/>
    <w:rsid w:val="00832D59"/>
    <w:rsid w:val="00833867"/>
    <w:rsid w:val="00845504"/>
    <w:rsid w:val="00864C85"/>
    <w:rsid w:val="00866C4D"/>
    <w:rsid w:val="008915BB"/>
    <w:rsid w:val="008A171F"/>
    <w:rsid w:val="008A3C05"/>
    <w:rsid w:val="008A6F00"/>
    <w:rsid w:val="008B148D"/>
    <w:rsid w:val="008C3B49"/>
    <w:rsid w:val="008E36AB"/>
    <w:rsid w:val="009029EE"/>
    <w:rsid w:val="00912BD7"/>
    <w:rsid w:val="00920B32"/>
    <w:rsid w:val="009328D8"/>
    <w:rsid w:val="0094208D"/>
    <w:rsid w:val="009563B6"/>
    <w:rsid w:val="009857D7"/>
    <w:rsid w:val="009911C5"/>
    <w:rsid w:val="0099204B"/>
    <w:rsid w:val="009D1771"/>
    <w:rsid w:val="009F0BDF"/>
    <w:rsid w:val="009F1422"/>
    <w:rsid w:val="00A1500D"/>
    <w:rsid w:val="00A2723B"/>
    <w:rsid w:val="00A43DFE"/>
    <w:rsid w:val="00A51180"/>
    <w:rsid w:val="00A56C7C"/>
    <w:rsid w:val="00A60B9A"/>
    <w:rsid w:val="00A7173A"/>
    <w:rsid w:val="00A75A45"/>
    <w:rsid w:val="00A974A2"/>
    <w:rsid w:val="00AD78DE"/>
    <w:rsid w:val="00AE6243"/>
    <w:rsid w:val="00AF143C"/>
    <w:rsid w:val="00B04F9E"/>
    <w:rsid w:val="00B15230"/>
    <w:rsid w:val="00B176D5"/>
    <w:rsid w:val="00B22AA4"/>
    <w:rsid w:val="00B30DD9"/>
    <w:rsid w:val="00B32046"/>
    <w:rsid w:val="00B45F46"/>
    <w:rsid w:val="00B8440F"/>
    <w:rsid w:val="00B9744E"/>
    <w:rsid w:val="00BB276D"/>
    <w:rsid w:val="00BB378E"/>
    <w:rsid w:val="00BE2462"/>
    <w:rsid w:val="00BE397E"/>
    <w:rsid w:val="00BE49D5"/>
    <w:rsid w:val="00BF7731"/>
    <w:rsid w:val="00C02F8B"/>
    <w:rsid w:val="00C10977"/>
    <w:rsid w:val="00C14C58"/>
    <w:rsid w:val="00C31F3D"/>
    <w:rsid w:val="00C41792"/>
    <w:rsid w:val="00C44A55"/>
    <w:rsid w:val="00C6577C"/>
    <w:rsid w:val="00C66FAA"/>
    <w:rsid w:val="00C71D01"/>
    <w:rsid w:val="00C71FB8"/>
    <w:rsid w:val="00C82B19"/>
    <w:rsid w:val="00CA1DF5"/>
    <w:rsid w:val="00CD2880"/>
    <w:rsid w:val="00CF009A"/>
    <w:rsid w:val="00D23A8E"/>
    <w:rsid w:val="00D31716"/>
    <w:rsid w:val="00D35B84"/>
    <w:rsid w:val="00D4129D"/>
    <w:rsid w:val="00D44EF9"/>
    <w:rsid w:val="00D5639D"/>
    <w:rsid w:val="00D56B33"/>
    <w:rsid w:val="00D71BD7"/>
    <w:rsid w:val="00D732E9"/>
    <w:rsid w:val="00D7585E"/>
    <w:rsid w:val="00DB22C4"/>
    <w:rsid w:val="00DB623B"/>
    <w:rsid w:val="00DB7E68"/>
    <w:rsid w:val="00DD225E"/>
    <w:rsid w:val="00DF3179"/>
    <w:rsid w:val="00E220DE"/>
    <w:rsid w:val="00E34C1C"/>
    <w:rsid w:val="00E4470A"/>
    <w:rsid w:val="00E87C5F"/>
    <w:rsid w:val="00E91307"/>
    <w:rsid w:val="00E93B1C"/>
    <w:rsid w:val="00EB67E9"/>
    <w:rsid w:val="00ED15D6"/>
    <w:rsid w:val="00ED5EDB"/>
    <w:rsid w:val="00ED6BBD"/>
    <w:rsid w:val="00EF27C9"/>
    <w:rsid w:val="00F02FB2"/>
    <w:rsid w:val="00F10627"/>
    <w:rsid w:val="00F12C32"/>
    <w:rsid w:val="00F24907"/>
    <w:rsid w:val="00F31C7F"/>
    <w:rsid w:val="00F50F08"/>
    <w:rsid w:val="00F714BF"/>
    <w:rsid w:val="00F825AF"/>
    <w:rsid w:val="00F87685"/>
    <w:rsid w:val="00F90DF2"/>
    <w:rsid w:val="00FC1928"/>
    <w:rsid w:val="00FC215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32E9"/>
    <w:pPr>
      <w:spacing w:after="200" w:line="276" w:lineRule="auto"/>
    </w:pPr>
    <w:rPr>
      <w:sz w:val="22"/>
      <w:szCs w:val="22"/>
      <w:lang w:val="en-US" w:eastAsia="en-US"/>
    </w:rPr>
  </w:style>
  <w:style w:type="paragraph" w:styleId="1">
    <w:name w:val="heading 1"/>
    <w:basedOn w:val="a0"/>
    <w:next w:val="a0"/>
    <w:link w:val="10"/>
    <w:uiPriority w:val="9"/>
    <w:qFormat/>
    <w:rsid w:val="00576876"/>
    <w:pPr>
      <w:keepNext/>
      <w:keepLines/>
      <w:spacing w:before="480" w:after="0"/>
      <w:outlineLvl w:val="0"/>
    </w:pPr>
    <w:rPr>
      <w:rFonts w:ascii="Cambria" w:eastAsia="Times New Roman" w:hAnsi="Cambria"/>
      <w:b/>
      <w:bCs/>
      <w:color w:val="365F91"/>
      <w:sz w:val="28"/>
      <w:szCs w:val="28"/>
    </w:rPr>
  </w:style>
  <w:style w:type="paragraph" w:styleId="2">
    <w:name w:val="heading 2"/>
    <w:basedOn w:val="a0"/>
    <w:next w:val="a0"/>
    <w:link w:val="20"/>
    <w:uiPriority w:val="9"/>
    <w:semiHidden/>
    <w:unhideWhenUsed/>
    <w:qFormat/>
    <w:rsid w:val="00576876"/>
    <w:pPr>
      <w:keepNext/>
      <w:keepLines/>
      <w:spacing w:before="200" w:after="0"/>
      <w:outlineLvl w:val="1"/>
    </w:pPr>
    <w:rPr>
      <w:rFonts w:ascii="Times New Roman" w:eastAsia="Times New Roman" w:hAnsi="Times New Roman"/>
      <w:b/>
      <w:bCs/>
      <w:color w:val="000000"/>
      <w:sz w:val="24"/>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1">
    <w:name w:val="Heading 11"/>
    <w:basedOn w:val="a0"/>
    <w:next w:val="a0"/>
    <w:uiPriority w:val="9"/>
    <w:qFormat/>
    <w:rsid w:val="00576876"/>
    <w:pPr>
      <w:keepNext/>
      <w:keepLines/>
      <w:spacing w:before="480" w:after="0" w:line="240" w:lineRule="auto"/>
      <w:jc w:val="both"/>
      <w:outlineLvl w:val="0"/>
    </w:pPr>
    <w:rPr>
      <w:rFonts w:ascii="Cambria" w:eastAsia="Times New Roman" w:hAnsi="Cambria"/>
      <w:b/>
      <w:bCs/>
      <w:color w:val="365F91"/>
      <w:sz w:val="28"/>
      <w:szCs w:val="28"/>
      <w:lang w:val="bg-BG"/>
    </w:rPr>
  </w:style>
  <w:style w:type="paragraph" w:customStyle="1" w:styleId="Heading21">
    <w:name w:val="Heading 21"/>
    <w:basedOn w:val="a0"/>
    <w:next w:val="a0"/>
    <w:autoRedefine/>
    <w:uiPriority w:val="9"/>
    <w:unhideWhenUsed/>
    <w:qFormat/>
    <w:rsid w:val="00576876"/>
    <w:pPr>
      <w:keepNext/>
      <w:keepLines/>
      <w:numPr>
        <w:numId w:val="14"/>
      </w:numPr>
      <w:tabs>
        <w:tab w:val="num" w:pos="360"/>
      </w:tabs>
      <w:spacing w:before="240" w:after="240" w:line="240" w:lineRule="auto"/>
      <w:ind w:left="0" w:hanging="720"/>
      <w:jc w:val="both"/>
      <w:outlineLvl w:val="1"/>
    </w:pPr>
    <w:rPr>
      <w:rFonts w:ascii="Times New Roman" w:eastAsia="Times New Roman" w:hAnsi="Times New Roman"/>
      <w:b/>
      <w:bCs/>
      <w:color w:val="000000"/>
      <w:sz w:val="24"/>
      <w:szCs w:val="26"/>
      <w:lang w:val="bg-BG"/>
    </w:rPr>
  </w:style>
  <w:style w:type="numbering" w:customStyle="1" w:styleId="NoList1">
    <w:name w:val="No List1"/>
    <w:next w:val="a3"/>
    <w:uiPriority w:val="99"/>
    <w:semiHidden/>
    <w:unhideWhenUsed/>
    <w:rsid w:val="00576876"/>
  </w:style>
  <w:style w:type="paragraph" w:styleId="a">
    <w:name w:val="List Paragraph"/>
    <w:basedOn w:val="a0"/>
    <w:autoRedefine/>
    <w:uiPriority w:val="34"/>
    <w:qFormat/>
    <w:rsid w:val="00576876"/>
    <w:pPr>
      <w:widowControl w:val="0"/>
      <w:numPr>
        <w:numId w:val="9"/>
      </w:numPr>
      <w:shd w:val="clear" w:color="auto" w:fill="FFFFFF"/>
      <w:spacing w:after="240" w:line="240" w:lineRule="auto"/>
      <w:ind w:left="709"/>
      <w:jc w:val="both"/>
    </w:pPr>
    <w:rPr>
      <w:rFonts w:ascii="Times New Roman" w:eastAsia="Times New Roman" w:hAnsi="Times New Roman"/>
      <w:b/>
      <w:caps/>
      <w:color w:val="000000"/>
      <w:spacing w:val="1"/>
      <w:sz w:val="24"/>
      <w:szCs w:val="24"/>
      <w:lang w:val="bg-BG"/>
    </w:rPr>
  </w:style>
  <w:style w:type="paragraph" w:styleId="a4">
    <w:name w:val="header"/>
    <w:basedOn w:val="a0"/>
    <w:link w:val="a5"/>
    <w:uiPriority w:val="99"/>
    <w:unhideWhenUsed/>
    <w:rsid w:val="00576876"/>
    <w:pPr>
      <w:tabs>
        <w:tab w:val="center" w:pos="4536"/>
        <w:tab w:val="right" w:pos="9072"/>
      </w:tabs>
      <w:spacing w:after="0" w:line="240" w:lineRule="auto"/>
      <w:jc w:val="both"/>
    </w:pPr>
    <w:rPr>
      <w:rFonts w:ascii="Times New Roman" w:hAnsi="Times New Roman"/>
      <w:sz w:val="24"/>
      <w:szCs w:val="20"/>
      <w:lang w:val="bg-BG"/>
    </w:rPr>
  </w:style>
  <w:style w:type="character" w:customStyle="1" w:styleId="a5">
    <w:name w:val="Горен колонтитул Знак"/>
    <w:link w:val="a4"/>
    <w:uiPriority w:val="99"/>
    <w:rsid w:val="00576876"/>
    <w:rPr>
      <w:rFonts w:ascii="Times New Roman" w:hAnsi="Times New Roman"/>
      <w:sz w:val="24"/>
      <w:lang w:val="bg-BG"/>
    </w:rPr>
  </w:style>
  <w:style w:type="paragraph" w:styleId="a6">
    <w:name w:val="footer"/>
    <w:basedOn w:val="a0"/>
    <w:link w:val="a7"/>
    <w:uiPriority w:val="99"/>
    <w:unhideWhenUsed/>
    <w:rsid w:val="00576876"/>
    <w:pPr>
      <w:tabs>
        <w:tab w:val="center" w:pos="4536"/>
        <w:tab w:val="right" w:pos="9072"/>
      </w:tabs>
      <w:spacing w:after="0" w:line="240" w:lineRule="auto"/>
      <w:jc w:val="both"/>
    </w:pPr>
    <w:rPr>
      <w:rFonts w:ascii="Times New Roman" w:hAnsi="Times New Roman"/>
      <w:sz w:val="24"/>
      <w:szCs w:val="20"/>
      <w:lang w:val="bg-BG"/>
    </w:rPr>
  </w:style>
  <w:style w:type="character" w:customStyle="1" w:styleId="a7">
    <w:name w:val="Долен колонтитул Знак"/>
    <w:link w:val="a6"/>
    <w:uiPriority w:val="99"/>
    <w:rsid w:val="00576876"/>
    <w:rPr>
      <w:rFonts w:ascii="Times New Roman" w:hAnsi="Times New Roman"/>
      <w:sz w:val="24"/>
      <w:lang w:val="bg-BG"/>
    </w:rPr>
  </w:style>
  <w:style w:type="character" w:customStyle="1" w:styleId="10">
    <w:name w:val="Заглавие 1 Знак"/>
    <w:link w:val="1"/>
    <w:uiPriority w:val="9"/>
    <w:rsid w:val="00576876"/>
    <w:rPr>
      <w:rFonts w:ascii="Cambria" w:eastAsia="Times New Roman" w:hAnsi="Cambria" w:cs="Times New Roman"/>
      <w:b/>
      <w:bCs/>
      <w:color w:val="365F91"/>
      <w:sz w:val="28"/>
      <w:szCs w:val="28"/>
    </w:rPr>
  </w:style>
  <w:style w:type="paragraph" w:styleId="a8">
    <w:name w:val="footnote text"/>
    <w:basedOn w:val="a0"/>
    <w:link w:val="a9"/>
    <w:uiPriority w:val="99"/>
    <w:semiHidden/>
    <w:unhideWhenUsed/>
    <w:rsid w:val="00576876"/>
    <w:pPr>
      <w:spacing w:after="0" w:line="240" w:lineRule="auto"/>
      <w:jc w:val="both"/>
    </w:pPr>
    <w:rPr>
      <w:rFonts w:ascii="Times New Roman" w:hAnsi="Times New Roman"/>
      <w:sz w:val="20"/>
      <w:szCs w:val="20"/>
      <w:lang w:val="bg-BG"/>
    </w:rPr>
  </w:style>
  <w:style w:type="character" w:customStyle="1" w:styleId="a9">
    <w:name w:val="Текст под линия Знак"/>
    <w:link w:val="a8"/>
    <w:uiPriority w:val="99"/>
    <w:semiHidden/>
    <w:rsid w:val="00576876"/>
    <w:rPr>
      <w:rFonts w:ascii="Times New Roman" w:hAnsi="Times New Roman"/>
      <w:sz w:val="20"/>
      <w:szCs w:val="20"/>
      <w:lang w:val="bg-BG"/>
    </w:rPr>
  </w:style>
  <w:style w:type="character" w:styleId="aa">
    <w:name w:val="footnote reference"/>
    <w:uiPriority w:val="99"/>
    <w:semiHidden/>
    <w:unhideWhenUsed/>
    <w:rsid w:val="00576876"/>
    <w:rPr>
      <w:vertAlign w:val="superscript"/>
    </w:rPr>
  </w:style>
  <w:style w:type="paragraph" w:styleId="ab">
    <w:name w:val="Balloon Text"/>
    <w:basedOn w:val="a0"/>
    <w:link w:val="ac"/>
    <w:uiPriority w:val="99"/>
    <w:semiHidden/>
    <w:unhideWhenUsed/>
    <w:rsid w:val="00576876"/>
    <w:pPr>
      <w:spacing w:after="0" w:line="240" w:lineRule="auto"/>
      <w:jc w:val="both"/>
    </w:pPr>
    <w:rPr>
      <w:rFonts w:ascii="Tahoma" w:hAnsi="Tahoma"/>
      <w:sz w:val="16"/>
      <w:szCs w:val="16"/>
      <w:lang w:val="bg-BG"/>
    </w:rPr>
  </w:style>
  <w:style w:type="character" w:customStyle="1" w:styleId="ac">
    <w:name w:val="Изнесен текст Знак"/>
    <w:link w:val="ab"/>
    <w:uiPriority w:val="99"/>
    <w:semiHidden/>
    <w:rsid w:val="00576876"/>
    <w:rPr>
      <w:rFonts w:ascii="Tahoma" w:hAnsi="Tahoma" w:cs="Tahoma"/>
      <w:sz w:val="16"/>
      <w:szCs w:val="16"/>
      <w:lang w:val="bg-BG"/>
    </w:rPr>
  </w:style>
  <w:style w:type="character" w:customStyle="1" w:styleId="20">
    <w:name w:val="Заглавие 2 Знак"/>
    <w:link w:val="2"/>
    <w:uiPriority w:val="9"/>
    <w:rsid w:val="00576876"/>
    <w:rPr>
      <w:rFonts w:ascii="Times New Roman" w:eastAsia="Times New Roman" w:hAnsi="Times New Roman" w:cs="Times New Roman"/>
      <w:b/>
      <w:bCs/>
      <w:color w:val="000000"/>
      <w:sz w:val="24"/>
      <w:szCs w:val="26"/>
    </w:rPr>
  </w:style>
  <w:style w:type="character" w:customStyle="1" w:styleId="Heading1Char1">
    <w:name w:val="Heading 1 Char1"/>
    <w:uiPriority w:val="9"/>
    <w:rsid w:val="00576876"/>
    <w:rPr>
      <w:rFonts w:ascii="Cambria" w:eastAsia="Times New Roman" w:hAnsi="Cambria" w:cs="Times New Roman"/>
      <w:b/>
      <w:bCs/>
      <w:color w:val="365F91"/>
      <w:sz w:val="28"/>
      <w:szCs w:val="28"/>
    </w:rPr>
  </w:style>
  <w:style w:type="character" w:customStyle="1" w:styleId="Heading2Char1">
    <w:name w:val="Heading 2 Char1"/>
    <w:uiPriority w:val="9"/>
    <w:semiHidden/>
    <w:rsid w:val="00576876"/>
    <w:rPr>
      <w:rFonts w:ascii="Cambria" w:eastAsia="Times New Roman" w:hAnsi="Cambria" w:cs="Times New Roman"/>
      <w:b/>
      <w:bCs/>
      <w:color w:val="4F81BD"/>
      <w:sz w:val="26"/>
      <w:szCs w:val="26"/>
    </w:rPr>
  </w:style>
  <w:style w:type="character" w:styleId="ad">
    <w:name w:val="annotation reference"/>
    <w:uiPriority w:val="99"/>
    <w:semiHidden/>
    <w:unhideWhenUsed/>
    <w:rsid w:val="00C71D01"/>
    <w:rPr>
      <w:sz w:val="16"/>
      <w:szCs w:val="16"/>
    </w:rPr>
  </w:style>
  <w:style w:type="paragraph" w:styleId="ae">
    <w:name w:val="annotation text"/>
    <w:basedOn w:val="a0"/>
    <w:link w:val="af"/>
    <w:uiPriority w:val="99"/>
    <w:semiHidden/>
    <w:unhideWhenUsed/>
    <w:rsid w:val="00C71D01"/>
    <w:pPr>
      <w:spacing w:line="240" w:lineRule="auto"/>
    </w:pPr>
    <w:rPr>
      <w:sz w:val="20"/>
      <w:szCs w:val="20"/>
    </w:rPr>
  </w:style>
  <w:style w:type="character" w:customStyle="1" w:styleId="af">
    <w:name w:val="Текст на коментар Знак"/>
    <w:link w:val="ae"/>
    <w:uiPriority w:val="99"/>
    <w:semiHidden/>
    <w:rsid w:val="00C71D01"/>
    <w:rPr>
      <w:sz w:val="20"/>
      <w:szCs w:val="20"/>
    </w:rPr>
  </w:style>
  <w:style w:type="paragraph" w:styleId="af0">
    <w:name w:val="annotation subject"/>
    <w:basedOn w:val="ae"/>
    <w:next w:val="ae"/>
    <w:link w:val="af1"/>
    <w:uiPriority w:val="99"/>
    <w:semiHidden/>
    <w:unhideWhenUsed/>
    <w:rsid w:val="00C71D01"/>
    <w:rPr>
      <w:b/>
      <w:bCs/>
    </w:rPr>
  </w:style>
  <w:style w:type="character" w:customStyle="1" w:styleId="af1">
    <w:name w:val="Предмет на коментар Знак"/>
    <w:link w:val="af0"/>
    <w:uiPriority w:val="99"/>
    <w:semiHidden/>
    <w:rsid w:val="00C71D01"/>
    <w:rPr>
      <w:b/>
      <w:bCs/>
      <w:sz w:val="20"/>
      <w:szCs w:val="20"/>
    </w:rPr>
  </w:style>
  <w:style w:type="paragraph" w:customStyle="1" w:styleId="CharChar">
    <w:name w:val="Char Char Знак Знак Знак Знак"/>
    <w:basedOn w:val="a0"/>
    <w:rsid w:val="00101066"/>
    <w:pPr>
      <w:tabs>
        <w:tab w:val="left" w:pos="709"/>
      </w:tabs>
      <w:spacing w:after="0" w:line="240" w:lineRule="auto"/>
    </w:pPr>
    <w:rPr>
      <w:rFonts w:ascii="Tahoma" w:eastAsia="Times New Roman" w:hAnsi="Tahoma"/>
      <w:sz w:val="24"/>
      <w:szCs w:val="24"/>
      <w:lang w:val="pl-PL" w:eastAsia="pl-PL"/>
    </w:rPr>
  </w:style>
  <w:style w:type="paragraph" w:styleId="af2">
    <w:name w:val="Body Text Indent"/>
    <w:basedOn w:val="a0"/>
    <w:link w:val="af3"/>
    <w:rsid w:val="006A5EB6"/>
    <w:pPr>
      <w:spacing w:after="120" w:line="240" w:lineRule="auto"/>
      <w:ind w:left="283"/>
    </w:pPr>
    <w:rPr>
      <w:rFonts w:ascii="Times New Roman" w:eastAsia="Times New Roman" w:hAnsi="Times New Roman"/>
      <w:sz w:val="24"/>
      <w:szCs w:val="24"/>
    </w:rPr>
  </w:style>
  <w:style w:type="character" w:customStyle="1" w:styleId="af3">
    <w:name w:val="Основен текст с отстъп Знак"/>
    <w:link w:val="af2"/>
    <w:rsid w:val="006A5EB6"/>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header" Target="header3.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816B-8FF3-4C1A-99AF-1A0C72FE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4830</Words>
  <Characters>27534</Characters>
  <Application>Microsoft Office Word</Application>
  <DocSecurity>0</DocSecurity>
  <Lines>229</Lines>
  <Paragraphs>64</Paragraphs>
  <ScaleCrop>false</ScaleCrop>
  <HeadingPairs>
    <vt:vector size="6" baseType="variant">
      <vt:variant>
        <vt:lpstr>Заглавие</vt:lpstr>
      </vt:variant>
      <vt:variant>
        <vt:i4>1</vt:i4>
      </vt:variant>
      <vt:variant>
        <vt:lpstr>Title</vt:lpstr>
      </vt:variant>
      <vt:variant>
        <vt:i4>1</vt:i4>
      </vt:variant>
      <vt:variant>
        <vt:lpstr>Headings</vt:lpstr>
      </vt:variant>
      <vt:variant>
        <vt:i4>13</vt:i4>
      </vt:variant>
    </vt:vector>
  </HeadingPairs>
  <TitlesOfParts>
    <vt:vector size="15" baseType="lpstr">
      <vt:lpstr/>
      <vt:lpstr/>
      <vt:lpstr/>
      <vt:lpstr/>
      <vt:lpstr>СТАНДАРТИЗИРАН ОБРАЗЕЦ НА ДОГОВОР </vt:lpstr>
      <vt:lpstr>за възлагане на обществена поръчка за услуги</vt:lpstr>
      <vt:lpstr>    ПРЕДМЕТ НА ДОГОВОРА</vt:lpstr>
      <vt:lpstr>    СРОК  НА ДОГОВОРА. СРОК И МЯСТО НА ИЗПЪЛНЕНИЕ</vt:lpstr>
      <vt:lpstr>    ЦЕНА, РЕД И СРОКОВЕ ЗА ПЛАЩАНЕ. </vt:lpstr>
      <vt:lpstr>    ГАРАНЦИЯ ЗА ИЗПЪЛНЕНИЕ  [ГАРАНЦИЯ ЗА АВАНСОВО ПРЕДОСТАВЕНИ СРЕДСТВА ]</vt:lpstr>
      <vt:lpstr>    ПРАВА И ЗАДЪЛЖЕНИЯ НА СТРАНИТЕ</vt:lpstr>
      <vt:lpstr>    ПРЕДАВАНЕ И ПРИЕМАНЕ НА ИЗПЪЛНЕНИЕТО  </vt:lpstr>
      <vt:lpstr>    САНКЦИИ ПРИ НЕИЗПЪЛНЕНИЕ</vt:lpstr>
      <vt:lpstr>    ПРЕКРАТЯВАНЕ НА ДОГОВОРА</vt:lpstr>
      <vt:lpstr>    ОБЩИ РАЗПОРЕДБИ</vt:lpstr>
    </vt:vector>
  </TitlesOfParts>
  <Company/>
  <LinksUpToDate>false</LinksUpToDate>
  <CharactersWithSpaces>32300</CharactersWithSpaces>
  <SharedDoc>false</SharedDoc>
  <HLinks>
    <vt:vector size="12" baseType="variant">
      <vt:variant>
        <vt:i4>6619197</vt:i4>
      </vt:variant>
      <vt:variant>
        <vt:i4>3</vt:i4>
      </vt:variant>
      <vt:variant>
        <vt:i4>0</vt:i4>
      </vt:variant>
      <vt:variant>
        <vt:i4>5</vt:i4>
      </vt:variant>
      <vt:variant>
        <vt:lpwstr>http://web.apis.bg/p.php?i=2752471</vt:lpwstr>
      </vt:variant>
      <vt:variant>
        <vt:lpwstr>p28982788</vt:lpwstr>
      </vt:variant>
      <vt:variant>
        <vt:i4>6619197</vt:i4>
      </vt:variant>
      <vt:variant>
        <vt:i4>0</vt:i4>
      </vt:variant>
      <vt:variant>
        <vt:i4>0</vt:i4>
      </vt:variant>
      <vt:variant>
        <vt:i4>5</vt:i4>
      </vt:variant>
      <vt:variant>
        <vt:lpwstr>http://web.apis.bg/p.php?i=2752471</vt:lpwstr>
      </vt:variant>
      <vt:variant>
        <vt:lpwstr>p28982788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D. Deneva</dc:creator>
  <cp:keywords/>
  <cp:lastModifiedBy>milenak</cp:lastModifiedBy>
  <cp:revision>2</cp:revision>
  <dcterms:created xsi:type="dcterms:W3CDTF">2018-05-23T07:01:00Z</dcterms:created>
  <dcterms:modified xsi:type="dcterms:W3CDTF">2018-05-23T07:01:00Z</dcterms:modified>
</cp:coreProperties>
</file>