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F20" w:rsidRDefault="00401F20" w:rsidP="00242891">
      <w:pPr>
        <w:pStyle w:val="20"/>
        <w:shd w:val="clear" w:color="auto" w:fill="auto"/>
        <w:tabs>
          <w:tab w:val="left" w:pos="-284"/>
          <w:tab w:val="left" w:pos="-142"/>
          <w:tab w:val="left" w:pos="142"/>
        </w:tabs>
        <w:spacing w:after="0" w:line="240" w:lineRule="auto"/>
      </w:pPr>
      <w:r w:rsidRPr="00FC0A97">
        <w:t>Приложение № 11 Обособена позиция № 1</w:t>
      </w:r>
      <w:bookmarkStart w:id="0" w:name="_GoBack"/>
      <w:bookmarkEnd w:id="0"/>
    </w:p>
    <w:p w:rsidR="00242891" w:rsidRPr="00EA5035" w:rsidRDefault="00242891" w:rsidP="00242891">
      <w:pPr>
        <w:pStyle w:val="a4"/>
        <w:shd w:val="clear" w:color="auto" w:fill="auto"/>
        <w:tabs>
          <w:tab w:val="left" w:pos="-284"/>
          <w:tab w:val="left" w:pos="-142"/>
          <w:tab w:val="left" w:pos="142"/>
        </w:tabs>
        <w:spacing w:before="0" w:after="0" w:line="240" w:lineRule="auto"/>
        <w:rPr>
          <w:sz w:val="28"/>
          <w:lang w:val="en-US"/>
        </w:rPr>
      </w:pPr>
    </w:p>
    <w:p w:rsidR="00242891" w:rsidRDefault="00242891" w:rsidP="00242891">
      <w:pPr>
        <w:pStyle w:val="a4"/>
        <w:shd w:val="clear" w:color="auto" w:fill="auto"/>
        <w:tabs>
          <w:tab w:val="left" w:pos="-284"/>
          <w:tab w:val="left" w:pos="-142"/>
          <w:tab w:val="left" w:pos="142"/>
        </w:tabs>
        <w:spacing w:before="0" w:after="0" w:line="240" w:lineRule="auto"/>
        <w:rPr>
          <w:sz w:val="28"/>
        </w:rPr>
      </w:pPr>
    </w:p>
    <w:p w:rsidR="00242891" w:rsidRDefault="00242891" w:rsidP="00242891">
      <w:pPr>
        <w:pStyle w:val="a4"/>
        <w:shd w:val="clear" w:color="auto" w:fill="auto"/>
        <w:tabs>
          <w:tab w:val="left" w:pos="-284"/>
          <w:tab w:val="left" w:pos="-142"/>
          <w:tab w:val="left" w:pos="142"/>
        </w:tabs>
        <w:spacing w:before="0" w:after="0" w:line="240" w:lineRule="auto"/>
        <w:rPr>
          <w:sz w:val="28"/>
        </w:rPr>
      </w:pPr>
    </w:p>
    <w:p w:rsidR="007654A4" w:rsidRPr="00EA5035" w:rsidRDefault="00401F20" w:rsidP="00EA5035">
      <w:pPr>
        <w:pStyle w:val="a4"/>
        <w:shd w:val="clear" w:color="auto" w:fill="auto"/>
        <w:tabs>
          <w:tab w:val="left" w:pos="-284"/>
          <w:tab w:val="left" w:pos="-142"/>
          <w:tab w:val="left" w:pos="142"/>
        </w:tabs>
        <w:spacing w:before="0" w:after="0" w:line="240" w:lineRule="auto"/>
        <w:jc w:val="center"/>
        <w:rPr>
          <w:b/>
          <w:sz w:val="28"/>
          <w:lang w:val="en-US"/>
        </w:rPr>
      </w:pPr>
      <w:r w:rsidRPr="00242891">
        <w:rPr>
          <w:b/>
          <w:sz w:val="28"/>
        </w:rPr>
        <w:t>Д О Г О В О Р</w:t>
      </w:r>
    </w:p>
    <w:p w:rsidR="00242891" w:rsidRDefault="00242891" w:rsidP="00242891">
      <w:pPr>
        <w:pStyle w:val="a4"/>
        <w:shd w:val="clear" w:color="auto" w:fill="auto"/>
        <w:tabs>
          <w:tab w:val="left" w:pos="-284"/>
          <w:tab w:val="left" w:pos="-142"/>
          <w:tab w:val="left" w:pos="142"/>
          <w:tab w:val="left" w:leader="dot" w:pos="2391"/>
        </w:tabs>
        <w:spacing w:before="0" w:after="0" w:line="240" w:lineRule="auto"/>
        <w:jc w:val="both"/>
      </w:pPr>
    </w:p>
    <w:p w:rsidR="00242891" w:rsidRDefault="00242891" w:rsidP="00242891">
      <w:pPr>
        <w:pStyle w:val="a4"/>
        <w:shd w:val="clear" w:color="auto" w:fill="auto"/>
        <w:tabs>
          <w:tab w:val="left" w:pos="-284"/>
          <w:tab w:val="left" w:pos="-142"/>
          <w:tab w:val="left" w:pos="142"/>
          <w:tab w:val="left" w:leader="dot" w:pos="2391"/>
        </w:tabs>
        <w:spacing w:before="0" w:after="0" w:line="240" w:lineRule="auto"/>
        <w:jc w:val="both"/>
      </w:pPr>
    </w:p>
    <w:p w:rsidR="00401F20" w:rsidRDefault="00401F20" w:rsidP="00242891">
      <w:pPr>
        <w:pStyle w:val="a4"/>
        <w:shd w:val="clear" w:color="auto" w:fill="auto"/>
        <w:tabs>
          <w:tab w:val="left" w:pos="-284"/>
          <w:tab w:val="left" w:pos="-142"/>
          <w:tab w:val="left" w:pos="142"/>
          <w:tab w:val="left" w:leader="dot" w:pos="2391"/>
        </w:tabs>
        <w:spacing w:before="0" w:after="0" w:line="240" w:lineRule="auto"/>
        <w:jc w:val="both"/>
      </w:pPr>
      <w:r>
        <w:t xml:space="preserve">Днес, </w:t>
      </w:r>
      <w:r>
        <w:tab/>
        <w:t xml:space="preserve"> 2016 г. в</w:t>
      </w:r>
      <w:r w:rsidR="007654A4">
        <w:t xml:space="preserve"> </w:t>
      </w:r>
      <w:r>
        <w:t xml:space="preserve"> гр. </w:t>
      </w:r>
      <w:r w:rsidR="007654A4">
        <w:t>Велико Търново</w:t>
      </w:r>
      <w:r>
        <w:t>, на основание чл</w:t>
      </w:r>
      <w:r w:rsidR="007654A4">
        <w:t xml:space="preserve">. 183 от Закона за обществените </w:t>
      </w:r>
      <w:r>
        <w:t>поръчки между:</w:t>
      </w:r>
    </w:p>
    <w:p w:rsidR="00242891" w:rsidRPr="00EA5035" w:rsidRDefault="00242891" w:rsidP="00242891">
      <w:pPr>
        <w:pStyle w:val="a4"/>
        <w:shd w:val="clear" w:color="auto" w:fill="auto"/>
        <w:tabs>
          <w:tab w:val="left" w:pos="-284"/>
          <w:tab w:val="left" w:pos="-142"/>
          <w:tab w:val="left" w:pos="142"/>
          <w:tab w:val="left" w:leader="dot" w:pos="2391"/>
        </w:tabs>
        <w:spacing w:before="0" w:after="0" w:line="240" w:lineRule="auto"/>
        <w:jc w:val="both"/>
        <w:rPr>
          <w:lang w:val="en-US"/>
        </w:rPr>
      </w:pPr>
    </w:p>
    <w:p w:rsidR="00242891" w:rsidRDefault="00242891" w:rsidP="00242891">
      <w:pPr>
        <w:pStyle w:val="a4"/>
        <w:shd w:val="clear" w:color="auto" w:fill="auto"/>
        <w:tabs>
          <w:tab w:val="left" w:pos="-284"/>
          <w:tab w:val="left" w:pos="-142"/>
          <w:tab w:val="left" w:pos="142"/>
          <w:tab w:val="left" w:leader="dot" w:pos="2391"/>
        </w:tabs>
        <w:spacing w:before="0" w:after="0" w:line="240" w:lineRule="auto"/>
        <w:jc w:val="both"/>
      </w:pPr>
    </w:p>
    <w:p w:rsidR="007654A4" w:rsidRDefault="007654A4" w:rsidP="00242891">
      <w:pPr>
        <w:pStyle w:val="a4"/>
        <w:shd w:val="clear" w:color="auto" w:fill="auto"/>
        <w:tabs>
          <w:tab w:val="left" w:pos="-284"/>
          <w:tab w:val="left" w:pos="-142"/>
          <w:tab w:val="left" w:pos="142"/>
        </w:tabs>
        <w:spacing w:before="0" w:after="0" w:line="240" w:lineRule="auto"/>
        <w:jc w:val="both"/>
      </w:pPr>
      <w:r>
        <w:rPr>
          <w:b/>
          <w:color w:val="000000"/>
        </w:rPr>
        <w:t>1.</w:t>
      </w:r>
      <w:r w:rsidRPr="00664417">
        <w:rPr>
          <w:b/>
          <w:color w:val="000000"/>
        </w:rPr>
        <w:t>ОБЩИНА ВЕЛИКО ТЪРНОВО</w:t>
      </w:r>
      <w:r w:rsidRPr="00664417">
        <w:rPr>
          <w:color w:val="000000"/>
        </w:rPr>
        <w:t xml:space="preserve">, наричана по-долу </w:t>
      </w:r>
      <w:r>
        <w:rPr>
          <w:b/>
          <w:color w:val="000000"/>
        </w:rPr>
        <w:t>„</w:t>
      </w:r>
      <w:r w:rsidRPr="00664417">
        <w:rPr>
          <w:b/>
          <w:color w:val="000000"/>
        </w:rPr>
        <w:t>ВЪЗЛОЖИТЕЛ”</w:t>
      </w:r>
      <w:r w:rsidRPr="00664417">
        <w:rPr>
          <w:color w:val="000000"/>
        </w:rPr>
        <w:t xml:space="preserve">, </w:t>
      </w:r>
      <w:r w:rsidRPr="00FF2264">
        <w:t xml:space="preserve">адрес: град Велико Търново, пл. </w:t>
      </w:r>
      <w:r>
        <w:t>„</w:t>
      </w:r>
      <w:r w:rsidRPr="00FF2264">
        <w:t xml:space="preserve">Майка България”  № 2, с БУЛСТАТ: 000133634, представлявана от </w:t>
      </w:r>
      <w:r>
        <w:t>инж. Даниел Панов</w:t>
      </w:r>
      <w:r w:rsidRPr="00FF2264">
        <w:t xml:space="preserve"> – Кмет на Общината, от една страна,</w:t>
      </w:r>
    </w:p>
    <w:p w:rsidR="007654A4" w:rsidRDefault="007654A4" w:rsidP="00242891">
      <w:pPr>
        <w:pStyle w:val="a4"/>
        <w:shd w:val="clear" w:color="auto" w:fill="auto"/>
        <w:tabs>
          <w:tab w:val="left" w:pos="-284"/>
          <w:tab w:val="left" w:pos="-142"/>
          <w:tab w:val="left" w:pos="142"/>
        </w:tabs>
        <w:spacing w:before="0" w:after="0" w:line="240" w:lineRule="auto"/>
        <w:jc w:val="both"/>
      </w:pPr>
      <w:r>
        <w:t xml:space="preserve">и </w:t>
      </w:r>
    </w:p>
    <w:p w:rsidR="007654A4" w:rsidRDefault="007654A4" w:rsidP="00242891">
      <w:pPr>
        <w:pStyle w:val="a4"/>
        <w:shd w:val="clear" w:color="auto" w:fill="auto"/>
        <w:tabs>
          <w:tab w:val="left" w:pos="-284"/>
          <w:tab w:val="left" w:pos="-142"/>
          <w:tab w:val="left" w:pos="142"/>
        </w:tabs>
        <w:spacing w:before="0" w:after="0" w:line="240" w:lineRule="auto"/>
        <w:jc w:val="both"/>
      </w:pPr>
    </w:p>
    <w:p w:rsidR="00401F20" w:rsidRDefault="007654A4" w:rsidP="00242891">
      <w:pPr>
        <w:pStyle w:val="a4"/>
        <w:shd w:val="clear" w:color="auto" w:fill="auto"/>
        <w:tabs>
          <w:tab w:val="left" w:pos="-284"/>
          <w:tab w:val="left" w:pos="-142"/>
          <w:tab w:val="left" w:pos="142"/>
          <w:tab w:val="left" w:leader="dot" w:pos="4273"/>
          <w:tab w:val="left" w:leader="dot" w:pos="9822"/>
        </w:tabs>
        <w:spacing w:before="0" w:after="0" w:line="240" w:lineRule="auto"/>
        <w:jc w:val="both"/>
      </w:pPr>
      <w:r>
        <w:t>2.</w:t>
      </w:r>
      <w:r w:rsidR="00401F20">
        <w:tab/>
        <w:t xml:space="preserve">, с адрес на управление: </w:t>
      </w:r>
      <w:proofErr w:type="spellStart"/>
      <w:r w:rsidR="00401F20">
        <w:t>гр</w:t>
      </w:r>
      <w:proofErr w:type="spellEnd"/>
      <w:r w:rsidR="00401F20">
        <w:tab/>
        <w:t>,</w:t>
      </w:r>
    </w:p>
    <w:p w:rsidR="00401F20" w:rsidRDefault="00401F20" w:rsidP="00242891">
      <w:pPr>
        <w:pStyle w:val="a4"/>
        <w:shd w:val="clear" w:color="auto" w:fill="auto"/>
        <w:tabs>
          <w:tab w:val="left" w:pos="-284"/>
          <w:tab w:val="left" w:pos="-142"/>
          <w:tab w:val="left" w:pos="142"/>
          <w:tab w:val="left" w:leader="dot" w:pos="2458"/>
          <w:tab w:val="left" w:leader="dot" w:pos="3226"/>
          <w:tab w:val="left" w:leader="dot" w:pos="5497"/>
          <w:tab w:val="left" w:leader="dot" w:pos="9951"/>
        </w:tabs>
        <w:spacing w:before="0" w:after="0" w:line="240" w:lineRule="auto"/>
      </w:pPr>
      <w:proofErr w:type="spellStart"/>
      <w:r>
        <w:t>ул</w:t>
      </w:r>
      <w:proofErr w:type="spellEnd"/>
      <w:r>
        <w:tab/>
        <w:t>, №</w:t>
      </w:r>
      <w:r>
        <w:tab/>
        <w:t>с ЕИК</w:t>
      </w:r>
      <w:r>
        <w:tab/>
        <w:t>, представлявано от</w:t>
      </w:r>
      <w:r>
        <w:tab/>
      </w:r>
    </w:p>
    <w:p w:rsidR="00401F20" w:rsidRDefault="00401F20" w:rsidP="00242891">
      <w:pPr>
        <w:pStyle w:val="a4"/>
        <w:shd w:val="clear" w:color="auto" w:fill="auto"/>
        <w:tabs>
          <w:tab w:val="left" w:pos="-284"/>
          <w:tab w:val="left" w:pos="-142"/>
          <w:tab w:val="left" w:pos="142"/>
          <w:tab w:val="left" w:leader="dot" w:pos="5041"/>
        </w:tabs>
        <w:spacing w:before="0" w:after="0" w:line="240" w:lineRule="auto"/>
      </w:pPr>
      <w:r>
        <w:t>в качеството му/й на</w:t>
      </w:r>
      <w:r>
        <w:tab/>
        <w:t>, наричано по-долу за краткост ИЗПЪЛНИТЕЛ,</w:t>
      </w:r>
    </w:p>
    <w:p w:rsidR="00401F20" w:rsidRDefault="00401F20" w:rsidP="00242891">
      <w:pPr>
        <w:pStyle w:val="a4"/>
        <w:shd w:val="clear" w:color="auto" w:fill="auto"/>
        <w:tabs>
          <w:tab w:val="left" w:pos="-284"/>
          <w:tab w:val="left" w:pos="-142"/>
          <w:tab w:val="left" w:pos="142"/>
        </w:tabs>
        <w:spacing w:before="0" w:after="0" w:line="240" w:lineRule="auto"/>
      </w:pPr>
      <w:r>
        <w:t>от друга страна,</w:t>
      </w:r>
    </w:p>
    <w:p w:rsidR="007654A4" w:rsidRDefault="007654A4" w:rsidP="00242891">
      <w:pPr>
        <w:pStyle w:val="a4"/>
        <w:shd w:val="clear" w:color="auto" w:fill="auto"/>
        <w:tabs>
          <w:tab w:val="left" w:pos="-284"/>
          <w:tab w:val="left" w:pos="-142"/>
          <w:tab w:val="left" w:pos="142"/>
        </w:tabs>
        <w:spacing w:before="0" w:after="0" w:line="240" w:lineRule="auto"/>
      </w:pPr>
    </w:p>
    <w:p w:rsidR="007654A4" w:rsidRDefault="00401F20" w:rsidP="00242891">
      <w:pPr>
        <w:pStyle w:val="a4"/>
        <w:tabs>
          <w:tab w:val="left" w:pos="-284"/>
          <w:tab w:val="left" w:pos="-142"/>
          <w:tab w:val="left" w:pos="142"/>
        </w:tabs>
        <w:spacing w:before="0" w:after="0" w:line="240" w:lineRule="auto"/>
        <w:jc w:val="both"/>
      </w:pPr>
      <w:r>
        <w:t xml:space="preserve">на основание чл. 183 от Закона за обществените поръчки, във връзка с проведено публично състезание за възлагане на обществена поръчка с предмет: </w:t>
      </w:r>
      <w:r w:rsidR="007654A4">
        <w:t>„Доставка на употребяван автомобил тип „</w:t>
      </w:r>
      <w:proofErr w:type="spellStart"/>
      <w:r w:rsidR="007654A4">
        <w:t>пикап</w:t>
      </w:r>
      <w:proofErr w:type="spellEnd"/>
      <w:r w:rsidR="007654A4">
        <w:t>“ и употребяван трактор за нуждите на ОП „Зелени системи“ по обособени позиции“:</w:t>
      </w:r>
    </w:p>
    <w:p w:rsidR="007654A4" w:rsidRDefault="007654A4" w:rsidP="00242891">
      <w:pPr>
        <w:pStyle w:val="a4"/>
        <w:tabs>
          <w:tab w:val="left" w:pos="-284"/>
          <w:tab w:val="left" w:pos="-142"/>
          <w:tab w:val="left" w:pos="142"/>
        </w:tabs>
        <w:spacing w:before="0" w:after="0" w:line="240" w:lineRule="auto"/>
        <w:jc w:val="both"/>
      </w:pPr>
      <w:r>
        <w:t>Обособена позиция 1: „Доставка на употребяван автомобил „</w:t>
      </w:r>
      <w:proofErr w:type="spellStart"/>
      <w:r>
        <w:t>пикап</w:t>
      </w:r>
      <w:proofErr w:type="spellEnd"/>
      <w:r>
        <w:t xml:space="preserve">“, съгласно техническа спецификация" </w:t>
      </w:r>
    </w:p>
    <w:p w:rsidR="00401F20" w:rsidRDefault="007654A4" w:rsidP="00242891">
      <w:pPr>
        <w:pStyle w:val="a4"/>
        <w:shd w:val="clear" w:color="auto" w:fill="auto"/>
        <w:tabs>
          <w:tab w:val="left" w:pos="-284"/>
          <w:tab w:val="left" w:pos="-142"/>
          <w:tab w:val="left" w:pos="142"/>
        </w:tabs>
        <w:spacing w:before="0" w:after="0" w:line="240" w:lineRule="auto"/>
        <w:jc w:val="both"/>
      </w:pPr>
      <w:r>
        <w:t>Обособена позиция 2: „Доставка на употребяван трактор с прикачен инвентар за косене и кастрене, съгласно техническа спецификация"</w:t>
      </w:r>
      <w:r w:rsidR="00401F20">
        <w:t xml:space="preserve">, и </w:t>
      </w:r>
      <w:r>
        <w:t xml:space="preserve">Заповед </w:t>
      </w:r>
      <w:r w:rsidR="00401F20">
        <w:t xml:space="preserve"> №</w:t>
      </w:r>
      <w:r>
        <w:t>…………..</w:t>
      </w:r>
      <w:r w:rsidR="00401F20">
        <w:tab/>
        <w:t>от</w:t>
      </w:r>
      <w:r>
        <w:t>……….</w:t>
      </w:r>
      <w:r w:rsidR="00401F20">
        <w:t xml:space="preserve">2016 г. на </w:t>
      </w:r>
      <w:r>
        <w:t xml:space="preserve">Кмета на Община Велико </w:t>
      </w:r>
      <w:r w:rsidR="00461917">
        <w:t>Търново</w:t>
      </w:r>
      <w:r w:rsidR="00401F20">
        <w:t xml:space="preserve"> за опреде</w:t>
      </w:r>
      <w:r>
        <w:t xml:space="preserve">ляне на изпълнител по обособена </w:t>
      </w:r>
      <w:r w:rsidR="00401F20">
        <w:t>позиция № 1, се сключи настоящият договор, с който страните се споразумяха за следното:</w:t>
      </w:r>
    </w:p>
    <w:p w:rsidR="007654A4" w:rsidRDefault="007654A4" w:rsidP="00242891">
      <w:pPr>
        <w:pStyle w:val="a4"/>
        <w:shd w:val="clear" w:color="auto" w:fill="auto"/>
        <w:tabs>
          <w:tab w:val="left" w:pos="-284"/>
          <w:tab w:val="left" w:pos="-142"/>
          <w:tab w:val="left" w:pos="142"/>
        </w:tabs>
        <w:spacing w:before="0" w:after="0" w:line="240" w:lineRule="auto"/>
        <w:jc w:val="both"/>
      </w:pPr>
    </w:p>
    <w:p w:rsidR="006E4FE5" w:rsidRDefault="006E4FE5" w:rsidP="00242891">
      <w:pPr>
        <w:pStyle w:val="a4"/>
        <w:shd w:val="clear" w:color="auto" w:fill="auto"/>
        <w:tabs>
          <w:tab w:val="left" w:pos="-284"/>
          <w:tab w:val="left" w:pos="-142"/>
          <w:tab w:val="left" w:pos="142"/>
        </w:tabs>
        <w:spacing w:before="0" w:after="0" w:line="240" w:lineRule="auto"/>
        <w:jc w:val="both"/>
      </w:pPr>
    </w:p>
    <w:p w:rsidR="00401F20" w:rsidRDefault="00401F20" w:rsidP="00242891">
      <w:pPr>
        <w:pStyle w:val="11"/>
        <w:keepNext/>
        <w:keepLines/>
        <w:numPr>
          <w:ilvl w:val="0"/>
          <w:numId w:val="1"/>
        </w:numPr>
        <w:shd w:val="clear" w:color="auto" w:fill="auto"/>
        <w:tabs>
          <w:tab w:val="left" w:pos="-284"/>
          <w:tab w:val="left" w:pos="-142"/>
          <w:tab w:val="left" w:pos="142"/>
          <w:tab w:val="left" w:pos="956"/>
        </w:tabs>
        <w:spacing w:before="0" w:after="0" w:line="240" w:lineRule="auto"/>
        <w:ind w:firstLine="0"/>
        <w:jc w:val="center"/>
      </w:pPr>
      <w:bookmarkStart w:id="1" w:name="bookmark0"/>
      <w:r>
        <w:t>ПРЕДМЕТ НА ДОГОВОРА</w:t>
      </w:r>
      <w:bookmarkEnd w:id="1"/>
    </w:p>
    <w:p w:rsidR="00401F20" w:rsidRDefault="00401F20" w:rsidP="006160F1">
      <w:pPr>
        <w:pStyle w:val="a4"/>
        <w:shd w:val="clear" w:color="auto" w:fill="auto"/>
        <w:tabs>
          <w:tab w:val="left" w:pos="-284"/>
          <w:tab w:val="left" w:pos="-142"/>
          <w:tab w:val="left" w:pos="142"/>
        </w:tabs>
        <w:spacing w:before="0" w:after="0" w:line="240" w:lineRule="auto"/>
        <w:jc w:val="both"/>
      </w:pPr>
      <w:r w:rsidRPr="00134A98">
        <w:rPr>
          <w:b/>
        </w:rPr>
        <w:t>Чл. 1.</w:t>
      </w:r>
      <w:r>
        <w:t xml:space="preserve"> (1) ВЪЗЛОЖИТЕЛЯТ възлага, а ИЗПЪЛНИТЕЛЯТ приема да извърши срещу възнаграждение доставка и гаранционно обслужване на </w:t>
      </w:r>
      <w:r w:rsidR="00461917">
        <w:t>употребяван автомобил „</w:t>
      </w:r>
      <w:proofErr w:type="spellStart"/>
      <w:r w:rsidR="00461917">
        <w:t>пикап</w:t>
      </w:r>
      <w:proofErr w:type="spellEnd"/>
      <w:r w:rsidR="00461917">
        <w:t xml:space="preserve">“ </w:t>
      </w:r>
      <w:r>
        <w:t>марка</w:t>
      </w:r>
      <w:r w:rsidR="006160F1">
        <w:t>…………..</w:t>
      </w:r>
      <w:r w:rsidR="006160F1">
        <w:tab/>
        <w:t>, модел ………….</w:t>
      </w:r>
      <w:r>
        <w:t>, съ</w:t>
      </w:r>
      <w:r w:rsidR="006160F1">
        <w:t>гласно офертата</w:t>
      </w:r>
      <w:r>
        <w:t xml:space="preserve"> на</w:t>
      </w:r>
      <w:r w:rsidR="006160F1">
        <w:t xml:space="preserve"> ИЗПЪЛНИТЕЛЯ </w:t>
      </w:r>
      <w:r>
        <w:t>, неразделна част от договора.</w:t>
      </w:r>
    </w:p>
    <w:p w:rsidR="00401F20" w:rsidRDefault="00401F20" w:rsidP="006E4FE5">
      <w:pPr>
        <w:pStyle w:val="a4"/>
        <w:numPr>
          <w:ilvl w:val="1"/>
          <w:numId w:val="1"/>
        </w:numPr>
        <w:shd w:val="clear" w:color="auto" w:fill="auto"/>
        <w:tabs>
          <w:tab w:val="left" w:pos="-284"/>
          <w:tab w:val="left" w:pos="-142"/>
          <w:tab w:val="left" w:pos="142"/>
        </w:tabs>
        <w:spacing w:before="0" w:after="0" w:line="240" w:lineRule="auto"/>
        <w:jc w:val="both"/>
      </w:pPr>
      <w:r>
        <w:t>ИЗПЪЛНИТЕЛЯТ извършва доставката при условията на представените от него ценово и техническото предложения, които са неразделна част от този договор.</w:t>
      </w:r>
    </w:p>
    <w:p w:rsidR="006E4FE5" w:rsidRDefault="006E4FE5" w:rsidP="006E4FE5">
      <w:pPr>
        <w:pStyle w:val="a4"/>
        <w:shd w:val="clear" w:color="auto" w:fill="auto"/>
        <w:tabs>
          <w:tab w:val="left" w:pos="-284"/>
          <w:tab w:val="left" w:pos="-142"/>
          <w:tab w:val="left" w:pos="142"/>
        </w:tabs>
        <w:spacing w:before="0" w:after="0" w:line="240" w:lineRule="auto"/>
        <w:jc w:val="both"/>
      </w:pPr>
    </w:p>
    <w:p w:rsidR="006E4FE5" w:rsidRDefault="006E4FE5" w:rsidP="006E4FE5">
      <w:pPr>
        <w:pStyle w:val="a4"/>
        <w:shd w:val="clear" w:color="auto" w:fill="auto"/>
        <w:tabs>
          <w:tab w:val="left" w:pos="-284"/>
          <w:tab w:val="left" w:pos="-142"/>
          <w:tab w:val="left" w:pos="142"/>
        </w:tabs>
        <w:spacing w:before="0" w:after="0" w:line="240" w:lineRule="auto"/>
        <w:jc w:val="both"/>
      </w:pPr>
    </w:p>
    <w:p w:rsidR="00401F20" w:rsidRDefault="00401F20" w:rsidP="00242891">
      <w:pPr>
        <w:pStyle w:val="11"/>
        <w:keepNext/>
        <w:keepLines/>
        <w:numPr>
          <w:ilvl w:val="0"/>
          <w:numId w:val="1"/>
        </w:numPr>
        <w:shd w:val="clear" w:color="auto" w:fill="auto"/>
        <w:tabs>
          <w:tab w:val="left" w:pos="-284"/>
          <w:tab w:val="left" w:pos="-142"/>
          <w:tab w:val="left" w:pos="142"/>
          <w:tab w:val="left" w:pos="1042"/>
        </w:tabs>
        <w:spacing w:before="0" w:after="0" w:line="240" w:lineRule="auto"/>
        <w:ind w:firstLine="0"/>
        <w:jc w:val="center"/>
      </w:pPr>
      <w:bookmarkStart w:id="2" w:name="bookmark1"/>
      <w:r>
        <w:t>ЦЕНА И НАЧИН НА ПЛАЩАНЕ</w:t>
      </w:r>
      <w:bookmarkEnd w:id="2"/>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 xml:space="preserve">Чл.2. (1) </w:t>
      </w:r>
      <w:r>
        <w:t>Цената за изпълнение предмета на договора, съгласно ценовото предложение на</w:t>
      </w:r>
    </w:p>
    <w:p w:rsidR="00401F20" w:rsidRDefault="00401F20" w:rsidP="00242891">
      <w:pPr>
        <w:pStyle w:val="a4"/>
        <w:shd w:val="clear" w:color="auto" w:fill="auto"/>
        <w:tabs>
          <w:tab w:val="left" w:pos="-284"/>
          <w:tab w:val="left" w:pos="-142"/>
          <w:tab w:val="left" w:pos="142"/>
          <w:tab w:val="left" w:leader="dot" w:pos="3303"/>
          <w:tab w:val="left" w:leader="dot" w:pos="7839"/>
        </w:tabs>
        <w:spacing w:before="0" w:after="0" w:line="240" w:lineRule="auto"/>
      </w:pPr>
      <w:r>
        <w:t xml:space="preserve">ИЗПЪЛНИТЕЛЯ е </w:t>
      </w:r>
      <w:r>
        <w:tab/>
        <w:t xml:space="preserve"> (словом: </w:t>
      </w:r>
      <w:r>
        <w:tab/>
        <w:t>) лева без ДДС, или</w:t>
      </w:r>
    </w:p>
    <w:p w:rsidR="00401F20" w:rsidRDefault="00401F20" w:rsidP="00242891">
      <w:pPr>
        <w:pStyle w:val="a4"/>
        <w:shd w:val="clear" w:color="auto" w:fill="auto"/>
        <w:tabs>
          <w:tab w:val="left" w:pos="-284"/>
          <w:tab w:val="left" w:pos="-142"/>
          <w:tab w:val="left" w:pos="142"/>
          <w:tab w:val="left" w:leader="dot" w:pos="1633"/>
          <w:tab w:val="left" w:leader="dot" w:pos="8391"/>
        </w:tabs>
        <w:spacing w:before="0" w:after="0" w:line="240" w:lineRule="auto"/>
      </w:pPr>
      <w:r>
        <w:tab/>
        <w:t xml:space="preserve">(словом: </w:t>
      </w:r>
      <w:r>
        <w:tab/>
        <w:t>) лева с ДДС.</w:t>
      </w:r>
    </w:p>
    <w:p w:rsidR="00401F20" w:rsidRDefault="00401F20" w:rsidP="00242891">
      <w:pPr>
        <w:pStyle w:val="a4"/>
        <w:numPr>
          <w:ilvl w:val="1"/>
          <w:numId w:val="1"/>
        </w:numPr>
        <w:shd w:val="clear" w:color="auto" w:fill="auto"/>
        <w:tabs>
          <w:tab w:val="left" w:pos="-284"/>
          <w:tab w:val="left" w:pos="-142"/>
          <w:tab w:val="left" w:pos="142"/>
          <w:tab w:val="left" w:pos="1138"/>
        </w:tabs>
        <w:spacing w:before="0" w:after="0" w:line="240" w:lineRule="auto"/>
        <w:jc w:val="both"/>
      </w:pPr>
      <w:r>
        <w:lastRenderedPageBreak/>
        <w:t>Цената на договора е окончателна и не подлежи на промяна. В цената са включени всички необходими разходи на ИЗПЪЛНИТЕЛЯ за изпълнение предмета на договора, както и всички дължими мита, данъци и такси.</w:t>
      </w:r>
    </w:p>
    <w:p w:rsidR="00401F20" w:rsidRDefault="00401F20" w:rsidP="00242891">
      <w:pPr>
        <w:pStyle w:val="a4"/>
        <w:numPr>
          <w:ilvl w:val="1"/>
          <w:numId w:val="1"/>
        </w:numPr>
        <w:shd w:val="clear" w:color="auto" w:fill="auto"/>
        <w:tabs>
          <w:tab w:val="left" w:pos="-284"/>
          <w:tab w:val="left" w:pos="-142"/>
          <w:tab w:val="left" w:pos="142"/>
          <w:tab w:val="left" w:pos="1148"/>
        </w:tabs>
        <w:spacing w:before="0" w:after="0" w:line="240" w:lineRule="auto"/>
        <w:jc w:val="both"/>
      </w:pPr>
      <w:r>
        <w:t>Плащането се извършва с платежно нареждане по следната банкова сметка на ИЗПЪЛНИТЕЛЯ:</w:t>
      </w:r>
    </w:p>
    <w:p w:rsidR="00401F20" w:rsidRDefault="00401F20" w:rsidP="00242891">
      <w:pPr>
        <w:pStyle w:val="a4"/>
        <w:shd w:val="clear" w:color="auto" w:fill="auto"/>
        <w:tabs>
          <w:tab w:val="left" w:pos="-284"/>
          <w:tab w:val="left" w:pos="-142"/>
          <w:tab w:val="left" w:pos="142"/>
          <w:tab w:val="left" w:leader="dot" w:pos="4682"/>
        </w:tabs>
        <w:spacing w:before="0" w:after="0" w:line="240" w:lineRule="auto"/>
      </w:pPr>
      <w:r>
        <w:t xml:space="preserve">БАНКА: </w:t>
      </w:r>
      <w:r>
        <w:tab/>
      </w:r>
    </w:p>
    <w:p w:rsidR="00401F20" w:rsidRDefault="00401F20" w:rsidP="00242891">
      <w:pPr>
        <w:pStyle w:val="a4"/>
        <w:shd w:val="clear" w:color="auto" w:fill="auto"/>
        <w:tabs>
          <w:tab w:val="left" w:pos="-284"/>
          <w:tab w:val="left" w:pos="-142"/>
          <w:tab w:val="left" w:pos="142"/>
          <w:tab w:val="left" w:leader="dot" w:pos="4686"/>
        </w:tabs>
        <w:spacing w:before="0" w:after="0" w:line="240" w:lineRule="auto"/>
      </w:pPr>
      <w:r>
        <w:rPr>
          <w:lang w:val="en-US" w:eastAsia="en-US"/>
        </w:rPr>
        <w:t xml:space="preserve">IBAN: </w:t>
      </w:r>
      <w:r>
        <w:tab/>
      </w:r>
    </w:p>
    <w:p w:rsidR="00401F20" w:rsidRDefault="00401F20" w:rsidP="00242891">
      <w:pPr>
        <w:pStyle w:val="a4"/>
        <w:shd w:val="clear" w:color="auto" w:fill="auto"/>
        <w:tabs>
          <w:tab w:val="left" w:pos="-284"/>
          <w:tab w:val="left" w:pos="-142"/>
          <w:tab w:val="left" w:pos="142"/>
          <w:tab w:val="left" w:leader="dot" w:pos="3347"/>
        </w:tabs>
        <w:spacing w:before="0" w:after="0" w:line="240" w:lineRule="auto"/>
      </w:pPr>
      <w:r>
        <w:rPr>
          <w:lang w:val="en-US" w:eastAsia="en-US"/>
        </w:rPr>
        <w:t xml:space="preserve">BIC: </w:t>
      </w:r>
      <w:r>
        <w:tab/>
      </w:r>
    </w:p>
    <w:p w:rsidR="00C41007" w:rsidRDefault="00C41007" w:rsidP="00242891">
      <w:pPr>
        <w:pStyle w:val="a4"/>
        <w:numPr>
          <w:ilvl w:val="1"/>
          <w:numId w:val="1"/>
        </w:numPr>
        <w:tabs>
          <w:tab w:val="left" w:pos="-284"/>
          <w:tab w:val="left" w:pos="-142"/>
          <w:tab w:val="left" w:pos="142"/>
          <w:tab w:val="left" w:pos="1206"/>
        </w:tabs>
        <w:spacing w:before="0" w:after="0" w:line="240" w:lineRule="auto"/>
        <w:jc w:val="both"/>
      </w:pPr>
      <w:r>
        <w:t>Възнаграждението по чл. 2, ал.1  се заплаща както следва:</w:t>
      </w:r>
    </w:p>
    <w:p w:rsidR="00C41007" w:rsidRDefault="00C41007" w:rsidP="00242891">
      <w:pPr>
        <w:pStyle w:val="a4"/>
        <w:tabs>
          <w:tab w:val="left" w:pos="-284"/>
          <w:tab w:val="left" w:pos="-142"/>
          <w:tab w:val="left" w:pos="142"/>
          <w:tab w:val="left" w:pos="1206"/>
        </w:tabs>
        <w:spacing w:before="0" w:after="0" w:line="240" w:lineRule="auto"/>
        <w:jc w:val="both"/>
      </w:pPr>
      <w:r>
        <w:t>1.</w:t>
      </w:r>
      <w:r>
        <w:tab/>
        <w:t xml:space="preserve">Авансово плащане в размер ………… </w:t>
      </w:r>
      <w:r w:rsidR="00E8024A">
        <w:t>%</w:t>
      </w:r>
      <w:r>
        <w:t xml:space="preserve">, </w:t>
      </w:r>
      <w:r w:rsidR="00E8024A">
        <w:t>(не повече от</w:t>
      </w:r>
      <w:r>
        <w:t xml:space="preserve"> 25%</w:t>
      </w:r>
      <w:r w:rsidR="00E8024A">
        <w:t>)</w:t>
      </w:r>
      <w:r>
        <w:t xml:space="preserve">   от цената по чл.2, ал.1, платим в срок до 10 (десет) работни дни след представяне от страна на Изпълнителя на надлежно оформена фактура;</w:t>
      </w:r>
    </w:p>
    <w:p w:rsidR="00C41007" w:rsidRDefault="00C41007" w:rsidP="00242891">
      <w:pPr>
        <w:pStyle w:val="a4"/>
        <w:tabs>
          <w:tab w:val="left" w:pos="-284"/>
          <w:tab w:val="left" w:pos="-142"/>
          <w:tab w:val="left" w:pos="142"/>
          <w:tab w:val="left" w:pos="1206"/>
        </w:tabs>
        <w:spacing w:before="0" w:after="0" w:line="240" w:lineRule="auto"/>
        <w:jc w:val="both"/>
      </w:pPr>
      <w:r>
        <w:t>2.</w:t>
      </w:r>
      <w:r>
        <w:tab/>
        <w:t xml:space="preserve">Окончателно плащане в размер на остатъка до пълния размер на общата договорена цена за изпълнение на обществената поръчка по чл. </w:t>
      </w:r>
      <w:r w:rsidR="00134A98">
        <w:t>2</w:t>
      </w:r>
      <w:r>
        <w:t xml:space="preserve">, ал. 1. Плащането се извършва в срок от 30 (тридесет) дни от получаване на надлежно оформена фактура издадена от ИЗПЪЛНИТЕЛЯ и двустранно подписан </w:t>
      </w:r>
      <w:r w:rsidR="00134A98">
        <w:t xml:space="preserve"> </w:t>
      </w:r>
      <w:r>
        <w:t>протокол, удостоверяващ изпълнението на цялата поръчка. От окончателното плащане се приспадат суми за начислени неустойки, в случай че има такива.</w:t>
      </w:r>
    </w:p>
    <w:p w:rsidR="00C41007" w:rsidRDefault="00C41007" w:rsidP="00242891">
      <w:pPr>
        <w:pStyle w:val="a4"/>
        <w:tabs>
          <w:tab w:val="left" w:pos="-284"/>
          <w:tab w:val="left" w:pos="-142"/>
          <w:tab w:val="left" w:pos="142"/>
          <w:tab w:val="left" w:pos="1206"/>
        </w:tabs>
        <w:spacing w:before="0" w:after="0" w:line="240" w:lineRule="auto"/>
        <w:jc w:val="both"/>
      </w:pPr>
      <w:r>
        <w:t xml:space="preserve">Данни за фактура: ОП „ЗЕЛЕНИ СИСТЕМИ”, Гр. В.Търново, Пл. „Майка България” № 2, Ид. № 0001336340543, Ид. № по ЗДДС: BG000133634, </w:t>
      </w:r>
    </w:p>
    <w:p w:rsidR="00134A98" w:rsidRDefault="00C41007" w:rsidP="00242891">
      <w:pPr>
        <w:pStyle w:val="a4"/>
        <w:shd w:val="clear" w:color="auto" w:fill="auto"/>
        <w:tabs>
          <w:tab w:val="left" w:pos="-284"/>
          <w:tab w:val="left" w:pos="-142"/>
          <w:tab w:val="left" w:pos="142"/>
          <w:tab w:val="left" w:pos="1206"/>
        </w:tabs>
        <w:spacing w:before="0" w:after="0" w:line="240" w:lineRule="auto"/>
        <w:jc w:val="both"/>
      </w:pPr>
      <w:r>
        <w:t xml:space="preserve"> МОЛ: инж. </w:t>
      </w:r>
      <w:proofErr w:type="spellStart"/>
      <w:r>
        <w:t>Паша</w:t>
      </w:r>
      <w:proofErr w:type="spellEnd"/>
      <w:r>
        <w:t xml:space="preserve"> Илиева , Получател: инж.</w:t>
      </w:r>
      <w:proofErr w:type="spellStart"/>
      <w:r>
        <w:t>Паша</w:t>
      </w:r>
      <w:proofErr w:type="spellEnd"/>
      <w:r>
        <w:t xml:space="preserve"> Илиева</w:t>
      </w:r>
    </w:p>
    <w:p w:rsidR="00134A98" w:rsidRDefault="00134A98" w:rsidP="00242891">
      <w:pPr>
        <w:pStyle w:val="a4"/>
        <w:shd w:val="clear" w:color="auto" w:fill="auto"/>
        <w:tabs>
          <w:tab w:val="left" w:pos="-284"/>
          <w:tab w:val="left" w:pos="-142"/>
          <w:tab w:val="left" w:pos="142"/>
          <w:tab w:val="left" w:pos="1206"/>
        </w:tabs>
        <w:spacing w:before="0" w:after="0" w:line="240" w:lineRule="auto"/>
        <w:jc w:val="both"/>
      </w:pPr>
    </w:p>
    <w:p w:rsidR="00134A98" w:rsidRDefault="00134A98" w:rsidP="00242891">
      <w:pPr>
        <w:pStyle w:val="a4"/>
        <w:shd w:val="clear" w:color="auto" w:fill="auto"/>
        <w:tabs>
          <w:tab w:val="left" w:pos="-284"/>
          <w:tab w:val="left" w:pos="-142"/>
          <w:tab w:val="left" w:pos="142"/>
          <w:tab w:val="left" w:pos="1206"/>
        </w:tabs>
        <w:spacing w:before="0" w:after="0" w:line="240" w:lineRule="auto"/>
        <w:jc w:val="both"/>
      </w:pPr>
    </w:p>
    <w:p w:rsidR="00401F20" w:rsidRDefault="00401F20" w:rsidP="00242891">
      <w:pPr>
        <w:pStyle w:val="11"/>
        <w:keepNext/>
        <w:keepLines/>
        <w:numPr>
          <w:ilvl w:val="0"/>
          <w:numId w:val="1"/>
        </w:numPr>
        <w:shd w:val="clear" w:color="auto" w:fill="auto"/>
        <w:tabs>
          <w:tab w:val="left" w:pos="-284"/>
          <w:tab w:val="left" w:pos="-142"/>
          <w:tab w:val="left" w:pos="142"/>
          <w:tab w:val="left" w:pos="1143"/>
        </w:tabs>
        <w:spacing w:before="0" w:after="0" w:line="240" w:lineRule="auto"/>
        <w:ind w:firstLine="0"/>
        <w:jc w:val="center"/>
      </w:pPr>
      <w:bookmarkStart w:id="3" w:name="bookmark2"/>
      <w:r>
        <w:t>СРОК И МЯСТО НА ИЗПЪЛНЕНИЕ</w:t>
      </w:r>
      <w:bookmarkEnd w:id="3"/>
    </w:p>
    <w:p w:rsidR="00401F20" w:rsidRDefault="00401F20" w:rsidP="00242891">
      <w:pPr>
        <w:pStyle w:val="a4"/>
        <w:shd w:val="clear" w:color="auto" w:fill="auto"/>
        <w:tabs>
          <w:tab w:val="left" w:pos="-284"/>
          <w:tab w:val="left" w:pos="-142"/>
          <w:tab w:val="left" w:pos="142"/>
          <w:tab w:val="left" w:leader="dot" w:pos="9072"/>
        </w:tabs>
        <w:spacing w:before="0" w:after="0" w:line="240" w:lineRule="auto"/>
        <w:jc w:val="both"/>
      </w:pPr>
      <w:r w:rsidRPr="00134A98">
        <w:rPr>
          <w:b/>
        </w:rPr>
        <w:t>Чл. 3. (1)</w:t>
      </w:r>
      <w:r>
        <w:t xml:space="preserve"> ИЗПЪЛНИТЕЛЯТ извършва доставката, предмет на договора в срок до </w:t>
      </w:r>
      <w:r>
        <w:tab/>
      </w:r>
    </w:p>
    <w:p w:rsidR="00401F20" w:rsidRDefault="00461917" w:rsidP="00242891">
      <w:pPr>
        <w:pStyle w:val="a4"/>
        <w:shd w:val="clear" w:color="auto" w:fill="auto"/>
        <w:tabs>
          <w:tab w:val="left" w:pos="-284"/>
          <w:tab w:val="left" w:pos="-142"/>
          <w:tab w:val="left" w:pos="142"/>
        </w:tabs>
        <w:spacing w:before="0" w:after="0" w:line="240" w:lineRule="auto"/>
        <w:jc w:val="both"/>
      </w:pPr>
      <w:r>
        <w:t xml:space="preserve">календарни </w:t>
      </w:r>
      <w:r w:rsidR="00401F20">
        <w:t xml:space="preserve">дни, считано от датата на подписване на договора, а гаранционната поддръжка на доставения автомобил за срок от .... </w:t>
      </w:r>
      <w:r>
        <w:t>календарни дни</w:t>
      </w:r>
      <w:r w:rsidR="00401F20">
        <w:t>, считано от датата на доставката.</w:t>
      </w:r>
    </w:p>
    <w:p w:rsidR="00401F20" w:rsidRDefault="00401F20" w:rsidP="00242891">
      <w:pPr>
        <w:pStyle w:val="a4"/>
        <w:shd w:val="clear" w:color="auto" w:fill="auto"/>
        <w:tabs>
          <w:tab w:val="left" w:pos="-284"/>
          <w:tab w:val="left" w:pos="-142"/>
          <w:tab w:val="left" w:pos="142"/>
        </w:tabs>
        <w:spacing w:before="0" w:after="0" w:line="240" w:lineRule="auto"/>
        <w:jc w:val="both"/>
      </w:pPr>
      <w:r>
        <w:t xml:space="preserve">(2) Мястото на изпълнение на поръчката е </w:t>
      </w:r>
      <w:r w:rsidR="00461917">
        <w:t xml:space="preserve"> </w:t>
      </w:r>
      <w:r>
        <w:t xml:space="preserve"> в гр. </w:t>
      </w:r>
      <w:r w:rsidR="00461917">
        <w:t>Велико Търново</w:t>
      </w:r>
      <w:r>
        <w:t>.</w:t>
      </w:r>
    </w:p>
    <w:p w:rsidR="006E4FE5" w:rsidRDefault="006E4FE5" w:rsidP="00242891">
      <w:pPr>
        <w:pStyle w:val="a4"/>
        <w:shd w:val="clear" w:color="auto" w:fill="auto"/>
        <w:tabs>
          <w:tab w:val="left" w:pos="-284"/>
          <w:tab w:val="left" w:pos="-142"/>
          <w:tab w:val="left" w:pos="142"/>
        </w:tabs>
        <w:spacing w:before="0" w:after="0" w:line="240" w:lineRule="auto"/>
        <w:jc w:val="both"/>
      </w:pPr>
    </w:p>
    <w:p w:rsidR="006E4FE5" w:rsidRDefault="006E4FE5" w:rsidP="00242891">
      <w:pPr>
        <w:pStyle w:val="a4"/>
        <w:shd w:val="clear" w:color="auto" w:fill="auto"/>
        <w:tabs>
          <w:tab w:val="left" w:pos="-284"/>
          <w:tab w:val="left" w:pos="-142"/>
          <w:tab w:val="left" w:pos="142"/>
        </w:tabs>
        <w:spacing w:before="0" w:after="0" w:line="240" w:lineRule="auto"/>
        <w:jc w:val="both"/>
      </w:pPr>
    </w:p>
    <w:p w:rsidR="00401F20" w:rsidRPr="00242891" w:rsidRDefault="00401F20" w:rsidP="006E4FE5">
      <w:pPr>
        <w:pStyle w:val="11"/>
        <w:keepNext/>
        <w:keepLines/>
        <w:numPr>
          <w:ilvl w:val="0"/>
          <w:numId w:val="1"/>
        </w:numPr>
        <w:shd w:val="clear" w:color="auto" w:fill="auto"/>
        <w:tabs>
          <w:tab w:val="left" w:pos="-284"/>
          <w:tab w:val="left" w:pos="-142"/>
          <w:tab w:val="left" w:pos="142"/>
          <w:tab w:val="left" w:pos="1129"/>
        </w:tabs>
        <w:spacing w:before="0" w:after="0" w:line="240" w:lineRule="auto"/>
        <w:ind w:firstLine="0"/>
        <w:jc w:val="center"/>
      </w:pPr>
      <w:bookmarkStart w:id="4" w:name="bookmark3"/>
      <w:r w:rsidRPr="00242891">
        <w:t>ПРАВА И ЗАДЪЛЖЕНИЯ НА СТРАНИТЕ</w:t>
      </w:r>
      <w:bookmarkEnd w:id="4"/>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Чл. 4.</w:t>
      </w:r>
      <w:r>
        <w:t xml:space="preserve"> ВЪЗЛОЖИТЕЛЯТ има право:</w:t>
      </w:r>
    </w:p>
    <w:p w:rsidR="00401F20" w:rsidRDefault="00401F20" w:rsidP="00242891">
      <w:pPr>
        <w:pStyle w:val="a4"/>
        <w:numPr>
          <w:ilvl w:val="0"/>
          <w:numId w:val="2"/>
        </w:numPr>
        <w:shd w:val="clear" w:color="auto" w:fill="auto"/>
        <w:tabs>
          <w:tab w:val="left" w:pos="-284"/>
          <w:tab w:val="left" w:pos="-142"/>
          <w:tab w:val="left" w:pos="142"/>
          <w:tab w:val="left" w:pos="956"/>
        </w:tabs>
        <w:spacing w:before="0" w:after="0" w:line="240" w:lineRule="auto"/>
        <w:jc w:val="both"/>
      </w:pPr>
      <w:r>
        <w:t>Да получи доставката при условията, договорени между страните.</w:t>
      </w:r>
    </w:p>
    <w:p w:rsidR="00401F20" w:rsidRDefault="00401F20" w:rsidP="00242891">
      <w:pPr>
        <w:pStyle w:val="a4"/>
        <w:numPr>
          <w:ilvl w:val="0"/>
          <w:numId w:val="2"/>
        </w:numPr>
        <w:shd w:val="clear" w:color="auto" w:fill="auto"/>
        <w:tabs>
          <w:tab w:val="left" w:pos="-284"/>
          <w:tab w:val="left" w:pos="-142"/>
          <w:tab w:val="left" w:pos="142"/>
          <w:tab w:val="left" w:pos="1062"/>
        </w:tabs>
        <w:spacing w:before="0" w:after="0" w:line="240" w:lineRule="auto"/>
        <w:jc w:val="both"/>
      </w:pPr>
      <w:r>
        <w:t>Да извършва проверка във всеки момент относно качеството на изпълнение на договора, без това да пречи на оперативната дейност на ИЗПЪЛНИТЕЛЯ.</w:t>
      </w:r>
    </w:p>
    <w:p w:rsidR="00401F20" w:rsidRDefault="00401F20" w:rsidP="00242891">
      <w:pPr>
        <w:pStyle w:val="a4"/>
        <w:numPr>
          <w:ilvl w:val="0"/>
          <w:numId w:val="2"/>
        </w:numPr>
        <w:shd w:val="clear" w:color="auto" w:fill="auto"/>
        <w:tabs>
          <w:tab w:val="left" w:pos="-284"/>
          <w:tab w:val="left" w:pos="-142"/>
          <w:tab w:val="left" w:pos="142"/>
          <w:tab w:val="left" w:pos="1004"/>
        </w:tabs>
        <w:spacing w:before="0" w:after="0" w:line="240" w:lineRule="auto"/>
        <w:jc w:val="both"/>
      </w:pPr>
      <w:r>
        <w:t>Да откаже приемане на доставката, в случай че автомобила не съответства по вид и качество на техническото предложение на ИЗПЪЛНИТЕЛЯ.</w:t>
      </w:r>
    </w:p>
    <w:p w:rsidR="00401F20" w:rsidRDefault="00401F20" w:rsidP="00242891">
      <w:pPr>
        <w:pStyle w:val="a4"/>
        <w:numPr>
          <w:ilvl w:val="0"/>
          <w:numId w:val="2"/>
        </w:numPr>
        <w:shd w:val="clear" w:color="auto" w:fill="auto"/>
        <w:tabs>
          <w:tab w:val="left" w:pos="-284"/>
          <w:tab w:val="left" w:pos="-142"/>
          <w:tab w:val="left" w:pos="142"/>
          <w:tab w:val="left" w:pos="1062"/>
        </w:tabs>
        <w:spacing w:before="0" w:after="0" w:line="240" w:lineRule="auto"/>
        <w:jc w:val="both"/>
      </w:pPr>
      <w:r>
        <w:t xml:space="preserve">Да </w:t>
      </w:r>
      <w:proofErr w:type="spellStart"/>
      <w:r>
        <w:t>предявава</w:t>
      </w:r>
      <w:proofErr w:type="spellEnd"/>
      <w:r>
        <w:t xml:space="preserve"> правата си за гаранционно обслужване на доставения автомобил, съгласно условията за гаранционна поддръжка.</w:t>
      </w:r>
    </w:p>
    <w:p w:rsidR="00401F20" w:rsidRDefault="00401F20" w:rsidP="00242891">
      <w:pPr>
        <w:pStyle w:val="a4"/>
        <w:numPr>
          <w:ilvl w:val="0"/>
          <w:numId w:val="2"/>
        </w:numPr>
        <w:shd w:val="clear" w:color="auto" w:fill="auto"/>
        <w:tabs>
          <w:tab w:val="left" w:pos="-284"/>
          <w:tab w:val="left" w:pos="-142"/>
          <w:tab w:val="left" w:pos="142"/>
          <w:tab w:val="left" w:pos="1076"/>
        </w:tabs>
        <w:spacing w:before="0" w:after="0" w:line="240" w:lineRule="auto"/>
        <w:jc w:val="both"/>
      </w:pPr>
      <w:r>
        <w:t>Да задържи съответна част от гаранцията за изпълнение при неизпълнение на задължения по договора от страна на ИЗПЪЛНИТЕЛЯ и да получи неустойка в определените в чл. 15 от настоящия договор случаи.</w:t>
      </w:r>
    </w:p>
    <w:p w:rsidR="00401F20" w:rsidRDefault="00401F20" w:rsidP="00242891">
      <w:pPr>
        <w:pStyle w:val="a4"/>
        <w:numPr>
          <w:ilvl w:val="0"/>
          <w:numId w:val="2"/>
        </w:numPr>
        <w:shd w:val="clear" w:color="auto" w:fill="auto"/>
        <w:tabs>
          <w:tab w:val="left" w:pos="-284"/>
          <w:tab w:val="left" w:pos="-142"/>
          <w:tab w:val="left" w:pos="142"/>
          <w:tab w:val="left" w:pos="990"/>
        </w:tabs>
        <w:spacing w:before="0" w:after="0" w:line="240" w:lineRule="auto"/>
        <w:jc w:val="both"/>
      </w:pPr>
      <w:r>
        <w:t xml:space="preserve">Да изисква от ИЗПЪЛНИТЕЛЯ да сключи договори за </w:t>
      </w:r>
      <w:proofErr w:type="spellStart"/>
      <w:r>
        <w:t>подизпълнение</w:t>
      </w:r>
      <w:proofErr w:type="spellEnd"/>
      <w:r>
        <w:t xml:space="preserve"> с посочените в офертата му подизпълнители.</w:t>
      </w:r>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Чл. 5.</w:t>
      </w:r>
      <w:r>
        <w:t xml:space="preserve"> ВЪЗЛОЖИТЕЛЯТ е длъжен:</w:t>
      </w:r>
    </w:p>
    <w:p w:rsidR="00401F20" w:rsidRDefault="00401F20" w:rsidP="00242891">
      <w:pPr>
        <w:pStyle w:val="a4"/>
        <w:numPr>
          <w:ilvl w:val="1"/>
          <w:numId w:val="2"/>
        </w:numPr>
        <w:shd w:val="clear" w:color="auto" w:fill="auto"/>
        <w:tabs>
          <w:tab w:val="left" w:pos="-284"/>
          <w:tab w:val="left" w:pos="-142"/>
          <w:tab w:val="left" w:pos="142"/>
          <w:tab w:val="left" w:pos="980"/>
        </w:tabs>
        <w:spacing w:before="0" w:after="0" w:line="240" w:lineRule="auto"/>
        <w:jc w:val="both"/>
      </w:pPr>
      <w:r>
        <w:t>Да заплати на ИЗПЪЛНИТЕЛЯ цената за извършената доставка съгласно условията на настоящия договор.</w:t>
      </w:r>
    </w:p>
    <w:p w:rsidR="00401F20" w:rsidRDefault="00401F20" w:rsidP="00242891">
      <w:pPr>
        <w:pStyle w:val="a4"/>
        <w:numPr>
          <w:ilvl w:val="1"/>
          <w:numId w:val="2"/>
        </w:numPr>
        <w:shd w:val="clear" w:color="auto" w:fill="auto"/>
        <w:tabs>
          <w:tab w:val="left" w:pos="-284"/>
          <w:tab w:val="left" w:pos="-142"/>
          <w:tab w:val="left" w:pos="142"/>
          <w:tab w:val="left" w:pos="985"/>
        </w:tabs>
        <w:spacing w:before="0" w:after="0" w:line="240" w:lineRule="auto"/>
        <w:jc w:val="both"/>
      </w:pPr>
      <w:r>
        <w:t>Да определи свой упълномощен представител, който да приеме доставения автомобил, да контролира изпълнението на договора и да подписва документите свързани с това изпълнение.</w:t>
      </w:r>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Чл. 6.</w:t>
      </w:r>
      <w:r>
        <w:t xml:space="preserve"> ИЗПЪЛНИТЕЛЯТ има право:</w:t>
      </w:r>
    </w:p>
    <w:p w:rsidR="00401F20" w:rsidRDefault="00401F20" w:rsidP="00242891">
      <w:pPr>
        <w:pStyle w:val="a4"/>
        <w:numPr>
          <w:ilvl w:val="2"/>
          <w:numId w:val="2"/>
        </w:numPr>
        <w:shd w:val="clear" w:color="auto" w:fill="auto"/>
        <w:tabs>
          <w:tab w:val="left" w:pos="-284"/>
          <w:tab w:val="left" w:pos="-142"/>
          <w:tab w:val="left" w:pos="142"/>
          <w:tab w:val="left" w:pos="1033"/>
        </w:tabs>
        <w:spacing w:before="0" w:after="0" w:line="240" w:lineRule="auto"/>
        <w:jc w:val="both"/>
      </w:pPr>
      <w:r>
        <w:lastRenderedPageBreak/>
        <w:t>При точно изпълнение на доставката да получи уговореното възнаграждение при условията и в сроковете, посочени в настоящия договор.</w:t>
      </w:r>
    </w:p>
    <w:p w:rsidR="00401F20" w:rsidRDefault="00401F20" w:rsidP="00242891">
      <w:pPr>
        <w:pStyle w:val="a4"/>
        <w:numPr>
          <w:ilvl w:val="2"/>
          <w:numId w:val="2"/>
        </w:numPr>
        <w:shd w:val="clear" w:color="auto" w:fill="auto"/>
        <w:tabs>
          <w:tab w:val="left" w:pos="-284"/>
          <w:tab w:val="left" w:pos="-142"/>
          <w:tab w:val="left" w:pos="142"/>
          <w:tab w:val="left" w:pos="966"/>
        </w:tabs>
        <w:spacing w:before="0" w:after="0" w:line="240" w:lineRule="auto"/>
        <w:jc w:val="both"/>
      </w:pPr>
      <w:r>
        <w:t>Да иска от ВЪЗЛОЖИТЕЛЯ необходимото съдействие за осъществяване на доставката по договора, включително предоставяне на нужната информация и документи за изпълнение.</w:t>
      </w:r>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Чл. 7.</w:t>
      </w:r>
      <w:r>
        <w:t xml:space="preserve"> ИЗПЪЛНИТЕЛЯТ </w:t>
      </w:r>
      <w:r>
        <w:rPr>
          <w:lang w:val="en-US" w:eastAsia="en-US"/>
        </w:rPr>
        <w:t xml:space="preserve">e </w:t>
      </w:r>
      <w:r>
        <w:t>длъжен:</w:t>
      </w:r>
    </w:p>
    <w:p w:rsidR="00401F20" w:rsidRDefault="00401F20" w:rsidP="00242891">
      <w:pPr>
        <w:pStyle w:val="a4"/>
        <w:shd w:val="clear" w:color="auto" w:fill="auto"/>
        <w:tabs>
          <w:tab w:val="left" w:pos="-284"/>
          <w:tab w:val="left" w:pos="-142"/>
          <w:tab w:val="left" w:pos="142"/>
        </w:tabs>
        <w:spacing w:before="0" w:after="0" w:line="240" w:lineRule="auto"/>
        <w:jc w:val="both"/>
      </w:pPr>
      <w:r>
        <w:t>1. Да извърши доставката, предмет на настоящия договор, качествено в съответствие с изискванията на ВЪЗЛОЖИТЕЛЯ и в посочения в чл. 3, ал. 1 срок, като прехвърли собствеността върху автомобила, необременена с тежести, вещни или други права на трети лица.</w:t>
      </w:r>
    </w:p>
    <w:p w:rsidR="00401F20" w:rsidRDefault="00401F20" w:rsidP="00242891">
      <w:pPr>
        <w:pStyle w:val="a4"/>
        <w:numPr>
          <w:ilvl w:val="3"/>
          <w:numId w:val="2"/>
        </w:numPr>
        <w:shd w:val="clear" w:color="auto" w:fill="auto"/>
        <w:tabs>
          <w:tab w:val="left" w:pos="-284"/>
          <w:tab w:val="left" w:pos="-142"/>
          <w:tab w:val="left" w:pos="142"/>
          <w:tab w:val="left" w:pos="980"/>
        </w:tabs>
        <w:spacing w:before="0" w:after="0" w:line="240" w:lineRule="auto"/>
        <w:jc w:val="both"/>
      </w:pPr>
      <w:r>
        <w:t>При доставката на автомобила да предостави на ВЪЗЛОЖИТЕЛЯ всички необходими за регистрацията му документи, гаранционна книжка, заедно с инструкции за експлоатация от производителя на български език.</w:t>
      </w:r>
    </w:p>
    <w:p w:rsidR="00401F20" w:rsidRDefault="00401F20" w:rsidP="00242891">
      <w:pPr>
        <w:pStyle w:val="a4"/>
        <w:numPr>
          <w:ilvl w:val="3"/>
          <w:numId w:val="2"/>
        </w:numPr>
        <w:shd w:val="clear" w:color="auto" w:fill="auto"/>
        <w:tabs>
          <w:tab w:val="left" w:pos="-284"/>
          <w:tab w:val="left" w:pos="-142"/>
          <w:tab w:val="left" w:pos="142"/>
          <w:tab w:val="left" w:pos="1090"/>
        </w:tabs>
        <w:spacing w:before="0" w:after="0" w:line="240" w:lineRule="auto"/>
        <w:jc w:val="both"/>
      </w:pPr>
      <w:r>
        <w:t xml:space="preserve">Да предаде на ВЪЗЛОЖИТЕЛЯ автомобила, предмет на настоящия договор, окомплектован с </w:t>
      </w:r>
      <w:proofErr w:type="spellStart"/>
      <w:r>
        <w:t>обезопасителен</w:t>
      </w:r>
      <w:proofErr w:type="spellEnd"/>
      <w:r>
        <w:t xml:space="preserve"> триъгълник, </w:t>
      </w:r>
      <w:proofErr w:type="spellStart"/>
      <w:r>
        <w:t>аптечка</w:t>
      </w:r>
      <w:proofErr w:type="spellEnd"/>
      <w:r>
        <w:t xml:space="preserve">, пожарогасител, </w:t>
      </w:r>
      <w:proofErr w:type="spellStart"/>
      <w:r>
        <w:t>светлоотразителна</w:t>
      </w:r>
      <w:proofErr w:type="spellEnd"/>
      <w:r>
        <w:t xml:space="preserve"> жилетка, и в готовност за експлоатация с извършен </w:t>
      </w:r>
      <w:proofErr w:type="spellStart"/>
      <w:r>
        <w:t>предпродажбен</w:t>
      </w:r>
      <w:proofErr w:type="spellEnd"/>
      <w:r>
        <w:t xml:space="preserve"> сервиз, зареден с всички необходими за експлоатацията му течности и материали, и с не по малко от </w:t>
      </w:r>
      <w:r w:rsidR="00461917">
        <w:t>5</w:t>
      </w:r>
      <w:r>
        <w:t xml:space="preserve"> л. гориво.</w:t>
      </w:r>
    </w:p>
    <w:p w:rsidR="00401F20" w:rsidRDefault="00401F20" w:rsidP="00242891">
      <w:pPr>
        <w:pStyle w:val="a4"/>
        <w:numPr>
          <w:ilvl w:val="3"/>
          <w:numId w:val="2"/>
        </w:numPr>
        <w:shd w:val="clear" w:color="auto" w:fill="auto"/>
        <w:tabs>
          <w:tab w:val="left" w:pos="-284"/>
          <w:tab w:val="left" w:pos="-142"/>
          <w:tab w:val="left" w:pos="142"/>
          <w:tab w:val="left" w:pos="1009"/>
        </w:tabs>
        <w:spacing w:before="0" w:after="0" w:line="240" w:lineRule="auto"/>
        <w:jc w:val="both"/>
      </w:pPr>
      <w:r>
        <w:t>Да не предоставя документи и информация на трети лица относно изпълнението на поръчката, както и да не използва информация, станала му известна при изпълнение на задълженията му по настоящия договор.</w:t>
      </w:r>
    </w:p>
    <w:p w:rsidR="00401F20" w:rsidRDefault="00401F20" w:rsidP="00242891">
      <w:pPr>
        <w:pStyle w:val="a4"/>
        <w:numPr>
          <w:ilvl w:val="3"/>
          <w:numId w:val="2"/>
        </w:numPr>
        <w:shd w:val="clear" w:color="auto" w:fill="auto"/>
        <w:tabs>
          <w:tab w:val="left" w:pos="-284"/>
          <w:tab w:val="left" w:pos="-142"/>
          <w:tab w:val="left" w:pos="142"/>
          <w:tab w:val="left" w:pos="985"/>
        </w:tabs>
        <w:spacing w:before="0" w:after="0" w:line="240" w:lineRule="auto"/>
        <w:jc w:val="both"/>
      </w:pPr>
      <w:r>
        <w:t>Да осигурява гаранционната поддръжка на доставения автомобил съгласно условията на чл. 11 и чл. 12 от настоящия договор.</w:t>
      </w:r>
    </w:p>
    <w:p w:rsidR="00401F20" w:rsidRDefault="00401F20" w:rsidP="00242891">
      <w:pPr>
        <w:pStyle w:val="a4"/>
        <w:numPr>
          <w:ilvl w:val="3"/>
          <w:numId w:val="2"/>
        </w:numPr>
        <w:shd w:val="clear" w:color="auto" w:fill="auto"/>
        <w:tabs>
          <w:tab w:val="left" w:pos="-284"/>
          <w:tab w:val="left" w:pos="-142"/>
          <w:tab w:val="left" w:pos="142"/>
          <w:tab w:val="left" w:pos="985"/>
        </w:tabs>
        <w:spacing w:before="0" w:after="0" w:line="240" w:lineRule="auto"/>
        <w:jc w:val="both"/>
      </w:pPr>
      <w:r>
        <w:t xml:space="preserve">Да сключи договори за </w:t>
      </w:r>
      <w:proofErr w:type="spellStart"/>
      <w:r>
        <w:t>подизпълнение</w:t>
      </w:r>
      <w:proofErr w:type="spellEnd"/>
      <w:r>
        <w:t xml:space="preserve"> с посочените в офертата му подизпълнители и да предостави копия от тези договори на ВЪЗЛОЖИТЕЛЯ в 3-дневен срок.</w:t>
      </w:r>
    </w:p>
    <w:p w:rsidR="006E4FE5" w:rsidRDefault="006E4FE5" w:rsidP="00242891">
      <w:pPr>
        <w:pStyle w:val="11"/>
        <w:keepNext/>
        <w:keepLines/>
        <w:shd w:val="clear" w:color="auto" w:fill="auto"/>
        <w:tabs>
          <w:tab w:val="left" w:pos="-284"/>
          <w:tab w:val="left" w:pos="-142"/>
          <w:tab w:val="left" w:pos="142"/>
        </w:tabs>
        <w:spacing w:before="0" w:after="0" w:line="240" w:lineRule="auto"/>
        <w:ind w:firstLine="0"/>
        <w:jc w:val="center"/>
      </w:pPr>
      <w:bookmarkStart w:id="5" w:name="bookmark4"/>
    </w:p>
    <w:p w:rsidR="006E4FE5" w:rsidRDefault="006E4FE5" w:rsidP="00242891">
      <w:pPr>
        <w:pStyle w:val="11"/>
        <w:keepNext/>
        <w:keepLines/>
        <w:shd w:val="clear" w:color="auto" w:fill="auto"/>
        <w:tabs>
          <w:tab w:val="left" w:pos="-284"/>
          <w:tab w:val="left" w:pos="-142"/>
          <w:tab w:val="left" w:pos="142"/>
        </w:tabs>
        <w:spacing w:before="0" w:after="0" w:line="240" w:lineRule="auto"/>
        <w:ind w:firstLine="0"/>
        <w:jc w:val="center"/>
      </w:pPr>
    </w:p>
    <w:p w:rsidR="00401F20" w:rsidRDefault="00401F20" w:rsidP="00242891">
      <w:pPr>
        <w:pStyle w:val="11"/>
        <w:keepNext/>
        <w:keepLines/>
        <w:shd w:val="clear" w:color="auto" w:fill="auto"/>
        <w:tabs>
          <w:tab w:val="left" w:pos="-284"/>
          <w:tab w:val="left" w:pos="-142"/>
          <w:tab w:val="left" w:pos="142"/>
        </w:tabs>
        <w:spacing w:before="0" w:after="0" w:line="240" w:lineRule="auto"/>
        <w:ind w:firstLine="0"/>
        <w:jc w:val="center"/>
      </w:pPr>
      <w:r>
        <w:t>V. ПРЕДАВАНЕ И ПРИЕМАНЕ ЗА ИЗПЪЛНЕНИЕТО</w:t>
      </w:r>
      <w:bookmarkEnd w:id="5"/>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Чл. 8.</w:t>
      </w:r>
      <w:r>
        <w:t xml:space="preserve"> (1) ИЗПЪЛНИТЕЛЯТ доставя автомобила след извършен </w:t>
      </w:r>
      <w:proofErr w:type="spellStart"/>
      <w:r>
        <w:t>предпродажбен</w:t>
      </w:r>
      <w:proofErr w:type="spellEnd"/>
      <w:r>
        <w:t xml:space="preserve"> сервиз готов за употреба.</w:t>
      </w:r>
    </w:p>
    <w:p w:rsidR="00401F20" w:rsidRDefault="00401F20" w:rsidP="00242891">
      <w:pPr>
        <w:pStyle w:val="a4"/>
        <w:numPr>
          <w:ilvl w:val="4"/>
          <w:numId w:val="2"/>
        </w:numPr>
        <w:shd w:val="clear" w:color="auto" w:fill="auto"/>
        <w:tabs>
          <w:tab w:val="left" w:pos="-284"/>
          <w:tab w:val="left" w:pos="-142"/>
          <w:tab w:val="left" w:pos="142"/>
          <w:tab w:val="left" w:pos="1071"/>
        </w:tabs>
        <w:spacing w:before="0" w:after="0" w:line="240" w:lineRule="auto"/>
        <w:jc w:val="both"/>
      </w:pPr>
      <w:r>
        <w:t>Автомобилът трябва да бъде предаден на ВЪЗЛОЖИТЕЛЯ със следните документи:</w:t>
      </w:r>
    </w:p>
    <w:p w:rsidR="00401F20" w:rsidRDefault="00401F20" w:rsidP="00242891">
      <w:pPr>
        <w:pStyle w:val="a4"/>
        <w:shd w:val="clear" w:color="auto" w:fill="auto"/>
        <w:tabs>
          <w:tab w:val="left" w:pos="-284"/>
          <w:tab w:val="left" w:pos="-142"/>
          <w:tab w:val="left" w:pos="142"/>
        </w:tabs>
        <w:spacing w:before="0" w:after="0" w:line="240" w:lineRule="auto"/>
        <w:jc w:val="both"/>
      </w:pPr>
      <w:r>
        <w:t>1 . заверено от компетентна Митническа администрация копие от ЕАД (единен административен документ) за внос, ако действащото законодателство изисква неговото издаване;</w:t>
      </w:r>
    </w:p>
    <w:p w:rsidR="00401F20" w:rsidRDefault="00401F20" w:rsidP="00242891">
      <w:pPr>
        <w:pStyle w:val="a4"/>
        <w:shd w:val="clear" w:color="auto" w:fill="auto"/>
        <w:tabs>
          <w:tab w:val="left" w:pos="-284"/>
          <w:tab w:val="left" w:pos="-142"/>
          <w:tab w:val="left" w:pos="142"/>
        </w:tabs>
        <w:spacing w:before="0" w:after="0" w:line="240" w:lineRule="auto"/>
        <w:jc w:val="both"/>
      </w:pPr>
      <w:r>
        <w:t>2. европейски сертификат за цялостно одобряване на автомобила</w:t>
      </w:r>
      <w:r w:rsidR="00E80CCD">
        <w:t>(когато е приложимо);</w:t>
      </w:r>
      <w:r>
        <w:t>;</w:t>
      </w:r>
    </w:p>
    <w:p w:rsidR="00401F20" w:rsidRDefault="00401F20" w:rsidP="00242891">
      <w:pPr>
        <w:pStyle w:val="a4"/>
        <w:shd w:val="clear" w:color="auto" w:fill="auto"/>
        <w:tabs>
          <w:tab w:val="left" w:pos="-284"/>
          <w:tab w:val="left" w:pos="-142"/>
          <w:tab w:val="left" w:pos="142"/>
        </w:tabs>
        <w:spacing w:before="0" w:after="0" w:line="240" w:lineRule="auto"/>
        <w:jc w:val="both"/>
      </w:pPr>
      <w:r>
        <w:t>3 . оригинална сервизна книжка</w:t>
      </w:r>
      <w:r w:rsidR="00461917">
        <w:t>(когато е приложимо)</w:t>
      </w:r>
      <w:r>
        <w:t>;</w:t>
      </w:r>
    </w:p>
    <w:p w:rsidR="00401F20" w:rsidRDefault="00401F20" w:rsidP="00242891">
      <w:pPr>
        <w:pStyle w:val="a4"/>
        <w:numPr>
          <w:ilvl w:val="5"/>
          <w:numId w:val="2"/>
        </w:numPr>
        <w:shd w:val="clear" w:color="auto" w:fill="auto"/>
        <w:tabs>
          <w:tab w:val="left" w:pos="-284"/>
          <w:tab w:val="left" w:pos="-142"/>
          <w:tab w:val="left" w:pos="142"/>
          <w:tab w:val="left" w:pos="1405"/>
        </w:tabs>
        <w:spacing w:before="0" w:after="0" w:line="240" w:lineRule="auto"/>
        <w:jc w:val="both"/>
      </w:pPr>
      <w:r>
        <w:t xml:space="preserve">протокол за </w:t>
      </w:r>
      <w:proofErr w:type="spellStart"/>
      <w:r>
        <w:t>предпродажбен</w:t>
      </w:r>
      <w:proofErr w:type="spellEnd"/>
      <w:r>
        <w:t xml:space="preserve"> сервиз;</w:t>
      </w:r>
    </w:p>
    <w:p w:rsidR="00401F20" w:rsidRDefault="00401F20" w:rsidP="00242891">
      <w:pPr>
        <w:pStyle w:val="a4"/>
        <w:numPr>
          <w:ilvl w:val="5"/>
          <w:numId w:val="2"/>
        </w:numPr>
        <w:shd w:val="clear" w:color="auto" w:fill="auto"/>
        <w:tabs>
          <w:tab w:val="left" w:pos="-284"/>
          <w:tab w:val="left" w:pos="-142"/>
          <w:tab w:val="left" w:pos="142"/>
          <w:tab w:val="left" w:pos="1395"/>
        </w:tabs>
        <w:spacing w:before="0" w:after="0" w:line="240" w:lineRule="auto"/>
        <w:jc w:val="both"/>
      </w:pPr>
      <w:r>
        <w:t>инструкция за експлоатация на български език;</w:t>
      </w:r>
    </w:p>
    <w:p w:rsidR="00401F20" w:rsidRDefault="00401F20" w:rsidP="00242891">
      <w:pPr>
        <w:pStyle w:val="a4"/>
        <w:numPr>
          <w:ilvl w:val="5"/>
          <w:numId w:val="2"/>
        </w:numPr>
        <w:shd w:val="clear" w:color="auto" w:fill="auto"/>
        <w:tabs>
          <w:tab w:val="left" w:pos="-284"/>
          <w:tab w:val="left" w:pos="-142"/>
          <w:tab w:val="left" w:pos="142"/>
          <w:tab w:val="left" w:pos="1400"/>
        </w:tabs>
        <w:spacing w:before="0" w:after="0" w:line="240" w:lineRule="auto"/>
        <w:jc w:val="both"/>
      </w:pPr>
      <w:r>
        <w:t>гаранционна карта за автомобила.</w:t>
      </w:r>
    </w:p>
    <w:p w:rsidR="00401F20" w:rsidRDefault="00401F20" w:rsidP="00242891">
      <w:pPr>
        <w:pStyle w:val="a4"/>
        <w:numPr>
          <w:ilvl w:val="4"/>
          <w:numId w:val="2"/>
        </w:numPr>
        <w:shd w:val="clear" w:color="auto" w:fill="auto"/>
        <w:tabs>
          <w:tab w:val="left" w:pos="-284"/>
          <w:tab w:val="left" w:pos="-142"/>
          <w:tab w:val="left" w:pos="142"/>
          <w:tab w:val="left" w:pos="1186"/>
        </w:tabs>
        <w:spacing w:before="0" w:after="0" w:line="240" w:lineRule="auto"/>
        <w:jc w:val="both"/>
      </w:pPr>
      <w:r>
        <w:t xml:space="preserve">Предаването/получаването на автомобила се удостоверява с </w:t>
      </w:r>
      <w:proofErr w:type="spellStart"/>
      <w:r>
        <w:t>приемо-предавателен</w:t>
      </w:r>
      <w:proofErr w:type="spellEnd"/>
      <w:r>
        <w:t xml:space="preserve"> протокол, подписан в два екземпляра от упълномощени от страните по договора лица.</w:t>
      </w:r>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Чл. 9.</w:t>
      </w:r>
      <w:r>
        <w:t xml:space="preserve"> (1) Констатациите отразени в </w:t>
      </w:r>
      <w:proofErr w:type="spellStart"/>
      <w:r>
        <w:t>приемо-предавателния</w:t>
      </w:r>
      <w:proofErr w:type="spellEnd"/>
      <w:r>
        <w:t xml:space="preserve"> протокол обвързват страните относно факта на предаването/приемането на автомобила. В случай на констатирани липси, недостатъци, несъответствия или дефекти при доставката, автомобила не се приема от ВЪЗЛОЖИТЕЛЯ.</w:t>
      </w:r>
    </w:p>
    <w:p w:rsidR="00401F20" w:rsidRDefault="00401F20" w:rsidP="00242891">
      <w:pPr>
        <w:pStyle w:val="a4"/>
        <w:numPr>
          <w:ilvl w:val="0"/>
          <w:numId w:val="3"/>
        </w:numPr>
        <w:shd w:val="clear" w:color="auto" w:fill="auto"/>
        <w:tabs>
          <w:tab w:val="left" w:pos="-284"/>
          <w:tab w:val="left" w:pos="-142"/>
          <w:tab w:val="left" w:pos="142"/>
          <w:tab w:val="left" w:pos="1100"/>
        </w:tabs>
        <w:spacing w:before="0" w:after="0" w:line="240" w:lineRule="auto"/>
        <w:jc w:val="both"/>
      </w:pPr>
      <w:r>
        <w:t>Когато ВЪЗЛОЖИТЕЛЯТ установи скрити недостатъци и дефекти на доставения и приет автомобил, той има право да иска от ИЗПЪЛНИТЕЛЯ да бъде съставен констативен протокол. В този случай ИЗПЪЛНИТЕЛЯТ е длъжен да замени за своя сметка некачествения автомобил с качествен такъв, в срок определен в този протокол.</w:t>
      </w:r>
    </w:p>
    <w:p w:rsidR="00401F20" w:rsidRDefault="00401F20" w:rsidP="00242891">
      <w:pPr>
        <w:pStyle w:val="a4"/>
        <w:numPr>
          <w:ilvl w:val="0"/>
          <w:numId w:val="3"/>
        </w:numPr>
        <w:shd w:val="clear" w:color="auto" w:fill="auto"/>
        <w:tabs>
          <w:tab w:val="left" w:pos="-284"/>
          <w:tab w:val="left" w:pos="-142"/>
          <w:tab w:val="left" w:pos="142"/>
          <w:tab w:val="left" w:pos="1090"/>
        </w:tabs>
        <w:spacing w:before="0" w:after="0" w:line="240" w:lineRule="auto"/>
        <w:jc w:val="both"/>
      </w:pPr>
      <w:r>
        <w:lastRenderedPageBreak/>
        <w:t>При отказ на ИЗПЪЛНИТЕЛЯ да участва в съставянето на протокола по предходната алинея ВЪЗЛОЖИТЕЛЯТ съставя протокола самостоятелно, като изпраща копие от него на ИЗПЪЛНИТЕЛЯ.</w:t>
      </w:r>
    </w:p>
    <w:p w:rsidR="00401F20" w:rsidRDefault="00401F20" w:rsidP="00242891">
      <w:pPr>
        <w:pStyle w:val="a4"/>
        <w:numPr>
          <w:ilvl w:val="0"/>
          <w:numId w:val="3"/>
        </w:numPr>
        <w:shd w:val="clear" w:color="auto" w:fill="auto"/>
        <w:tabs>
          <w:tab w:val="left" w:pos="-284"/>
          <w:tab w:val="left" w:pos="-142"/>
          <w:tab w:val="left" w:pos="142"/>
          <w:tab w:val="left" w:pos="1249"/>
        </w:tabs>
        <w:spacing w:before="0" w:after="0" w:line="240" w:lineRule="auto"/>
        <w:jc w:val="both"/>
      </w:pPr>
      <w:r>
        <w:t>При отказ на ИЗПЪЛНИТЕЛЯ да замени некачествения автомобил съгласно протокола по ал. 2 или ал. 3, той е длъжен да върне на ВЪЗЛОЖИТЕЛЯ цената по чл. 2, ал. 1 от договора, ведно със законната лихва от деня на плащането й от ВЪЗЛОЖИТЕЛЯ, като дължи на ВЪЗЛОЖИТЕЛЯ и съответните неустойки.</w:t>
      </w:r>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Чл. 10.</w:t>
      </w:r>
      <w:r>
        <w:t xml:space="preserve"> Рискът от повреждане или погиване на доставения автомобил преминава от ИЗПЪЛНИТЕЛЯ на ВЪЗЛОЖИТЕЛЯ от момента на предаването на автомобила годен за употреба на ВЪЗЛОЖИТЕЛЯ и подписване на </w:t>
      </w:r>
      <w:proofErr w:type="spellStart"/>
      <w:r>
        <w:t>приемо-предавателния</w:t>
      </w:r>
      <w:proofErr w:type="spellEnd"/>
      <w:r>
        <w:t xml:space="preserve"> протокол, а прехвърлянето на собствеността - с пла</w:t>
      </w:r>
      <w:r w:rsidR="00242891">
        <w:t>щането на цената по чл. 2</w:t>
      </w:r>
      <w:r w:rsidR="00242891">
        <w:rPr>
          <w:lang w:val="en-US"/>
        </w:rPr>
        <w:t xml:space="preserve"> </w:t>
      </w:r>
      <w:r>
        <w:t xml:space="preserve"> от договора.</w:t>
      </w:r>
    </w:p>
    <w:p w:rsidR="006E4FE5" w:rsidRDefault="006E4FE5" w:rsidP="006E4FE5">
      <w:pPr>
        <w:pStyle w:val="11"/>
        <w:keepNext/>
        <w:keepLines/>
        <w:shd w:val="clear" w:color="auto" w:fill="auto"/>
        <w:tabs>
          <w:tab w:val="left" w:pos="-284"/>
          <w:tab w:val="left" w:pos="-142"/>
          <w:tab w:val="left" w:pos="142"/>
        </w:tabs>
        <w:spacing w:before="0" w:after="0" w:line="240" w:lineRule="auto"/>
        <w:ind w:firstLine="0"/>
        <w:jc w:val="center"/>
      </w:pPr>
      <w:bookmarkStart w:id="6" w:name="bookmark5"/>
    </w:p>
    <w:p w:rsidR="006E4FE5" w:rsidRDefault="006E4FE5" w:rsidP="006E4FE5">
      <w:pPr>
        <w:pStyle w:val="11"/>
        <w:keepNext/>
        <w:keepLines/>
        <w:shd w:val="clear" w:color="auto" w:fill="auto"/>
        <w:tabs>
          <w:tab w:val="left" w:pos="-284"/>
          <w:tab w:val="left" w:pos="-142"/>
          <w:tab w:val="left" w:pos="142"/>
        </w:tabs>
        <w:spacing w:before="0" w:after="0" w:line="240" w:lineRule="auto"/>
        <w:ind w:firstLine="0"/>
        <w:jc w:val="center"/>
      </w:pPr>
    </w:p>
    <w:p w:rsidR="00401F20" w:rsidRDefault="00401F20" w:rsidP="006E4FE5">
      <w:pPr>
        <w:pStyle w:val="11"/>
        <w:keepNext/>
        <w:keepLines/>
        <w:shd w:val="clear" w:color="auto" w:fill="auto"/>
        <w:tabs>
          <w:tab w:val="left" w:pos="-284"/>
          <w:tab w:val="left" w:pos="-142"/>
          <w:tab w:val="left" w:pos="142"/>
        </w:tabs>
        <w:spacing w:before="0" w:after="0" w:line="240" w:lineRule="auto"/>
        <w:ind w:firstLine="0"/>
        <w:jc w:val="center"/>
      </w:pPr>
      <w:r>
        <w:t>VI. ГАРАНЦИОННИ УСЛОВИЯ И РЕКЛАМАЦИИ</w:t>
      </w:r>
      <w:bookmarkEnd w:id="6"/>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Чл. 11. (1)</w:t>
      </w:r>
      <w:r>
        <w:t xml:space="preserve"> ИЗПЪЛНИТЕЛЯТ се задължава да обслужва гаранционно автомобила, предмет на доставката, за срока, посочен в техническото му предложение, неразделна част от настоящия договор.</w:t>
      </w:r>
    </w:p>
    <w:p w:rsidR="00401F20" w:rsidRDefault="00401F20" w:rsidP="00242891">
      <w:pPr>
        <w:pStyle w:val="a4"/>
        <w:numPr>
          <w:ilvl w:val="1"/>
          <w:numId w:val="3"/>
        </w:numPr>
        <w:shd w:val="clear" w:color="auto" w:fill="auto"/>
        <w:tabs>
          <w:tab w:val="left" w:pos="-284"/>
          <w:tab w:val="left" w:pos="-142"/>
          <w:tab w:val="left" w:pos="142"/>
          <w:tab w:val="left" w:pos="1081"/>
        </w:tabs>
        <w:spacing w:before="0" w:after="0" w:line="240" w:lineRule="auto"/>
        <w:jc w:val="both"/>
      </w:pPr>
      <w:r>
        <w:t xml:space="preserve">Срокът на гаранционното обслужване е </w:t>
      </w:r>
      <w:r w:rsidR="00461917" w:rsidRPr="00461917">
        <w:rPr>
          <w:b/>
        </w:rPr>
        <w:t>……..</w:t>
      </w:r>
      <w:r w:rsidRPr="00461917">
        <w:rPr>
          <w:b/>
        </w:rPr>
        <w:t xml:space="preserve">. </w:t>
      </w:r>
      <w:r w:rsidR="00461917" w:rsidRPr="00461917">
        <w:rPr>
          <w:b/>
        </w:rPr>
        <w:t>календарни дни</w:t>
      </w:r>
      <w:r>
        <w:t>, считано от датата на подписване на приемо-предавателния протокол за доставянето на автомобила.</w:t>
      </w:r>
    </w:p>
    <w:p w:rsidR="00401F20" w:rsidRDefault="00401F20" w:rsidP="00242891">
      <w:pPr>
        <w:pStyle w:val="a4"/>
        <w:numPr>
          <w:ilvl w:val="1"/>
          <w:numId w:val="3"/>
        </w:numPr>
        <w:shd w:val="clear" w:color="auto" w:fill="auto"/>
        <w:tabs>
          <w:tab w:val="left" w:pos="-284"/>
          <w:tab w:val="left" w:pos="-142"/>
          <w:tab w:val="left" w:pos="142"/>
          <w:tab w:val="left" w:pos="1110"/>
        </w:tabs>
        <w:spacing w:before="0" w:after="0" w:line="240" w:lineRule="auto"/>
        <w:jc w:val="both"/>
      </w:pPr>
      <w:r>
        <w:t>Гаранционното обслужване обхваща всички системи, агрегати, възли и детайли на автомобила, съгласно изискванията на производителя по сервизна книжка, с изключение на консумативите по автомобила.</w:t>
      </w:r>
    </w:p>
    <w:p w:rsidR="00401F20" w:rsidRDefault="00401F20" w:rsidP="00242891">
      <w:pPr>
        <w:pStyle w:val="a4"/>
        <w:numPr>
          <w:ilvl w:val="1"/>
          <w:numId w:val="3"/>
        </w:numPr>
        <w:shd w:val="clear" w:color="auto" w:fill="auto"/>
        <w:tabs>
          <w:tab w:val="left" w:pos="-284"/>
          <w:tab w:val="left" w:pos="-142"/>
          <w:tab w:val="left" w:pos="142"/>
          <w:tab w:val="left" w:pos="1086"/>
        </w:tabs>
        <w:spacing w:before="0" w:after="0" w:line="240" w:lineRule="auto"/>
        <w:jc w:val="both"/>
      </w:pPr>
      <w:r>
        <w:t>В рамките на гаранционния срок ВЪЗЛОЖИТЕЛЯТ може да прави рекламации пред ИЗПЪЛНИТЕЛЯ за констатирани явни недостатъци, или появили се скрити недостатъци на автомобила, като иска отстраняването или коригирането им за сметка на ИЗПЪЛНИТЕЛЯ. Рекламационното съобщение може да бъде изпратено по факс, телефон, електронна поща.</w:t>
      </w:r>
    </w:p>
    <w:p w:rsidR="00401F20" w:rsidRDefault="00401F20" w:rsidP="00242891">
      <w:pPr>
        <w:pStyle w:val="a4"/>
        <w:numPr>
          <w:ilvl w:val="1"/>
          <w:numId w:val="3"/>
        </w:numPr>
        <w:shd w:val="clear" w:color="auto" w:fill="auto"/>
        <w:tabs>
          <w:tab w:val="left" w:pos="-284"/>
          <w:tab w:val="left" w:pos="-142"/>
          <w:tab w:val="left" w:pos="142"/>
          <w:tab w:val="left" w:pos="1158"/>
        </w:tabs>
        <w:spacing w:before="0" w:after="0" w:line="240" w:lineRule="auto"/>
        <w:jc w:val="both"/>
      </w:pPr>
      <w:r>
        <w:t>В рамките на гаранционния срок ИЗПЪЛНИТЕЛЯТ е длъжен да предприеме незабавни действия по предявената рекламация и да отстрани безвъзмездно всички повреди и отклонения от изискванията за качество на доставения автомобил.</w:t>
      </w:r>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Чл. 12.</w:t>
      </w:r>
      <w:r>
        <w:t xml:space="preserve"> (1) В рамките на гаранционния срок ИЗПЪЛНИТЕЛЯТ е длъжен да отстранява появилите се дефекти, </w:t>
      </w:r>
      <w:r w:rsidR="00912923">
        <w:t>недостатъци</w:t>
      </w:r>
      <w:r>
        <w:t xml:space="preserve"> и/или повреди чрез ремонт/замяна на повредената част, </w:t>
      </w:r>
      <w:r w:rsidR="00912923">
        <w:t>съгласно техническото му предложение,</w:t>
      </w:r>
      <w:r w:rsidR="00C41007">
        <w:t xml:space="preserve"> не по късно от </w:t>
      </w:r>
      <w:r w:rsidR="00C41007" w:rsidRPr="00C41007">
        <w:rPr>
          <w:b/>
        </w:rPr>
        <w:t>…………… календарни дни</w:t>
      </w:r>
      <w:r w:rsidR="00C41007">
        <w:t xml:space="preserve"> </w:t>
      </w:r>
      <w:r>
        <w:t>от датата на предаване на автомобила в сервиза.</w:t>
      </w:r>
    </w:p>
    <w:p w:rsidR="00401F20" w:rsidRDefault="00401F20" w:rsidP="00242891">
      <w:pPr>
        <w:pStyle w:val="a4"/>
        <w:numPr>
          <w:ilvl w:val="2"/>
          <w:numId w:val="3"/>
        </w:numPr>
        <w:shd w:val="clear" w:color="auto" w:fill="auto"/>
        <w:tabs>
          <w:tab w:val="left" w:pos="-284"/>
          <w:tab w:val="left" w:pos="-142"/>
          <w:tab w:val="left" w:pos="142"/>
          <w:tab w:val="left" w:pos="1050"/>
        </w:tabs>
        <w:spacing w:before="0" w:after="0" w:line="240" w:lineRule="auto"/>
        <w:jc w:val="both"/>
      </w:pPr>
      <w:r>
        <w:t>В случай, че се налага доставка на резервни части от чужбина, ИЗПЪЛНИТЕЛЯТ се</w:t>
      </w:r>
      <w:r w:rsidR="00242891">
        <w:t xml:space="preserve"> </w:t>
      </w:r>
      <w:r>
        <w:t xml:space="preserve">задължава да достави необходимите резервни части и подмени същите в срок до </w:t>
      </w:r>
      <w:r w:rsidR="00C41007">
        <w:t xml:space="preserve">……….календарни </w:t>
      </w:r>
      <w:r>
        <w:t>дни от датата на предаване на автомобила в сервиза.</w:t>
      </w:r>
    </w:p>
    <w:p w:rsidR="00401F20" w:rsidRDefault="00401F20" w:rsidP="00242891">
      <w:pPr>
        <w:pStyle w:val="a4"/>
        <w:numPr>
          <w:ilvl w:val="2"/>
          <w:numId w:val="3"/>
        </w:numPr>
        <w:shd w:val="clear" w:color="auto" w:fill="auto"/>
        <w:tabs>
          <w:tab w:val="left" w:pos="-284"/>
          <w:tab w:val="left" w:pos="-142"/>
          <w:tab w:val="left" w:pos="142"/>
          <w:tab w:val="left" w:pos="1066"/>
        </w:tabs>
        <w:spacing w:before="0" w:after="0" w:line="240" w:lineRule="auto"/>
        <w:jc w:val="both"/>
      </w:pPr>
      <w:r>
        <w:t>По време на гаранционния срок ИЗПЪЛНИТЕЛЯТ няма право да отказва приемането на автомобила в оторизираните си сервизи.</w:t>
      </w:r>
    </w:p>
    <w:p w:rsidR="006E4FE5" w:rsidRDefault="006E4FE5" w:rsidP="006E4FE5">
      <w:pPr>
        <w:pStyle w:val="11"/>
        <w:keepNext/>
        <w:keepLines/>
        <w:shd w:val="clear" w:color="auto" w:fill="auto"/>
        <w:tabs>
          <w:tab w:val="left" w:pos="-284"/>
          <w:tab w:val="left" w:pos="-142"/>
          <w:tab w:val="left" w:pos="142"/>
        </w:tabs>
        <w:spacing w:before="0" w:after="0" w:line="240" w:lineRule="auto"/>
        <w:ind w:firstLine="0"/>
        <w:jc w:val="center"/>
      </w:pPr>
      <w:bookmarkStart w:id="7" w:name="bookmark6"/>
    </w:p>
    <w:p w:rsidR="006E4FE5" w:rsidRDefault="006E4FE5" w:rsidP="006E4FE5">
      <w:pPr>
        <w:pStyle w:val="11"/>
        <w:keepNext/>
        <w:keepLines/>
        <w:shd w:val="clear" w:color="auto" w:fill="auto"/>
        <w:tabs>
          <w:tab w:val="left" w:pos="-284"/>
          <w:tab w:val="left" w:pos="-142"/>
          <w:tab w:val="left" w:pos="142"/>
        </w:tabs>
        <w:spacing w:before="0" w:after="0" w:line="240" w:lineRule="auto"/>
        <w:ind w:firstLine="0"/>
        <w:jc w:val="center"/>
      </w:pPr>
    </w:p>
    <w:p w:rsidR="00401F20" w:rsidRDefault="00401F20" w:rsidP="006E4FE5">
      <w:pPr>
        <w:pStyle w:val="11"/>
        <w:keepNext/>
        <w:keepLines/>
        <w:shd w:val="clear" w:color="auto" w:fill="auto"/>
        <w:tabs>
          <w:tab w:val="left" w:pos="-284"/>
          <w:tab w:val="left" w:pos="-142"/>
          <w:tab w:val="left" w:pos="142"/>
        </w:tabs>
        <w:spacing w:before="0" w:after="0" w:line="240" w:lineRule="auto"/>
        <w:ind w:firstLine="0"/>
        <w:jc w:val="center"/>
      </w:pPr>
      <w:r>
        <w:t>VII. ГАРАНЦИЯ ЗА ИЗПЪЛНЕНИЕ.</w:t>
      </w:r>
      <w:bookmarkEnd w:id="7"/>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Чл. 13.</w:t>
      </w:r>
      <w:r>
        <w:t xml:space="preserve">  (1) ИЗПЪЛНИТЕЛЯТ гарантира изпълнението на произтичащите от настоящия</w:t>
      </w:r>
    </w:p>
    <w:p w:rsidR="00C41007" w:rsidRPr="0087297D" w:rsidRDefault="00401F20" w:rsidP="00242891">
      <w:pPr>
        <w:pStyle w:val="a4"/>
        <w:shd w:val="clear" w:color="auto" w:fill="auto"/>
        <w:tabs>
          <w:tab w:val="left" w:pos="-284"/>
          <w:tab w:val="left" w:pos="-142"/>
          <w:tab w:val="left" w:pos="142"/>
          <w:tab w:val="left" w:leader="dot" w:pos="8931"/>
        </w:tabs>
        <w:spacing w:before="0" w:after="0" w:line="240" w:lineRule="auto"/>
      </w:pPr>
      <w:r>
        <w:t xml:space="preserve">договор свои задължения с гаранция за добро изпълнение в размер на </w:t>
      </w:r>
      <w:r>
        <w:tab/>
        <w:t xml:space="preserve"> лв.,представляващи 5% от цената на договора без ДДС. Гаранци</w:t>
      </w:r>
      <w:r w:rsidR="00242891">
        <w:t xml:space="preserve">ята се представя под формата на </w:t>
      </w:r>
      <w:r>
        <w:t xml:space="preserve">банкова гаранция, на застраховка, която обезпечава изпълнението чрез покритие на отговорността на ИЗПЪЛНИТЕЛЯ, или като парична сума, преведена по следната банкова сметка на ВЪЗЛОЖИТЕЛЯ: </w:t>
      </w:r>
      <w:r w:rsidR="00C41007" w:rsidRPr="0087297D">
        <w:t xml:space="preserve">Общинска банка АД- ФЦ Велико Търново: BG 97 SOMB 9130 33 24758001, BIC КОД: SOMBBGSF. </w:t>
      </w:r>
    </w:p>
    <w:p w:rsidR="00401F20" w:rsidRDefault="00401F20" w:rsidP="00242891">
      <w:pPr>
        <w:pStyle w:val="a4"/>
        <w:numPr>
          <w:ilvl w:val="4"/>
          <w:numId w:val="3"/>
        </w:numPr>
        <w:shd w:val="clear" w:color="auto" w:fill="auto"/>
        <w:tabs>
          <w:tab w:val="left" w:pos="-284"/>
          <w:tab w:val="left" w:pos="-142"/>
          <w:tab w:val="left" w:pos="142"/>
          <w:tab w:val="left" w:pos="1182"/>
        </w:tabs>
        <w:spacing w:before="0" w:after="0" w:line="240" w:lineRule="auto"/>
        <w:jc w:val="both"/>
      </w:pPr>
      <w:r>
        <w:t xml:space="preserve">Банковата гаранция трябва да бъде безусловна, неотменима, с възможност да се усвои изцяло или на части в зависимост от </w:t>
      </w:r>
      <w:proofErr w:type="spellStart"/>
      <w:r>
        <w:t>претендираното</w:t>
      </w:r>
      <w:proofErr w:type="spellEnd"/>
      <w:r>
        <w:t xml:space="preserve"> обезщетение, и следва да </w:t>
      </w:r>
      <w:r>
        <w:lastRenderedPageBreak/>
        <w:t>съдържа задължение на банката-гарант да извърши безотказно и безусловно плащане при първо писмено искане на ВЪЗЛОЖИТЕЛЯ съдържащо изявление за договорно основание за усвояване на гаранцията за изпълнение.</w:t>
      </w:r>
    </w:p>
    <w:p w:rsidR="00401F20" w:rsidRDefault="00401F20" w:rsidP="00242891">
      <w:pPr>
        <w:pStyle w:val="a4"/>
        <w:numPr>
          <w:ilvl w:val="4"/>
          <w:numId w:val="3"/>
        </w:numPr>
        <w:shd w:val="clear" w:color="auto" w:fill="auto"/>
        <w:tabs>
          <w:tab w:val="left" w:pos="-284"/>
          <w:tab w:val="left" w:pos="-142"/>
          <w:tab w:val="left" w:pos="142"/>
          <w:tab w:val="left" w:pos="1105"/>
        </w:tabs>
        <w:spacing w:before="0" w:after="0" w:line="240" w:lineRule="auto"/>
        <w:jc w:val="both"/>
      </w:pPr>
      <w:r>
        <w:t>ВЪЗЛОЖИТЕЛЯТ задържа гаранцията за изпълнение в случай на прекратяване на договора на основание чл. 1</w:t>
      </w:r>
      <w:r w:rsidR="00242891">
        <w:rPr>
          <w:lang w:val="en-US"/>
        </w:rPr>
        <w:t>5</w:t>
      </w:r>
      <w:r>
        <w:t>, ал. 2 от него.</w:t>
      </w:r>
    </w:p>
    <w:p w:rsidR="00401F20" w:rsidRDefault="00401F20" w:rsidP="00242891">
      <w:pPr>
        <w:pStyle w:val="a4"/>
        <w:numPr>
          <w:ilvl w:val="4"/>
          <w:numId w:val="3"/>
        </w:numPr>
        <w:shd w:val="clear" w:color="auto" w:fill="auto"/>
        <w:tabs>
          <w:tab w:val="left" w:pos="-284"/>
          <w:tab w:val="left" w:pos="-142"/>
          <w:tab w:val="left" w:pos="142"/>
          <w:tab w:val="left" w:pos="1110"/>
        </w:tabs>
        <w:spacing w:before="0" w:after="0" w:line="240" w:lineRule="auto"/>
        <w:jc w:val="both"/>
      </w:pPr>
      <w:r>
        <w:t>Ако в процеса на изпълнение на договора възникне спор между страните, който е внесен за решаване от компетентен съд, гаранцията за изпълнение се задържа от ВЪЗЛОЖИТЕЛЯ до окончателното произнасяне на съда.</w:t>
      </w:r>
    </w:p>
    <w:p w:rsidR="00401F20" w:rsidRDefault="00401F20" w:rsidP="00242891">
      <w:pPr>
        <w:pStyle w:val="a4"/>
        <w:numPr>
          <w:ilvl w:val="4"/>
          <w:numId w:val="3"/>
        </w:numPr>
        <w:shd w:val="clear" w:color="auto" w:fill="auto"/>
        <w:tabs>
          <w:tab w:val="left" w:pos="-284"/>
          <w:tab w:val="left" w:pos="-142"/>
          <w:tab w:val="left" w:pos="142"/>
          <w:tab w:val="left" w:pos="1143"/>
        </w:tabs>
        <w:spacing w:before="0" w:after="0" w:line="240" w:lineRule="auto"/>
        <w:jc w:val="both"/>
      </w:pPr>
      <w:r>
        <w:t>ВЪЗЛОЖИТЕЛЯТ може да усвои от гаранцията за изпълнение сума, равна на дължима от ИЗПЪЛНИТЕЛЯ неустойка по чл. 1</w:t>
      </w:r>
      <w:r w:rsidR="00242891">
        <w:rPr>
          <w:lang w:val="en-US"/>
        </w:rPr>
        <w:t>4</w:t>
      </w:r>
      <w:r>
        <w:t xml:space="preserve"> от договора.</w:t>
      </w:r>
    </w:p>
    <w:p w:rsidR="006E4FE5" w:rsidRDefault="006E4FE5" w:rsidP="006E4FE5">
      <w:pPr>
        <w:pStyle w:val="a4"/>
        <w:shd w:val="clear" w:color="auto" w:fill="auto"/>
        <w:tabs>
          <w:tab w:val="left" w:pos="-284"/>
          <w:tab w:val="left" w:pos="-142"/>
          <w:tab w:val="left" w:pos="142"/>
          <w:tab w:val="left" w:pos="1143"/>
        </w:tabs>
        <w:spacing w:before="0" w:after="0" w:line="240" w:lineRule="auto"/>
        <w:jc w:val="both"/>
      </w:pPr>
    </w:p>
    <w:p w:rsidR="006E4FE5" w:rsidRDefault="006E4FE5" w:rsidP="006E4FE5">
      <w:pPr>
        <w:pStyle w:val="a4"/>
        <w:shd w:val="clear" w:color="auto" w:fill="auto"/>
        <w:tabs>
          <w:tab w:val="left" w:pos="-284"/>
          <w:tab w:val="left" w:pos="-142"/>
          <w:tab w:val="left" w:pos="142"/>
          <w:tab w:val="left" w:pos="1143"/>
        </w:tabs>
        <w:spacing w:before="0" w:after="0" w:line="240" w:lineRule="auto"/>
        <w:jc w:val="both"/>
      </w:pPr>
    </w:p>
    <w:p w:rsidR="006E4FE5" w:rsidRDefault="006E4FE5" w:rsidP="006E4FE5">
      <w:pPr>
        <w:pStyle w:val="a4"/>
        <w:shd w:val="clear" w:color="auto" w:fill="auto"/>
        <w:tabs>
          <w:tab w:val="left" w:pos="-284"/>
          <w:tab w:val="left" w:pos="-142"/>
          <w:tab w:val="left" w:pos="142"/>
          <w:tab w:val="left" w:pos="1143"/>
        </w:tabs>
        <w:spacing w:before="0" w:after="0" w:line="240" w:lineRule="auto"/>
        <w:jc w:val="both"/>
      </w:pPr>
    </w:p>
    <w:p w:rsidR="00401F20" w:rsidRPr="00134A98" w:rsidRDefault="00401F20" w:rsidP="006E4FE5">
      <w:pPr>
        <w:pStyle w:val="11"/>
        <w:keepNext/>
        <w:keepLines/>
        <w:numPr>
          <w:ilvl w:val="5"/>
          <w:numId w:val="3"/>
        </w:numPr>
        <w:shd w:val="clear" w:color="auto" w:fill="auto"/>
        <w:tabs>
          <w:tab w:val="left" w:pos="-284"/>
          <w:tab w:val="left" w:pos="-142"/>
          <w:tab w:val="left" w:pos="142"/>
          <w:tab w:val="left" w:pos="1316"/>
        </w:tabs>
        <w:spacing w:before="0" w:after="0" w:line="240" w:lineRule="auto"/>
        <w:ind w:firstLine="0"/>
        <w:jc w:val="center"/>
      </w:pPr>
      <w:bookmarkStart w:id="8" w:name="bookmark7"/>
      <w:r w:rsidRPr="00134A98">
        <w:t>НЕУСТОЙКИ</w:t>
      </w:r>
      <w:bookmarkEnd w:id="8"/>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Чл. 1</w:t>
      </w:r>
      <w:r w:rsidR="00242891">
        <w:rPr>
          <w:b/>
          <w:lang w:val="en-US"/>
        </w:rPr>
        <w:t xml:space="preserve">4. </w:t>
      </w:r>
      <w:r>
        <w:t>(1) При забавяне на доставката на автомобила до 10 дни включително след договорения срок, ИЗПЪЛНИТЕЛЯТ дължи на ВЪЗЛОЖИТЕЛЯ неустойка в размер на 1 % от цената на договора с ДДС за всеки ден забава.</w:t>
      </w:r>
    </w:p>
    <w:p w:rsidR="00401F20" w:rsidRDefault="00401F20" w:rsidP="00242891">
      <w:pPr>
        <w:pStyle w:val="a4"/>
        <w:numPr>
          <w:ilvl w:val="6"/>
          <w:numId w:val="3"/>
        </w:numPr>
        <w:shd w:val="clear" w:color="auto" w:fill="auto"/>
        <w:tabs>
          <w:tab w:val="left" w:pos="-284"/>
          <w:tab w:val="left" w:pos="-142"/>
          <w:tab w:val="left" w:pos="142"/>
          <w:tab w:val="left" w:pos="1105"/>
        </w:tabs>
        <w:spacing w:before="0" w:after="0" w:line="240" w:lineRule="auto"/>
        <w:jc w:val="both"/>
      </w:pPr>
      <w:r>
        <w:t>Забава на доставката с повече от 10 дни след договорения срок се счита за пълно неизпълнение на договора, за което ИЗПЪЛНИТЕЛЯТ дължи на ВЪЗЛОЖИТЕЛЯ неустойка в размер на 25% от цената на договора с ДДС.</w:t>
      </w:r>
    </w:p>
    <w:p w:rsidR="00401F20" w:rsidRDefault="00401F20" w:rsidP="00242891">
      <w:pPr>
        <w:pStyle w:val="a4"/>
        <w:numPr>
          <w:ilvl w:val="6"/>
          <w:numId w:val="3"/>
        </w:numPr>
        <w:shd w:val="clear" w:color="auto" w:fill="auto"/>
        <w:tabs>
          <w:tab w:val="left" w:pos="-284"/>
          <w:tab w:val="left" w:pos="-142"/>
          <w:tab w:val="left" w:pos="142"/>
          <w:tab w:val="left" w:pos="1057"/>
        </w:tabs>
        <w:spacing w:before="0" w:after="0" w:line="240" w:lineRule="auto"/>
        <w:jc w:val="both"/>
      </w:pPr>
      <w:r>
        <w:t>При забава на ИЗПЪЛНИТЕЛЯ съгласно сроковете по чл. 12, ал. 1 и ал. 2 от договора, същият дължи на ВЪЗЛОЖИТЕЛЯ неустойка в размер на 0,05 % от цената на договора с ДДС за всеки ден забава, но не повече от 15% от тази цена.</w:t>
      </w:r>
    </w:p>
    <w:p w:rsidR="00401F20" w:rsidRDefault="00401F20" w:rsidP="00242891">
      <w:pPr>
        <w:pStyle w:val="a4"/>
        <w:numPr>
          <w:ilvl w:val="6"/>
          <w:numId w:val="3"/>
        </w:numPr>
        <w:shd w:val="clear" w:color="auto" w:fill="auto"/>
        <w:tabs>
          <w:tab w:val="left" w:pos="-284"/>
          <w:tab w:val="left" w:pos="-142"/>
          <w:tab w:val="left" w:pos="142"/>
          <w:tab w:val="left" w:pos="1071"/>
        </w:tabs>
        <w:spacing w:before="0" w:after="0" w:line="240" w:lineRule="auto"/>
        <w:jc w:val="both"/>
      </w:pPr>
      <w:r>
        <w:t>При забава в извършване на плащането по чл. 2, ал. 4 от договора, ВЪЗЛОЖИТЕЛЯТ дължи неустойка в размер на 0,5% от стойността на плащането за всеки ден забава, но не повече от 15% от тази стойност.</w:t>
      </w:r>
    </w:p>
    <w:p w:rsidR="00401F20" w:rsidRDefault="00401F20" w:rsidP="00242891">
      <w:pPr>
        <w:pStyle w:val="a4"/>
        <w:numPr>
          <w:ilvl w:val="6"/>
          <w:numId w:val="3"/>
        </w:numPr>
        <w:shd w:val="clear" w:color="auto" w:fill="auto"/>
        <w:tabs>
          <w:tab w:val="left" w:pos="-284"/>
          <w:tab w:val="left" w:pos="-142"/>
          <w:tab w:val="left" w:pos="142"/>
          <w:tab w:val="left" w:pos="1167"/>
        </w:tabs>
        <w:spacing w:before="0" w:after="0" w:line="240" w:lineRule="auto"/>
        <w:jc w:val="both"/>
      </w:pPr>
      <w:r>
        <w:t>Плащането на неустойка не лишава изправната страна от правото да търси обезщетение за претърпени вреди и пропуснати ползи над размера на неустойката.</w:t>
      </w:r>
    </w:p>
    <w:p w:rsidR="00401F20" w:rsidRDefault="00401F20" w:rsidP="006E4FE5">
      <w:pPr>
        <w:pStyle w:val="11"/>
        <w:keepNext/>
        <w:keepLines/>
        <w:numPr>
          <w:ilvl w:val="5"/>
          <w:numId w:val="3"/>
        </w:numPr>
        <w:shd w:val="clear" w:color="auto" w:fill="auto"/>
        <w:tabs>
          <w:tab w:val="left" w:pos="-284"/>
          <w:tab w:val="left" w:pos="-142"/>
          <w:tab w:val="left" w:pos="142"/>
          <w:tab w:val="left" w:pos="1124"/>
        </w:tabs>
        <w:spacing w:before="0" w:after="0" w:line="240" w:lineRule="auto"/>
        <w:ind w:firstLine="0"/>
        <w:jc w:val="center"/>
      </w:pPr>
      <w:bookmarkStart w:id="9" w:name="bookmark8"/>
      <w:r>
        <w:t>УСЛОВИЯ ЗА ПРЕКРАТЯВАНЕ НА ДОГОВОРА</w:t>
      </w:r>
      <w:bookmarkEnd w:id="9"/>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 xml:space="preserve">Чл. 1 </w:t>
      </w:r>
      <w:r w:rsidR="00242891">
        <w:rPr>
          <w:b/>
          <w:lang w:val="en-US"/>
        </w:rPr>
        <w:t>5</w:t>
      </w:r>
      <w:r w:rsidRPr="00134A98">
        <w:rPr>
          <w:b/>
        </w:rPr>
        <w:t>.</w:t>
      </w:r>
      <w:r>
        <w:t xml:space="preserve"> (1) Настоящият договор се прекратява:</w:t>
      </w:r>
    </w:p>
    <w:p w:rsidR="00401F20" w:rsidRDefault="00401F20" w:rsidP="00242891">
      <w:pPr>
        <w:pStyle w:val="a4"/>
        <w:numPr>
          <w:ilvl w:val="0"/>
          <w:numId w:val="4"/>
        </w:numPr>
        <w:shd w:val="clear" w:color="auto" w:fill="auto"/>
        <w:tabs>
          <w:tab w:val="left" w:pos="-284"/>
          <w:tab w:val="left" w:pos="-142"/>
          <w:tab w:val="left" w:pos="142"/>
          <w:tab w:val="left" w:pos="961"/>
        </w:tabs>
        <w:spacing w:before="0" w:after="0" w:line="240" w:lineRule="auto"/>
        <w:jc w:val="both"/>
      </w:pPr>
      <w:r>
        <w:t>С изпълнението му.</w:t>
      </w:r>
    </w:p>
    <w:p w:rsidR="00401F20" w:rsidRDefault="00401F20" w:rsidP="00242891">
      <w:pPr>
        <w:pStyle w:val="a4"/>
        <w:numPr>
          <w:ilvl w:val="0"/>
          <w:numId w:val="4"/>
        </w:numPr>
        <w:shd w:val="clear" w:color="auto" w:fill="auto"/>
        <w:tabs>
          <w:tab w:val="left" w:pos="-284"/>
          <w:tab w:val="left" w:pos="-142"/>
          <w:tab w:val="left" w:pos="142"/>
          <w:tab w:val="left" w:pos="961"/>
        </w:tabs>
        <w:spacing w:before="0" w:after="0" w:line="240" w:lineRule="auto"/>
        <w:jc w:val="both"/>
      </w:pPr>
      <w:r>
        <w:t>По взаимно съгласие на страните, изразено в писмена форма.</w:t>
      </w:r>
    </w:p>
    <w:p w:rsidR="00401F20" w:rsidRDefault="00401F20" w:rsidP="00242891">
      <w:pPr>
        <w:pStyle w:val="a4"/>
        <w:shd w:val="clear" w:color="auto" w:fill="auto"/>
        <w:tabs>
          <w:tab w:val="left" w:pos="-284"/>
          <w:tab w:val="left" w:pos="-142"/>
          <w:tab w:val="left" w:pos="142"/>
        </w:tabs>
        <w:spacing w:before="0" w:after="0" w:line="240" w:lineRule="auto"/>
        <w:jc w:val="both"/>
      </w:pPr>
      <w:r>
        <w:t>(2) ВЪЗЛОЖИТЕЛЯТ има право да прекрати договора едностранно без предизвестие,</w:t>
      </w:r>
    </w:p>
    <w:p w:rsidR="00401F20" w:rsidRDefault="00401F20" w:rsidP="00242891">
      <w:pPr>
        <w:pStyle w:val="a4"/>
        <w:shd w:val="clear" w:color="auto" w:fill="auto"/>
        <w:tabs>
          <w:tab w:val="left" w:pos="-284"/>
          <w:tab w:val="left" w:pos="-142"/>
          <w:tab w:val="left" w:pos="142"/>
        </w:tabs>
        <w:spacing w:before="0" w:after="0" w:line="240" w:lineRule="auto"/>
      </w:pPr>
      <w:r>
        <w:t>когато:</w:t>
      </w:r>
    </w:p>
    <w:p w:rsidR="00401F20" w:rsidRDefault="00401F20" w:rsidP="00242891">
      <w:pPr>
        <w:pStyle w:val="a4"/>
        <w:numPr>
          <w:ilvl w:val="1"/>
          <w:numId w:val="4"/>
        </w:numPr>
        <w:shd w:val="clear" w:color="auto" w:fill="auto"/>
        <w:tabs>
          <w:tab w:val="left" w:pos="-284"/>
          <w:tab w:val="left" w:pos="-142"/>
          <w:tab w:val="left" w:pos="142"/>
          <w:tab w:val="left" w:pos="931"/>
        </w:tabs>
        <w:spacing w:before="0" w:after="0" w:line="240" w:lineRule="auto"/>
        <w:jc w:val="both"/>
      </w:pPr>
      <w:r>
        <w:t>Изпълнението на доставката е забавено с повече от 10 дни.</w:t>
      </w:r>
    </w:p>
    <w:p w:rsidR="00401F20" w:rsidRDefault="00401F20" w:rsidP="00242891">
      <w:pPr>
        <w:pStyle w:val="a4"/>
        <w:numPr>
          <w:ilvl w:val="1"/>
          <w:numId w:val="4"/>
        </w:numPr>
        <w:shd w:val="clear" w:color="auto" w:fill="auto"/>
        <w:tabs>
          <w:tab w:val="left" w:pos="-284"/>
          <w:tab w:val="left" w:pos="-142"/>
          <w:tab w:val="left" w:pos="142"/>
          <w:tab w:val="left" w:pos="966"/>
        </w:tabs>
        <w:spacing w:before="0" w:after="0" w:line="240" w:lineRule="auto"/>
        <w:jc w:val="both"/>
      </w:pPr>
      <w:r>
        <w:t>Изпълнението не отговаря на техническата спецификация за изпълнение на поръчката, и на техническото предложение на ИЗПЪЛНИТЕЛЯ;</w:t>
      </w:r>
    </w:p>
    <w:p w:rsidR="00401F20" w:rsidRDefault="00401F20" w:rsidP="00242891">
      <w:pPr>
        <w:pStyle w:val="a4"/>
        <w:numPr>
          <w:ilvl w:val="1"/>
          <w:numId w:val="4"/>
        </w:numPr>
        <w:shd w:val="clear" w:color="auto" w:fill="auto"/>
        <w:tabs>
          <w:tab w:val="left" w:pos="-284"/>
          <w:tab w:val="left" w:pos="-142"/>
          <w:tab w:val="left" w:pos="142"/>
          <w:tab w:val="left" w:pos="994"/>
        </w:tabs>
        <w:spacing w:before="0" w:after="0" w:line="240" w:lineRule="auto"/>
        <w:jc w:val="both"/>
      </w:pPr>
      <w:r>
        <w:t>ИЗПЪЛНИТЕЛЯТ използва подизпълнител, без да е декларирал това в офертата си, или използва подизпълнител, който е различен от този, посочен в офертата му;</w:t>
      </w:r>
    </w:p>
    <w:p w:rsidR="00401F20" w:rsidRDefault="00401F20" w:rsidP="00242891">
      <w:pPr>
        <w:pStyle w:val="a4"/>
        <w:numPr>
          <w:ilvl w:val="1"/>
          <w:numId w:val="4"/>
        </w:numPr>
        <w:shd w:val="clear" w:color="auto" w:fill="auto"/>
        <w:tabs>
          <w:tab w:val="left" w:pos="-284"/>
          <w:tab w:val="left" w:pos="-142"/>
          <w:tab w:val="left" w:pos="142"/>
          <w:tab w:val="left" w:pos="955"/>
        </w:tabs>
        <w:spacing w:before="0" w:after="0" w:line="240" w:lineRule="auto"/>
        <w:jc w:val="both"/>
      </w:pPr>
      <w:r>
        <w:t>При възникване на обстоятелствата по чл. 118, ал. 1, т. 2 или т. 3 от ЗОП.</w:t>
      </w:r>
    </w:p>
    <w:p w:rsidR="006E4FE5" w:rsidRDefault="006E4FE5" w:rsidP="006E4FE5">
      <w:pPr>
        <w:pStyle w:val="11"/>
        <w:keepNext/>
        <w:keepLines/>
        <w:shd w:val="clear" w:color="auto" w:fill="auto"/>
        <w:tabs>
          <w:tab w:val="left" w:pos="-284"/>
          <w:tab w:val="left" w:pos="-142"/>
          <w:tab w:val="left" w:pos="142"/>
        </w:tabs>
        <w:spacing w:before="0" w:after="0" w:line="240" w:lineRule="auto"/>
        <w:ind w:firstLine="0"/>
        <w:jc w:val="center"/>
      </w:pPr>
    </w:p>
    <w:p w:rsidR="00401F20" w:rsidRDefault="00401F20" w:rsidP="006E4FE5">
      <w:pPr>
        <w:pStyle w:val="11"/>
        <w:keepNext/>
        <w:keepLines/>
        <w:shd w:val="clear" w:color="auto" w:fill="auto"/>
        <w:tabs>
          <w:tab w:val="left" w:pos="-284"/>
          <w:tab w:val="left" w:pos="-142"/>
          <w:tab w:val="left" w:pos="142"/>
        </w:tabs>
        <w:spacing w:before="0" w:after="0" w:line="240" w:lineRule="auto"/>
        <w:ind w:firstLine="0"/>
        <w:jc w:val="center"/>
      </w:pPr>
      <w:r>
        <w:t xml:space="preserve">X. </w:t>
      </w:r>
      <w:bookmarkStart w:id="10" w:name="bookmark9"/>
      <w:r>
        <w:t>ЗАКЛЮЧИТЕЛНИ РАЗПОРЕДБИ</w:t>
      </w:r>
      <w:bookmarkEnd w:id="10"/>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Чл.1</w:t>
      </w:r>
      <w:r w:rsidR="00242891">
        <w:rPr>
          <w:b/>
          <w:lang w:val="en-US"/>
        </w:rPr>
        <w:t>6</w:t>
      </w:r>
      <w:r w:rsidRPr="00134A98">
        <w:rPr>
          <w:b/>
        </w:rPr>
        <w:t>.</w:t>
      </w:r>
      <w:r>
        <w:t xml:space="preserve"> Изменения и допълнения на този договор се допускат единствено при условията на чл. 116 от ЗОП.</w:t>
      </w:r>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Чл.1</w:t>
      </w:r>
      <w:r w:rsidR="00242891">
        <w:rPr>
          <w:b/>
          <w:lang w:val="en-US"/>
        </w:rPr>
        <w:t>7</w:t>
      </w:r>
      <w:r w:rsidRPr="00134A98">
        <w:rPr>
          <w:b/>
        </w:rPr>
        <w:t>.</w:t>
      </w:r>
      <w:r>
        <w:t xml:space="preserve"> Всички спорове, по тълкуването и изпълнението на този договор, страните ще решават доброволно, чрез преговори с упълномощени представители, а при непостигане на съгласие спорът се отнася за решава от компетентния съд.</w:t>
      </w:r>
    </w:p>
    <w:p w:rsidR="00401F20" w:rsidRDefault="00401F20" w:rsidP="00242891">
      <w:pPr>
        <w:pStyle w:val="a4"/>
        <w:shd w:val="clear" w:color="auto" w:fill="auto"/>
        <w:tabs>
          <w:tab w:val="left" w:pos="-284"/>
          <w:tab w:val="left" w:pos="-142"/>
          <w:tab w:val="left" w:pos="142"/>
        </w:tabs>
        <w:spacing w:before="0" w:after="0" w:line="240" w:lineRule="auto"/>
        <w:jc w:val="both"/>
      </w:pPr>
      <w:r w:rsidRPr="00134A98">
        <w:rPr>
          <w:b/>
        </w:rPr>
        <w:t>Чл.1</w:t>
      </w:r>
      <w:r w:rsidR="00242891">
        <w:rPr>
          <w:b/>
          <w:lang w:val="en-US"/>
        </w:rPr>
        <w:t>8</w:t>
      </w:r>
      <w:r w:rsidRPr="00134A98">
        <w:rPr>
          <w:b/>
        </w:rPr>
        <w:t>.</w:t>
      </w:r>
      <w:r>
        <w:t xml:space="preserve"> За неупоменати в този договор условия, се прилагат действащото българско законодателство.</w:t>
      </w:r>
    </w:p>
    <w:p w:rsidR="00401F20" w:rsidRDefault="00401F20" w:rsidP="00242891">
      <w:pPr>
        <w:pStyle w:val="a4"/>
        <w:shd w:val="clear" w:color="auto" w:fill="auto"/>
        <w:tabs>
          <w:tab w:val="left" w:pos="-284"/>
          <w:tab w:val="left" w:pos="-142"/>
          <w:tab w:val="left" w:pos="142"/>
        </w:tabs>
        <w:spacing w:before="0" w:after="0" w:line="240" w:lineRule="auto"/>
        <w:jc w:val="both"/>
      </w:pPr>
      <w:r>
        <w:t xml:space="preserve">Настоящият договор се подписа в </w:t>
      </w:r>
      <w:r w:rsidR="00242891">
        <w:rPr>
          <w:lang w:val="en-US"/>
        </w:rPr>
        <w:t xml:space="preserve">2 </w:t>
      </w:r>
      <w:r>
        <w:t xml:space="preserve">еднообразни екземпляра, от които </w:t>
      </w:r>
      <w:r w:rsidR="00242891">
        <w:t xml:space="preserve">един </w:t>
      </w:r>
      <w:r>
        <w:t xml:space="preserve"> за ВЪЗЛОЖИТЕЛЯ и един за ИЗПЪЛНИТЕЛЯ.</w:t>
      </w:r>
    </w:p>
    <w:p w:rsidR="00401F20" w:rsidRDefault="00401F20" w:rsidP="00242891">
      <w:pPr>
        <w:pStyle w:val="a4"/>
        <w:shd w:val="clear" w:color="auto" w:fill="auto"/>
        <w:tabs>
          <w:tab w:val="left" w:pos="-284"/>
          <w:tab w:val="left" w:pos="-142"/>
          <w:tab w:val="left" w:pos="142"/>
        </w:tabs>
        <w:spacing w:before="0" w:after="0" w:line="240" w:lineRule="auto"/>
        <w:jc w:val="both"/>
      </w:pPr>
      <w:r>
        <w:lastRenderedPageBreak/>
        <w:t>Неразделна част от настоящия договор са следните приложения:</w:t>
      </w:r>
    </w:p>
    <w:p w:rsidR="00401F20" w:rsidRDefault="00401F20" w:rsidP="00242891">
      <w:pPr>
        <w:pStyle w:val="a4"/>
        <w:numPr>
          <w:ilvl w:val="2"/>
          <w:numId w:val="4"/>
        </w:numPr>
        <w:shd w:val="clear" w:color="auto" w:fill="auto"/>
        <w:tabs>
          <w:tab w:val="left" w:pos="-284"/>
          <w:tab w:val="left" w:pos="-142"/>
          <w:tab w:val="left" w:pos="142"/>
          <w:tab w:val="left" w:pos="241"/>
        </w:tabs>
        <w:spacing w:before="0" w:after="0" w:line="240" w:lineRule="auto"/>
      </w:pPr>
      <w:r>
        <w:t>Техническа спецификация;</w:t>
      </w:r>
    </w:p>
    <w:p w:rsidR="00401F20" w:rsidRDefault="00401F20" w:rsidP="00242891">
      <w:pPr>
        <w:pStyle w:val="a4"/>
        <w:numPr>
          <w:ilvl w:val="2"/>
          <w:numId w:val="4"/>
        </w:numPr>
        <w:shd w:val="clear" w:color="auto" w:fill="auto"/>
        <w:tabs>
          <w:tab w:val="left" w:pos="-284"/>
          <w:tab w:val="left" w:pos="-142"/>
          <w:tab w:val="left" w:pos="142"/>
          <w:tab w:val="left" w:pos="265"/>
        </w:tabs>
        <w:spacing w:before="0" w:after="0" w:line="240" w:lineRule="auto"/>
      </w:pPr>
      <w:r>
        <w:t>Техническо предложение на ИЗПЪЛНИТЕЛЯ;</w:t>
      </w:r>
    </w:p>
    <w:p w:rsidR="00401F20" w:rsidRDefault="00401F20" w:rsidP="00242891">
      <w:pPr>
        <w:pStyle w:val="a4"/>
        <w:numPr>
          <w:ilvl w:val="2"/>
          <w:numId w:val="4"/>
        </w:numPr>
        <w:shd w:val="clear" w:color="auto" w:fill="auto"/>
        <w:tabs>
          <w:tab w:val="left" w:pos="-284"/>
          <w:tab w:val="left" w:pos="-142"/>
          <w:tab w:val="left" w:pos="142"/>
          <w:tab w:val="left" w:pos="250"/>
        </w:tabs>
        <w:spacing w:before="0" w:after="0" w:line="240" w:lineRule="auto"/>
      </w:pPr>
      <w:r>
        <w:t>Ценово предложение на ИЗПЪЛНИТЕЛЯ.</w:t>
      </w:r>
    </w:p>
    <w:p w:rsidR="00242891" w:rsidRDefault="00242891" w:rsidP="00242891">
      <w:pPr>
        <w:pStyle w:val="a4"/>
        <w:shd w:val="clear" w:color="auto" w:fill="auto"/>
        <w:tabs>
          <w:tab w:val="left" w:pos="-284"/>
          <w:tab w:val="left" w:pos="-142"/>
          <w:tab w:val="left" w:pos="142"/>
          <w:tab w:val="left" w:pos="250"/>
        </w:tabs>
        <w:spacing w:before="0" w:after="0" w:line="240" w:lineRule="auto"/>
      </w:pPr>
    </w:p>
    <w:p w:rsidR="00242891" w:rsidRDefault="00242891" w:rsidP="00242891">
      <w:pPr>
        <w:pStyle w:val="a4"/>
        <w:shd w:val="clear" w:color="auto" w:fill="auto"/>
        <w:tabs>
          <w:tab w:val="left" w:pos="-284"/>
          <w:tab w:val="left" w:pos="-142"/>
          <w:tab w:val="left" w:pos="142"/>
          <w:tab w:val="left" w:pos="250"/>
        </w:tabs>
        <w:spacing w:before="0" w:after="0" w:line="240" w:lineRule="auto"/>
      </w:pPr>
    </w:p>
    <w:p w:rsidR="00242891" w:rsidRDefault="00242891" w:rsidP="00242891">
      <w:pPr>
        <w:pStyle w:val="a4"/>
        <w:shd w:val="clear" w:color="auto" w:fill="auto"/>
        <w:tabs>
          <w:tab w:val="left" w:pos="-284"/>
          <w:tab w:val="left" w:pos="-142"/>
          <w:tab w:val="left" w:pos="142"/>
          <w:tab w:val="left" w:pos="250"/>
        </w:tabs>
        <w:spacing w:before="0" w:after="0" w:line="240" w:lineRule="auto"/>
      </w:pPr>
      <w:r>
        <w:t>ВЪЗЛОЖИТЕЛ:</w:t>
      </w:r>
      <w:r>
        <w:tab/>
      </w:r>
      <w:r>
        <w:tab/>
      </w:r>
      <w:r>
        <w:tab/>
      </w:r>
      <w:r>
        <w:tab/>
      </w:r>
      <w:r>
        <w:tab/>
      </w:r>
      <w:r>
        <w:tab/>
      </w:r>
      <w:r>
        <w:tab/>
      </w:r>
      <w:r>
        <w:tab/>
        <w:t>ИЗПЪЛНИТЕЛ:</w:t>
      </w:r>
    </w:p>
    <w:p w:rsidR="00242891" w:rsidRPr="00242891" w:rsidRDefault="00242891" w:rsidP="00242891">
      <w:pPr>
        <w:pStyle w:val="a4"/>
        <w:shd w:val="clear" w:color="auto" w:fill="auto"/>
        <w:tabs>
          <w:tab w:val="left" w:pos="-284"/>
          <w:tab w:val="left" w:pos="-142"/>
          <w:tab w:val="left" w:pos="142"/>
          <w:tab w:val="left" w:pos="250"/>
        </w:tabs>
        <w:spacing w:before="0" w:after="0" w:line="240" w:lineRule="auto"/>
        <w:rPr>
          <w:b/>
        </w:rPr>
      </w:pPr>
      <w:r w:rsidRPr="00242891">
        <w:rPr>
          <w:b/>
        </w:rPr>
        <w:t>ИНЖ.ДАНИЕЛ ПАНОВ</w:t>
      </w:r>
    </w:p>
    <w:p w:rsidR="00242891" w:rsidRDefault="00242891" w:rsidP="00242891">
      <w:pPr>
        <w:pStyle w:val="a4"/>
        <w:shd w:val="clear" w:color="auto" w:fill="auto"/>
        <w:tabs>
          <w:tab w:val="left" w:pos="-284"/>
          <w:tab w:val="left" w:pos="-142"/>
          <w:tab w:val="left" w:pos="142"/>
          <w:tab w:val="left" w:pos="250"/>
        </w:tabs>
        <w:spacing w:before="0" w:after="0" w:line="240" w:lineRule="auto"/>
        <w:rPr>
          <w:b/>
          <w:lang w:val="en-US"/>
        </w:rPr>
      </w:pPr>
      <w:r w:rsidRPr="00242891">
        <w:rPr>
          <w:b/>
        </w:rPr>
        <w:t>КМЕТ НА ОБЩИНА ВЕЛИКО ТЪРНОВО</w:t>
      </w:r>
    </w:p>
    <w:p w:rsidR="00E65A5F" w:rsidRDefault="00E65A5F" w:rsidP="00242891">
      <w:pPr>
        <w:pStyle w:val="a4"/>
        <w:shd w:val="clear" w:color="auto" w:fill="auto"/>
        <w:tabs>
          <w:tab w:val="left" w:pos="-284"/>
          <w:tab w:val="left" w:pos="-142"/>
          <w:tab w:val="left" w:pos="142"/>
          <w:tab w:val="left" w:pos="250"/>
        </w:tabs>
        <w:spacing w:before="0" w:after="0" w:line="240" w:lineRule="auto"/>
        <w:rPr>
          <w:b/>
          <w:lang w:val="en-US"/>
        </w:rPr>
      </w:pPr>
    </w:p>
    <w:p w:rsidR="00E65A5F" w:rsidRPr="00E65A5F" w:rsidRDefault="00E65A5F" w:rsidP="00242891">
      <w:pPr>
        <w:pStyle w:val="a4"/>
        <w:shd w:val="clear" w:color="auto" w:fill="auto"/>
        <w:tabs>
          <w:tab w:val="left" w:pos="-284"/>
          <w:tab w:val="left" w:pos="-142"/>
          <w:tab w:val="left" w:pos="142"/>
          <w:tab w:val="left" w:pos="250"/>
        </w:tabs>
        <w:spacing w:before="0" w:after="0" w:line="240" w:lineRule="auto"/>
        <w:rPr>
          <w:b/>
          <w:lang w:val="en-US"/>
        </w:rPr>
      </w:pPr>
    </w:p>
    <w:sectPr w:rsidR="00E65A5F" w:rsidRPr="00E65A5F" w:rsidSect="00242891">
      <w:footerReference w:type="default" r:id="rId8"/>
      <w:type w:val="continuous"/>
      <w:pgSz w:w="11905" w:h="16837"/>
      <w:pgMar w:top="1549" w:right="1132" w:bottom="1424" w:left="1701" w:header="0" w:footer="3"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DF8" w:rsidRDefault="00A17DF8" w:rsidP="006E4FE5">
      <w:r>
        <w:separator/>
      </w:r>
    </w:p>
  </w:endnote>
  <w:endnote w:type="continuationSeparator" w:id="0">
    <w:p w:rsidR="00A17DF8" w:rsidRDefault="00A17DF8" w:rsidP="006E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035" w:rsidRPr="00EA5035" w:rsidRDefault="00EA5035" w:rsidP="00EA5035">
    <w:pPr>
      <w:pStyle w:val="a8"/>
      <w:pBdr>
        <w:top w:val="thinThickSmallGap" w:sz="24" w:space="1" w:color="622423" w:themeColor="accent2" w:themeShade="7F"/>
      </w:pBdr>
      <w:jc w:val="both"/>
      <w:rPr>
        <w:rFonts w:ascii="Times New Roman" w:hAnsi="Times New Roman" w:cs="Times New Roman"/>
        <w:sz w:val="22"/>
        <w:lang w:val="en-US"/>
      </w:rPr>
    </w:pPr>
    <w:r w:rsidRPr="00EA5035">
      <w:rPr>
        <w:rFonts w:ascii="Times New Roman" w:hAnsi="Times New Roman" w:cs="Times New Roman"/>
        <w:sz w:val="22"/>
      </w:rPr>
      <w:t>„Доставка на употребяван автомобил тип „</w:t>
    </w:r>
    <w:proofErr w:type="spellStart"/>
    <w:r w:rsidRPr="00EA5035">
      <w:rPr>
        <w:rFonts w:ascii="Times New Roman" w:hAnsi="Times New Roman" w:cs="Times New Roman"/>
        <w:sz w:val="22"/>
      </w:rPr>
      <w:t>пикап</w:t>
    </w:r>
    <w:proofErr w:type="spellEnd"/>
    <w:r w:rsidRPr="00EA5035">
      <w:rPr>
        <w:rFonts w:ascii="Times New Roman" w:hAnsi="Times New Roman" w:cs="Times New Roman"/>
        <w:sz w:val="22"/>
      </w:rPr>
      <w:t xml:space="preserve">“ и употребяван трактор за нуждите на ОП „Зелени системи“ по обособени позиции“: </w:t>
    </w:r>
  </w:p>
  <w:p w:rsidR="00EA5035" w:rsidRDefault="00EA5035" w:rsidP="00EA5035">
    <w:pPr>
      <w:pStyle w:val="a8"/>
      <w:pBdr>
        <w:top w:val="thinThickSmallGap" w:sz="24" w:space="1" w:color="622423" w:themeColor="accent2" w:themeShade="7F"/>
      </w:pBdr>
      <w:jc w:val="both"/>
      <w:rPr>
        <w:rFonts w:asciiTheme="majorHAnsi" w:eastAsiaTheme="majorEastAsia" w:hAnsiTheme="majorHAnsi" w:cstheme="majorBidi"/>
      </w:rPr>
    </w:pPr>
    <w:r w:rsidRPr="00EA5035">
      <w:rPr>
        <w:rFonts w:ascii="Times New Roman" w:hAnsi="Times New Roman" w:cs="Times New Roman"/>
        <w:sz w:val="22"/>
      </w:rPr>
      <w:t>Обособена позиция 1: „Доставка на употребяван автомобил „</w:t>
    </w:r>
    <w:proofErr w:type="spellStart"/>
    <w:r w:rsidRPr="00EA5035">
      <w:rPr>
        <w:rFonts w:ascii="Times New Roman" w:hAnsi="Times New Roman" w:cs="Times New Roman"/>
        <w:sz w:val="22"/>
      </w:rPr>
      <w:t>пикап</w:t>
    </w:r>
    <w:proofErr w:type="spellEnd"/>
    <w:r w:rsidRPr="00EA5035">
      <w:rPr>
        <w:rFonts w:ascii="Times New Roman" w:hAnsi="Times New Roman" w:cs="Times New Roman"/>
        <w:sz w:val="22"/>
      </w:rPr>
      <w:t>“, съгласно техническа спецификация"</w:t>
    </w:r>
    <w:r w:rsidRPr="00EA5035">
      <w:rPr>
        <w:sz w:val="22"/>
      </w:rPr>
      <w:t xml:space="preserve">  </w:t>
    </w:r>
    <w:r w:rsidRPr="00EA5035">
      <w:rPr>
        <w:rFonts w:asciiTheme="majorHAnsi" w:eastAsiaTheme="majorEastAsia" w:hAnsiTheme="majorHAnsi" w:cstheme="majorBidi"/>
        <w:b/>
      </w:rPr>
      <w:ptab w:relativeTo="margin" w:alignment="right" w:leader="none"/>
    </w:r>
    <w:r w:rsidRPr="00EA5035">
      <w:rPr>
        <w:rFonts w:asciiTheme="majorHAnsi" w:eastAsiaTheme="majorEastAsia" w:hAnsiTheme="majorHAnsi" w:cstheme="majorBidi"/>
        <w:b/>
      </w:rPr>
      <w:t xml:space="preserve">Страница </w:t>
    </w:r>
    <w:r w:rsidRPr="00EA5035">
      <w:rPr>
        <w:rFonts w:asciiTheme="minorHAnsi" w:eastAsiaTheme="minorEastAsia" w:hAnsiTheme="minorHAnsi" w:cstheme="minorBidi"/>
        <w:b/>
      </w:rPr>
      <w:fldChar w:fldCharType="begin"/>
    </w:r>
    <w:r w:rsidRPr="00EA5035">
      <w:rPr>
        <w:b/>
      </w:rPr>
      <w:instrText>PAGE   \* MERGEFORMAT</w:instrText>
    </w:r>
    <w:r w:rsidRPr="00EA5035">
      <w:rPr>
        <w:rFonts w:asciiTheme="minorHAnsi" w:eastAsiaTheme="minorEastAsia" w:hAnsiTheme="minorHAnsi" w:cstheme="minorBidi"/>
        <w:b/>
      </w:rPr>
      <w:fldChar w:fldCharType="separate"/>
    </w:r>
    <w:r w:rsidR="00FC0A97" w:rsidRPr="00FC0A97">
      <w:rPr>
        <w:rFonts w:asciiTheme="majorHAnsi" w:eastAsiaTheme="majorEastAsia" w:hAnsiTheme="majorHAnsi" w:cstheme="majorBidi"/>
        <w:b/>
        <w:noProof/>
      </w:rPr>
      <w:t>6</w:t>
    </w:r>
    <w:r w:rsidRPr="00EA5035">
      <w:rPr>
        <w:rFonts w:asciiTheme="majorHAnsi" w:eastAsiaTheme="majorEastAsia" w:hAnsiTheme="majorHAnsi" w:cstheme="majorBidi"/>
        <w:b/>
      </w:rPr>
      <w:fldChar w:fldCharType="end"/>
    </w:r>
  </w:p>
  <w:p w:rsidR="00EA5035" w:rsidRDefault="00EA503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DF8" w:rsidRDefault="00A17DF8" w:rsidP="006E4FE5">
      <w:r>
        <w:separator/>
      </w:r>
    </w:p>
  </w:footnote>
  <w:footnote w:type="continuationSeparator" w:id="0">
    <w:p w:rsidR="00A17DF8" w:rsidRDefault="00A17DF8" w:rsidP="006E4F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5"/>
    <w:multiLevelType w:val="multilevel"/>
    <w:tmpl w:val="0000000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8"/>
      <w:numFmt w:val="upperRoman"/>
      <w:lvlText w:val="%6."/>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23"/>
    <w:multiLevelType w:val="multilevel"/>
    <w:tmpl w:val="00000022"/>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720"/>
  <w:hyphenationZone w:val="425"/>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4A4"/>
    <w:rsid w:val="00134A98"/>
    <w:rsid w:val="0014369D"/>
    <w:rsid w:val="0018436E"/>
    <w:rsid w:val="001966DF"/>
    <w:rsid w:val="00242891"/>
    <w:rsid w:val="003640C7"/>
    <w:rsid w:val="00401F20"/>
    <w:rsid w:val="00461917"/>
    <w:rsid w:val="005E2946"/>
    <w:rsid w:val="006160F1"/>
    <w:rsid w:val="00664417"/>
    <w:rsid w:val="006E4FE5"/>
    <w:rsid w:val="00762C1C"/>
    <w:rsid w:val="007654A4"/>
    <w:rsid w:val="0087297D"/>
    <w:rsid w:val="008E52D4"/>
    <w:rsid w:val="00912923"/>
    <w:rsid w:val="00A17DF8"/>
    <w:rsid w:val="00AF0B8C"/>
    <w:rsid w:val="00C41007"/>
    <w:rsid w:val="00E65A5F"/>
    <w:rsid w:val="00E8024A"/>
    <w:rsid w:val="00E80CCD"/>
    <w:rsid w:val="00EA5035"/>
    <w:rsid w:val="00FC0A97"/>
    <w:rsid w:val="00FF226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sz w:val="24"/>
        <w:szCs w:val="24"/>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Arial Unicode M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2">
    <w:name w:val="Основен текст (2)_"/>
    <w:basedOn w:val="a0"/>
    <w:link w:val="20"/>
    <w:uiPriority w:val="99"/>
    <w:locked/>
    <w:rPr>
      <w:rFonts w:ascii="Times New Roman" w:hAnsi="Times New Roman" w:cs="Times New Roman"/>
      <w:b/>
      <w:bCs/>
      <w:i/>
      <w:iCs/>
      <w:spacing w:val="0"/>
      <w:sz w:val="23"/>
      <w:szCs w:val="23"/>
    </w:rPr>
  </w:style>
  <w:style w:type="character" w:customStyle="1" w:styleId="1">
    <w:name w:val="Основен текст Знак1"/>
    <w:basedOn w:val="a0"/>
    <w:link w:val="a4"/>
    <w:uiPriority w:val="99"/>
    <w:locked/>
    <w:rPr>
      <w:rFonts w:ascii="Times New Roman" w:hAnsi="Times New Roman" w:cs="Times New Roman"/>
      <w:spacing w:val="0"/>
      <w:sz w:val="23"/>
      <w:szCs w:val="23"/>
    </w:rPr>
  </w:style>
  <w:style w:type="character" w:customStyle="1" w:styleId="10">
    <w:name w:val="Заглавие #1_"/>
    <w:basedOn w:val="a0"/>
    <w:link w:val="11"/>
    <w:uiPriority w:val="99"/>
    <w:locked/>
    <w:rPr>
      <w:rFonts w:ascii="Times New Roman" w:hAnsi="Times New Roman" w:cs="Times New Roman"/>
      <w:b/>
      <w:bCs/>
      <w:spacing w:val="0"/>
      <w:sz w:val="23"/>
      <w:szCs w:val="23"/>
    </w:rPr>
  </w:style>
  <w:style w:type="character" w:customStyle="1" w:styleId="4pt">
    <w:name w:val="Основен текст + Разредка 4 pt"/>
    <w:basedOn w:val="1"/>
    <w:uiPriority w:val="99"/>
    <w:rPr>
      <w:rFonts w:ascii="Times New Roman" w:hAnsi="Times New Roman" w:cs="Times New Roman"/>
      <w:spacing w:val="90"/>
      <w:sz w:val="23"/>
      <w:szCs w:val="23"/>
    </w:rPr>
  </w:style>
  <w:style w:type="paragraph" w:styleId="a4">
    <w:name w:val="Body Text"/>
    <w:basedOn w:val="a"/>
    <w:link w:val="1"/>
    <w:uiPriority w:val="99"/>
    <w:pPr>
      <w:shd w:val="clear" w:color="auto" w:fill="FFFFFF"/>
      <w:spacing w:before="240" w:after="60" w:line="240" w:lineRule="atLeast"/>
    </w:pPr>
    <w:rPr>
      <w:rFonts w:ascii="Times New Roman" w:hAnsi="Times New Roman" w:cs="Times New Roman"/>
      <w:color w:val="auto"/>
      <w:sz w:val="23"/>
      <w:szCs w:val="23"/>
    </w:rPr>
  </w:style>
  <w:style w:type="character" w:customStyle="1" w:styleId="a5">
    <w:name w:val="Основен текст Знак"/>
    <w:basedOn w:val="a0"/>
    <w:uiPriority w:val="99"/>
    <w:semiHidden/>
    <w:rPr>
      <w:rFonts w:cs="Arial Unicode MS"/>
      <w:color w:val="000000"/>
    </w:rPr>
  </w:style>
  <w:style w:type="character" w:customStyle="1" w:styleId="21">
    <w:name w:val="Основен текст Знак2"/>
    <w:basedOn w:val="a0"/>
    <w:uiPriority w:val="99"/>
    <w:semiHidden/>
    <w:rPr>
      <w:rFonts w:cs="Arial Unicode MS"/>
      <w:color w:val="000000"/>
    </w:rPr>
  </w:style>
  <w:style w:type="character" w:customStyle="1" w:styleId="12">
    <w:name w:val="Заглавие #1 + Не е удебелен"/>
    <w:basedOn w:val="10"/>
    <w:uiPriority w:val="99"/>
    <w:rPr>
      <w:rFonts w:ascii="Times New Roman" w:hAnsi="Times New Roman" w:cs="Times New Roman"/>
      <w:b w:val="0"/>
      <w:bCs w:val="0"/>
      <w:noProof/>
      <w:spacing w:val="0"/>
      <w:sz w:val="23"/>
      <w:szCs w:val="23"/>
    </w:rPr>
  </w:style>
  <w:style w:type="paragraph" w:customStyle="1" w:styleId="20">
    <w:name w:val="Основен текст (2)"/>
    <w:basedOn w:val="a"/>
    <w:link w:val="2"/>
    <w:uiPriority w:val="99"/>
    <w:pPr>
      <w:shd w:val="clear" w:color="auto" w:fill="FFFFFF"/>
      <w:spacing w:after="240" w:line="278" w:lineRule="exact"/>
      <w:jc w:val="right"/>
    </w:pPr>
    <w:rPr>
      <w:rFonts w:ascii="Times New Roman" w:hAnsi="Times New Roman" w:cs="Times New Roman"/>
      <w:b/>
      <w:bCs/>
      <w:i/>
      <w:iCs/>
      <w:color w:val="auto"/>
      <w:sz w:val="23"/>
      <w:szCs w:val="23"/>
    </w:rPr>
  </w:style>
  <w:style w:type="paragraph" w:customStyle="1" w:styleId="11">
    <w:name w:val="Заглавие #1"/>
    <w:basedOn w:val="a"/>
    <w:link w:val="10"/>
    <w:uiPriority w:val="99"/>
    <w:pPr>
      <w:shd w:val="clear" w:color="auto" w:fill="FFFFFF"/>
      <w:spacing w:before="480" w:after="300" w:line="240" w:lineRule="atLeast"/>
      <w:ind w:firstLine="680"/>
      <w:jc w:val="both"/>
      <w:outlineLvl w:val="0"/>
    </w:pPr>
    <w:rPr>
      <w:rFonts w:ascii="Times New Roman" w:hAnsi="Times New Roman" w:cs="Times New Roman"/>
      <w:b/>
      <w:bCs/>
      <w:color w:val="auto"/>
      <w:sz w:val="23"/>
      <w:szCs w:val="23"/>
    </w:rPr>
  </w:style>
  <w:style w:type="paragraph" w:styleId="a6">
    <w:name w:val="header"/>
    <w:basedOn w:val="a"/>
    <w:link w:val="a7"/>
    <w:uiPriority w:val="99"/>
    <w:unhideWhenUsed/>
    <w:rsid w:val="006E4FE5"/>
    <w:pPr>
      <w:tabs>
        <w:tab w:val="center" w:pos="4536"/>
        <w:tab w:val="right" w:pos="9072"/>
      </w:tabs>
    </w:pPr>
  </w:style>
  <w:style w:type="character" w:customStyle="1" w:styleId="a7">
    <w:name w:val="Горен колонтитул Знак"/>
    <w:basedOn w:val="a0"/>
    <w:link w:val="a6"/>
    <w:uiPriority w:val="99"/>
    <w:rsid w:val="006E4FE5"/>
    <w:rPr>
      <w:rFonts w:cs="Arial Unicode MS"/>
      <w:color w:val="000000"/>
    </w:rPr>
  </w:style>
  <w:style w:type="paragraph" w:styleId="a8">
    <w:name w:val="footer"/>
    <w:basedOn w:val="a"/>
    <w:link w:val="a9"/>
    <w:uiPriority w:val="99"/>
    <w:unhideWhenUsed/>
    <w:rsid w:val="006E4FE5"/>
    <w:pPr>
      <w:tabs>
        <w:tab w:val="center" w:pos="4536"/>
        <w:tab w:val="right" w:pos="9072"/>
      </w:tabs>
    </w:pPr>
  </w:style>
  <w:style w:type="character" w:customStyle="1" w:styleId="a9">
    <w:name w:val="Долен колонтитул Знак"/>
    <w:basedOn w:val="a0"/>
    <w:link w:val="a8"/>
    <w:uiPriority w:val="99"/>
    <w:rsid w:val="006E4FE5"/>
    <w:rPr>
      <w:rFonts w:cs="Arial Unicode MS"/>
      <w:color w:val="000000"/>
    </w:rPr>
  </w:style>
  <w:style w:type="paragraph" w:styleId="aa">
    <w:name w:val="Balloon Text"/>
    <w:basedOn w:val="a"/>
    <w:link w:val="ab"/>
    <w:uiPriority w:val="99"/>
    <w:semiHidden/>
    <w:unhideWhenUsed/>
    <w:rsid w:val="00EA5035"/>
    <w:rPr>
      <w:rFonts w:ascii="Tahoma" w:hAnsi="Tahoma" w:cs="Tahoma"/>
      <w:sz w:val="16"/>
      <w:szCs w:val="16"/>
    </w:rPr>
  </w:style>
  <w:style w:type="character" w:customStyle="1" w:styleId="ab">
    <w:name w:val="Изнесен текст Знак"/>
    <w:basedOn w:val="a0"/>
    <w:link w:val="aa"/>
    <w:uiPriority w:val="99"/>
    <w:semiHidden/>
    <w:rsid w:val="00EA5035"/>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sz w:val="24"/>
        <w:szCs w:val="24"/>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Arial Unicode M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2">
    <w:name w:val="Основен текст (2)_"/>
    <w:basedOn w:val="a0"/>
    <w:link w:val="20"/>
    <w:uiPriority w:val="99"/>
    <w:locked/>
    <w:rPr>
      <w:rFonts w:ascii="Times New Roman" w:hAnsi="Times New Roman" w:cs="Times New Roman"/>
      <w:b/>
      <w:bCs/>
      <w:i/>
      <w:iCs/>
      <w:spacing w:val="0"/>
      <w:sz w:val="23"/>
      <w:szCs w:val="23"/>
    </w:rPr>
  </w:style>
  <w:style w:type="character" w:customStyle="1" w:styleId="1">
    <w:name w:val="Основен текст Знак1"/>
    <w:basedOn w:val="a0"/>
    <w:link w:val="a4"/>
    <w:uiPriority w:val="99"/>
    <w:locked/>
    <w:rPr>
      <w:rFonts w:ascii="Times New Roman" w:hAnsi="Times New Roman" w:cs="Times New Roman"/>
      <w:spacing w:val="0"/>
      <w:sz w:val="23"/>
      <w:szCs w:val="23"/>
    </w:rPr>
  </w:style>
  <w:style w:type="character" w:customStyle="1" w:styleId="10">
    <w:name w:val="Заглавие #1_"/>
    <w:basedOn w:val="a0"/>
    <w:link w:val="11"/>
    <w:uiPriority w:val="99"/>
    <w:locked/>
    <w:rPr>
      <w:rFonts w:ascii="Times New Roman" w:hAnsi="Times New Roman" w:cs="Times New Roman"/>
      <w:b/>
      <w:bCs/>
      <w:spacing w:val="0"/>
      <w:sz w:val="23"/>
      <w:szCs w:val="23"/>
    </w:rPr>
  </w:style>
  <w:style w:type="character" w:customStyle="1" w:styleId="4pt">
    <w:name w:val="Основен текст + Разредка 4 pt"/>
    <w:basedOn w:val="1"/>
    <w:uiPriority w:val="99"/>
    <w:rPr>
      <w:rFonts w:ascii="Times New Roman" w:hAnsi="Times New Roman" w:cs="Times New Roman"/>
      <w:spacing w:val="90"/>
      <w:sz w:val="23"/>
      <w:szCs w:val="23"/>
    </w:rPr>
  </w:style>
  <w:style w:type="paragraph" w:styleId="a4">
    <w:name w:val="Body Text"/>
    <w:basedOn w:val="a"/>
    <w:link w:val="1"/>
    <w:uiPriority w:val="99"/>
    <w:pPr>
      <w:shd w:val="clear" w:color="auto" w:fill="FFFFFF"/>
      <w:spacing w:before="240" w:after="60" w:line="240" w:lineRule="atLeast"/>
    </w:pPr>
    <w:rPr>
      <w:rFonts w:ascii="Times New Roman" w:hAnsi="Times New Roman" w:cs="Times New Roman"/>
      <w:color w:val="auto"/>
      <w:sz w:val="23"/>
      <w:szCs w:val="23"/>
    </w:rPr>
  </w:style>
  <w:style w:type="character" w:customStyle="1" w:styleId="a5">
    <w:name w:val="Основен текст Знак"/>
    <w:basedOn w:val="a0"/>
    <w:uiPriority w:val="99"/>
    <w:semiHidden/>
    <w:rPr>
      <w:rFonts w:cs="Arial Unicode MS"/>
      <w:color w:val="000000"/>
    </w:rPr>
  </w:style>
  <w:style w:type="character" w:customStyle="1" w:styleId="21">
    <w:name w:val="Основен текст Знак2"/>
    <w:basedOn w:val="a0"/>
    <w:uiPriority w:val="99"/>
    <w:semiHidden/>
    <w:rPr>
      <w:rFonts w:cs="Arial Unicode MS"/>
      <w:color w:val="000000"/>
    </w:rPr>
  </w:style>
  <w:style w:type="character" w:customStyle="1" w:styleId="12">
    <w:name w:val="Заглавие #1 + Не е удебелен"/>
    <w:basedOn w:val="10"/>
    <w:uiPriority w:val="99"/>
    <w:rPr>
      <w:rFonts w:ascii="Times New Roman" w:hAnsi="Times New Roman" w:cs="Times New Roman"/>
      <w:b w:val="0"/>
      <w:bCs w:val="0"/>
      <w:noProof/>
      <w:spacing w:val="0"/>
      <w:sz w:val="23"/>
      <w:szCs w:val="23"/>
    </w:rPr>
  </w:style>
  <w:style w:type="paragraph" w:customStyle="1" w:styleId="20">
    <w:name w:val="Основен текст (2)"/>
    <w:basedOn w:val="a"/>
    <w:link w:val="2"/>
    <w:uiPriority w:val="99"/>
    <w:pPr>
      <w:shd w:val="clear" w:color="auto" w:fill="FFFFFF"/>
      <w:spacing w:after="240" w:line="278" w:lineRule="exact"/>
      <w:jc w:val="right"/>
    </w:pPr>
    <w:rPr>
      <w:rFonts w:ascii="Times New Roman" w:hAnsi="Times New Roman" w:cs="Times New Roman"/>
      <w:b/>
      <w:bCs/>
      <w:i/>
      <w:iCs/>
      <w:color w:val="auto"/>
      <w:sz w:val="23"/>
      <w:szCs w:val="23"/>
    </w:rPr>
  </w:style>
  <w:style w:type="paragraph" w:customStyle="1" w:styleId="11">
    <w:name w:val="Заглавие #1"/>
    <w:basedOn w:val="a"/>
    <w:link w:val="10"/>
    <w:uiPriority w:val="99"/>
    <w:pPr>
      <w:shd w:val="clear" w:color="auto" w:fill="FFFFFF"/>
      <w:spacing w:before="480" w:after="300" w:line="240" w:lineRule="atLeast"/>
      <w:ind w:firstLine="680"/>
      <w:jc w:val="both"/>
      <w:outlineLvl w:val="0"/>
    </w:pPr>
    <w:rPr>
      <w:rFonts w:ascii="Times New Roman" w:hAnsi="Times New Roman" w:cs="Times New Roman"/>
      <w:b/>
      <w:bCs/>
      <w:color w:val="auto"/>
      <w:sz w:val="23"/>
      <w:szCs w:val="23"/>
    </w:rPr>
  </w:style>
  <w:style w:type="paragraph" w:styleId="a6">
    <w:name w:val="header"/>
    <w:basedOn w:val="a"/>
    <w:link w:val="a7"/>
    <w:uiPriority w:val="99"/>
    <w:unhideWhenUsed/>
    <w:rsid w:val="006E4FE5"/>
    <w:pPr>
      <w:tabs>
        <w:tab w:val="center" w:pos="4536"/>
        <w:tab w:val="right" w:pos="9072"/>
      </w:tabs>
    </w:pPr>
  </w:style>
  <w:style w:type="character" w:customStyle="1" w:styleId="a7">
    <w:name w:val="Горен колонтитул Знак"/>
    <w:basedOn w:val="a0"/>
    <w:link w:val="a6"/>
    <w:uiPriority w:val="99"/>
    <w:rsid w:val="006E4FE5"/>
    <w:rPr>
      <w:rFonts w:cs="Arial Unicode MS"/>
      <w:color w:val="000000"/>
    </w:rPr>
  </w:style>
  <w:style w:type="paragraph" w:styleId="a8">
    <w:name w:val="footer"/>
    <w:basedOn w:val="a"/>
    <w:link w:val="a9"/>
    <w:uiPriority w:val="99"/>
    <w:unhideWhenUsed/>
    <w:rsid w:val="006E4FE5"/>
    <w:pPr>
      <w:tabs>
        <w:tab w:val="center" w:pos="4536"/>
        <w:tab w:val="right" w:pos="9072"/>
      </w:tabs>
    </w:pPr>
  </w:style>
  <w:style w:type="character" w:customStyle="1" w:styleId="a9">
    <w:name w:val="Долен колонтитул Знак"/>
    <w:basedOn w:val="a0"/>
    <w:link w:val="a8"/>
    <w:uiPriority w:val="99"/>
    <w:rsid w:val="006E4FE5"/>
    <w:rPr>
      <w:rFonts w:cs="Arial Unicode MS"/>
      <w:color w:val="000000"/>
    </w:rPr>
  </w:style>
  <w:style w:type="paragraph" w:styleId="aa">
    <w:name w:val="Balloon Text"/>
    <w:basedOn w:val="a"/>
    <w:link w:val="ab"/>
    <w:uiPriority w:val="99"/>
    <w:semiHidden/>
    <w:unhideWhenUsed/>
    <w:rsid w:val="00EA5035"/>
    <w:rPr>
      <w:rFonts w:ascii="Tahoma" w:hAnsi="Tahoma" w:cs="Tahoma"/>
      <w:sz w:val="16"/>
      <w:szCs w:val="16"/>
    </w:rPr>
  </w:style>
  <w:style w:type="character" w:customStyle="1" w:styleId="ab">
    <w:name w:val="Изнесен текст Знак"/>
    <w:basedOn w:val="a0"/>
    <w:link w:val="aa"/>
    <w:uiPriority w:val="99"/>
    <w:semiHidden/>
    <w:rsid w:val="00EA5035"/>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4722">
      <w:bodyDiv w:val="1"/>
      <w:marLeft w:val="0"/>
      <w:marRight w:val="0"/>
      <w:marTop w:val="0"/>
      <w:marBottom w:val="0"/>
      <w:divBdr>
        <w:top w:val="none" w:sz="0" w:space="0" w:color="auto"/>
        <w:left w:val="none" w:sz="0" w:space="0" w:color="auto"/>
        <w:bottom w:val="none" w:sz="0" w:space="0" w:color="auto"/>
        <w:right w:val="none" w:sz="0" w:space="0" w:color="auto"/>
      </w:divBdr>
      <w:divsChild>
        <w:div w:id="1214847305">
          <w:marLeft w:val="0"/>
          <w:marRight w:val="0"/>
          <w:marTop w:val="0"/>
          <w:marBottom w:val="0"/>
          <w:divBdr>
            <w:top w:val="none" w:sz="0" w:space="0" w:color="auto"/>
            <w:left w:val="none" w:sz="0" w:space="0" w:color="auto"/>
            <w:bottom w:val="none" w:sz="0" w:space="0" w:color="auto"/>
            <w:right w:val="none" w:sz="0" w:space="0" w:color="auto"/>
          </w:divBdr>
          <w:divsChild>
            <w:div w:id="703679121">
              <w:marLeft w:val="0"/>
              <w:marRight w:val="0"/>
              <w:marTop w:val="0"/>
              <w:marBottom w:val="0"/>
              <w:divBdr>
                <w:top w:val="none" w:sz="0" w:space="0" w:color="auto"/>
                <w:left w:val="none" w:sz="0" w:space="0" w:color="auto"/>
                <w:bottom w:val="none" w:sz="0" w:space="0" w:color="auto"/>
                <w:right w:val="none" w:sz="0" w:space="0" w:color="auto"/>
              </w:divBdr>
              <w:divsChild>
                <w:div w:id="205142131">
                  <w:marLeft w:val="0"/>
                  <w:marRight w:val="0"/>
                  <w:marTop w:val="0"/>
                  <w:marBottom w:val="0"/>
                  <w:divBdr>
                    <w:top w:val="none" w:sz="0" w:space="0" w:color="auto"/>
                    <w:left w:val="none" w:sz="0" w:space="0" w:color="auto"/>
                    <w:bottom w:val="none" w:sz="0" w:space="0" w:color="auto"/>
                    <w:right w:val="none" w:sz="0" w:space="0" w:color="auto"/>
                  </w:divBdr>
                  <w:divsChild>
                    <w:div w:id="177500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078091">
          <w:marLeft w:val="0"/>
          <w:marRight w:val="0"/>
          <w:marTop w:val="0"/>
          <w:marBottom w:val="0"/>
          <w:divBdr>
            <w:top w:val="none" w:sz="0" w:space="0" w:color="auto"/>
            <w:left w:val="none" w:sz="0" w:space="0" w:color="auto"/>
            <w:bottom w:val="none" w:sz="0" w:space="0" w:color="auto"/>
            <w:right w:val="none" w:sz="0" w:space="0" w:color="auto"/>
          </w:divBdr>
        </w:div>
        <w:div w:id="2121533447">
          <w:marLeft w:val="0"/>
          <w:marRight w:val="0"/>
          <w:marTop w:val="0"/>
          <w:marBottom w:val="0"/>
          <w:divBdr>
            <w:top w:val="none" w:sz="0" w:space="0" w:color="auto"/>
            <w:left w:val="none" w:sz="0" w:space="0" w:color="auto"/>
            <w:bottom w:val="none" w:sz="0" w:space="0" w:color="auto"/>
            <w:right w:val="none" w:sz="0" w:space="0" w:color="auto"/>
          </w:divBdr>
          <w:divsChild>
            <w:div w:id="590774257">
              <w:marLeft w:val="0"/>
              <w:marRight w:val="0"/>
              <w:marTop w:val="0"/>
              <w:marBottom w:val="0"/>
              <w:divBdr>
                <w:top w:val="none" w:sz="0" w:space="0" w:color="auto"/>
                <w:left w:val="none" w:sz="0" w:space="0" w:color="auto"/>
                <w:bottom w:val="none" w:sz="0" w:space="0" w:color="auto"/>
                <w:right w:val="none" w:sz="0" w:space="0" w:color="auto"/>
              </w:divBdr>
              <w:divsChild>
                <w:div w:id="1266305997">
                  <w:marLeft w:val="0"/>
                  <w:marRight w:val="0"/>
                  <w:marTop w:val="0"/>
                  <w:marBottom w:val="0"/>
                  <w:divBdr>
                    <w:top w:val="none" w:sz="0" w:space="0" w:color="auto"/>
                    <w:left w:val="none" w:sz="0" w:space="0" w:color="auto"/>
                    <w:bottom w:val="none" w:sz="0" w:space="0" w:color="auto"/>
                    <w:right w:val="none" w:sz="0" w:space="0" w:color="auto"/>
                  </w:divBdr>
                  <w:divsChild>
                    <w:div w:id="1967932002">
                      <w:marLeft w:val="0"/>
                      <w:marRight w:val="0"/>
                      <w:marTop w:val="0"/>
                      <w:marBottom w:val="0"/>
                      <w:divBdr>
                        <w:top w:val="none" w:sz="0" w:space="0" w:color="auto"/>
                        <w:left w:val="none" w:sz="0" w:space="0" w:color="auto"/>
                        <w:bottom w:val="none" w:sz="0" w:space="0" w:color="auto"/>
                        <w:right w:val="none" w:sz="0" w:space="0" w:color="auto"/>
                      </w:divBdr>
                      <w:divsChild>
                        <w:div w:id="738360872">
                          <w:marLeft w:val="0"/>
                          <w:marRight w:val="0"/>
                          <w:marTop w:val="0"/>
                          <w:marBottom w:val="0"/>
                          <w:divBdr>
                            <w:top w:val="none" w:sz="0" w:space="0" w:color="auto"/>
                            <w:left w:val="none" w:sz="0" w:space="0" w:color="auto"/>
                            <w:bottom w:val="none" w:sz="0" w:space="0" w:color="auto"/>
                            <w:right w:val="none" w:sz="0" w:space="0" w:color="auto"/>
                          </w:divBdr>
                          <w:divsChild>
                            <w:div w:id="59980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2054</Words>
  <Characters>11714</Characters>
  <Application>Microsoft Office Word</Application>
  <DocSecurity>0</DocSecurity>
  <Lines>97</Lines>
  <Paragraphs>27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13741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alehander kolev</cp:lastModifiedBy>
  <cp:revision>14</cp:revision>
  <cp:lastPrinted>2016-09-21T07:10:00Z</cp:lastPrinted>
  <dcterms:created xsi:type="dcterms:W3CDTF">2016-09-12T11:22:00Z</dcterms:created>
  <dcterms:modified xsi:type="dcterms:W3CDTF">2016-09-21T07:11:00Z</dcterms:modified>
</cp:coreProperties>
</file>