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D7" w:rsidRDefault="00567FD7" w:rsidP="00567FD7">
      <w:pPr>
        <w:pStyle w:val="a3"/>
        <w:jc w:val="right"/>
        <w:rPr>
          <w:lang w:val="ru-RU"/>
        </w:rPr>
      </w:pPr>
      <w:r>
        <w:t xml:space="preserve">Образец № </w:t>
      </w:r>
      <w:r>
        <w:rPr>
          <w:lang w:val="ru-RU"/>
        </w:rPr>
        <w:t>5</w:t>
      </w:r>
    </w:p>
    <w:tbl>
      <w:tblPr>
        <w:tblpPr w:leftFromText="141" w:rightFromText="141" w:vertAnchor="page" w:horzAnchor="margin" w:tblpY="2338"/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5"/>
        <w:gridCol w:w="1575"/>
        <w:gridCol w:w="4200"/>
        <w:gridCol w:w="3645"/>
        <w:gridCol w:w="150"/>
      </w:tblGrid>
      <w:tr w:rsidR="004A2D6A" w:rsidRPr="002D5322" w:rsidTr="0039382B">
        <w:trPr>
          <w:tblCellSpacing w:w="0" w:type="dxa"/>
        </w:trPr>
        <w:tc>
          <w:tcPr>
            <w:tcW w:w="1650" w:type="dxa"/>
            <w:gridSpan w:val="2"/>
          </w:tcPr>
          <w:p w:rsidR="004A2D6A" w:rsidRPr="004A2D6A" w:rsidRDefault="004A2D6A" w:rsidP="004A2D6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45" w:type="dxa"/>
            <w:gridSpan w:val="2"/>
          </w:tcPr>
          <w:p w:rsidR="004A2D6A" w:rsidRPr="002D5322" w:rsidRDefault="004A2D6A" w:rsidP="004A2D6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D5322">
              <w:rPr>
                <w:b/>
                <w:lang/>
              </w:rPr>
              <w:t>ДО</w:t>
            </w:r>
            <w:r w:rsidRPr="002D5322">
              <w:rPr>
                <w:b/>
              </w:rPr>
              <w:t xml:space="preserve"> ВЪЗЛОЖИТЕЛЯ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1650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7845" w:type="dxa"/>
            <w:gridSpan w:val="2"/>
          </w:tcPr>
          <w:p w:rsidR="004A2D6A" w:rsidRPr="002D5322" w:rsidRDefault="004A2D6A" w:rsidP="004A2D6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D5322">
              <w:rPr>
                <w:b/>
              </w:rPr>
              <w:t>Кмета  на Община Велико Търново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1650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7845" w:type="dxa"/>
            <w:gridSpan w:val="2"/>
          </w:tcPr>
          <w:p w:rsidR="004A2D6A" w:rsidRPr="002D5322" w:rsidRDefault="004A2D6A" w:rsidP="004A2D6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D5322">
              <w:rPr>
                <w:b/>
              </w:rPr>
              <w:t>инж. Даниел Панов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4A2D6A" w:rsidRPr="004A2D6A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5322">
              <w:rPr>
                <w:b/>
                <w:lang/>
              </w:rPr>
              <w:t xml:space="preserve">ПРЕДСТАВЯНЕ НА УЧАСТНИК 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4A2D6A" w:rsidRDefault="004A2D6A" w:rsidP="0039382B">
            <w:pPr>
              <w:jc w:val="both"/>
              <w:rPr>
                <w:b/>
                <w:bCs/>
              </w:rPr>
            </w:pPr>
            <w:r w:rsidRPr="002D5322">
              <w:rPr>
                <w:lang/>
              </w:rPr>
              <w:t xml:space="preserve">в </w:t>
            </w:r>
            <w:r w:rsidRPr="002D5322">
              <w:t xml:space="preserve"> открита</w:t>
            </w:r>
            <w:r w:rsidRPr="002D5322">
              <w:rPr>
                <w:lang/>
              </w:rPr>
              <w:t xml:space="preserve"> процедура за възлагане на обществена поръчка с предмет</w:t>
            </w:r>
            <w:r w:rsidRPr="002D5322">
              <w:t>:</w:t>
            </w:r>
            <w:r w:rsidRPr="002D5322">
              <w:rPr>
                <w:lang/>
              </w:rPr>
              <w:t xml:space="preserve"> </w:t>
            </w:r>
            <w:r w:rsidRPr="002D5322">
              <w:rPr>
                <w:b/>
                <w:bCs/>
              </w:rPr>
              <w:t>"</w:t>
            </w:r>
            <w:r w:rsidRPr="004A2D6A">
              <w:rPr>
                <w:b/>
                <w:bCs/>
                <w:lang w:val="en-US"/>
              </w:rPr>
              <w:t>K</w:t>
            </w:r>
            <w:proofErr w:type="spellStart"/>
            <w:r w:rsidRPr="004A2D6A">
              <w:rPr>
                <w:b/>
                <w:bCs/>
              </w:rPr>
              <w:t>онсервация</w:t>
            </w:r>
            <w:proofErr w:type="spellEnd"/>
            <w:r w:rsidRPr="004A2D6A">
              <w:rPr>
                <w:b/>
                <w:bCs/>
              </w:rPr>
              <w:t xml:space="preserve">, реставрация и експониране със защитно покритие на обект „Шишманова баня“ – гр.Велико Търново”, </w:t>
            </w:r>
            <w:r w:rsidRPr="004A2D6A">
              <w:rPr>
                <w:rStyle w:val="FontStyle87"/>
                <w:b/>
              </w:rPr>
              <w:t xml:space="preserve">по проект: </w:t>
            </w:r>
            <w:r w:rsidRPr="004A2D6A">
              <w:rPr>
                <w:b/>
              </w:rPr>
              <w:t>"КУЛТУРНОТО НАСЛЕДСТВО НА ВЕЛИКО ТЪРНОВО ВЪВ ФОКУСА НА ЕВРОПЕЙСКОТО КУЛТУРНО МНОГООБРАЗИЕ",</w:t>
            </w:r>
            <w:r w:rsidRPr="004A2D6A">
              <w:rPr>
                <w:rStyle w:val="FontStyle87"/>
                <w:b/>
              </w:rPr>
              <w:t xml:space="preserve"> </w:t>
            </w:r>
            <w:r w:rsidRPr="004A2D6A">
              <w:rPr>
                <w:b/>
                <w:bCs/>
              </w:rPr>
              <w:t>Договор за предоставяне на безвъзмездна финансова помощ 24-10М1-44 от 23.04.2015г</w:t>
            </w:r>
            <w:r w:rsidRPr="004A2D6A">
              <w:rPr>
                <w:b/>
              </w:rPr>
              <w:t>.</w:t>
            </w:r>
            <w:r w:rsidRPr="004A2D6A">
              <w:rPr>
                <w:b/>
                <w:bCs/>
              </w:rPr>
      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2014”.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Административни сведения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4A2D6A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2D5322">
              <w:rPr>
                <w:lang/>
              </w:rPr>
              <w:t>Наименование на участника: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ЕИК/БУЛСТАТ/ЕГН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9570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Седалище:</w:t>
            </w: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 xml:space="preserve"> –  пощенски код, населено място: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 xml:space="preserve"> –  ул./бул. №, блок №, вход, етаж: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9570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Адрес за кореспонденция:</w:t>
            </w: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 xml:space="preserve"> –  пощенски код, населено място: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 xml:space="preserve"> –  ул./бул. №, блок №, вход, етаж: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Телефон: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Факс: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proofErr w:type="spellStart"/>
            <w:r w:rsidRPr="002D5322">
              <w:rPr>
                <w:lang/>
              </w:rPr>
              <w:t>E-mail</w:t>
            </w:r>
            <w:proofErr w:type="spellEnd"/>
            <w:r w:rsidRPr="002D5322">
              <w:rPr>
                <w:lang/>
              </w:rPr>
              <w:t xml:space="preserve"> адрес</w:t>
            </w:r>
            <w:r w:rsidRPr="002D5322">
              <w:rPr>
                <w:sz w:val="22"/>
                <w:szCs w:val="22"/>
              </w:rPr>
              <w:t xml:space="preserve"> за кореспонденция при провеждане на процедурата</w:t>
            </w:r>
            <w:r w:rsidRPr="002D5322">
              <w:rPr>
                <w:lang/>
              </w:rPr>
              <w:t>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9570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lang/>
              </w:rPr>
            </w:pPr>
            <w:r w:rsidRPr="002D5322">
              <w:rPr>
                <w:i/>
                <w:iCs/>
                <w:lang/>
              </w:rPr>
              <w:t>(в случай че участникът е обединение, информацията се попълва за всеки участник в обединението, като се добавя необходимият брой полета)</w:t>
            </w: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9570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Лица, представляващи участника по учредителен акт: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i/>
                <w:iCs/>
                <w:lang/>
              </w:rPr>
            </w:pPr>
            <w:r w:rsidRPr="002D5322">
              <w:rPr>
                <w:i/>
                <w:iCs/>
                <w:lang/>
              </w:rPr>
              <w:t xml:space="preserve"> (ако лицата са повече от едно, се добавя необходимият брой полета)</w:t>
            </w: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 w:val="restart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Трите имена, ЕГН, лична карта №, адрес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 w:val="restart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Трите имена, ЕГН, лична карта №, адрес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 w:val="restart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Трите имена, ЕГН, лична карта №, адрес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b/>
                <w:bCs/>
                <w:sz w:val="20"/>
                <w:szCs w:val="20"/>
                <w:lang/>
              </w:rPr>
            </w:pP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Участникът се представлява заедно или поотделно (</w:t>
            </w:r>
            <w:r w:rsidRPr="002D5322">
              <w:rPr>
                <w:i/>
                <w:iCs/>
                <w:lang/>
              </w:rPr>
              <w:t>невярното се зачертава</w:t>
            </w:r>
            <w:r w:rsidRPr="002D5322">
              <w:rPr>
                <w:lang/>
              </w:rPr>
              <w:t>) от следните лица:</w:t>
            </w:r>
          </w:p>
        </w:tc>
        <w:tc>
          <w:tcPr>
            <w:tcW w:w="3795" w:type="dxa"/>
            <w:gridSpan w:val="2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 xml:space="preserve">1....................................         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2....................................</w:t>
            </w:r>
          </w:p>
        </w:tc>
      </w:tr>
      <w:tr w:rsidR="004A2D6A" w:rsidRPr="003340AB" w:rsidTr="0039382B">
        <w:trPr>
          <w:tblCellSpacing w:w="0" w:type="dxa"/>
        </w:trPr>
        <w:tc>
          <w:tcPr>
            <w:tcW w:w="75" w:type="dxa"/>
            <w:vAlign w:val="center"/>
          </w:tcPr>
          <w:p w:rsidR="004A2D6A" w:rsidRPr="003340AB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color w:val="FF0000"/>
                <w:lang/>
              </w:rPr>
            </w:pPr>
          </w:p>
        </w:tc>
        <w:tc>
          <w:tcPr>
            <w:tcW w:w="5775" w:type="dxa"/>
            <w:gridSpan w:val="2"/>
          </w:tcPr>
          <w:p w:rsidR="004A2D6A" w:rsidRPr="00F66634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F66634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F66634">
              <w:rPr>
                <w:lang/>
              </w:rPr>
              <w:t xml:space="preserve">Данни за банковата сметка: </w:t>
            </w:r>
          </w:p>
          <w:p w:rsidR="004A2D6A" w:rsidRPr="00F66634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F66634">
              <w:rPr>
                <w:lang/>
              </w:rPr>
              <w:t>Обслужваща банка:……………………</w:t>
            </w:r>
          </w:p>
          <w:p w:rsidR="004A2D6A" w:rsidRPr="00F66634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F66634">
              <w:rPr>
                <w:lang/>
              </w:rPr>
              <w:t xml:space="preserve"> IBAN..........................................................</w:t>
            </w:r>
          </w:p>
          <w:p w:rsidR="004A2D6A" w:rsidRPr="00F66634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F66634">
              <w:rPr>
                <w:lang/>
              </w:rPr>
              <w:t xml:space="preserve"> BIC.............................................................</w:t>
            </w:r>
          </w:p>
        </w:tc>
        <w:tc>
          <w:tcPr>
            <w:tcW w:w="3795" w:type="dxa"/>
            <w:gridSpan w:val="2"/>
          </w:tcPr>
          <w:p w:rsidR="004A2D6A" w:rsidRPr="003340AB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color w:val="FF0000"/>
                <w:lang/>
              </w:rPr>
            </w:pPr>
          </w:p>
        </w:tc>
      </w:tr>
      <w:tr w:rsidR="004A2D6A" w:rsidRPr="003340AB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F66634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F66634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F66634">
              <w:rPr>
                <w:lang/>
              </w:rPr>
              <w:t xml:space="preserve"> УВАЖАЕМИ ГОСПОДИН</w:t>
            </w:r>
            <w:r w:rsidRPr="00F66634">
              <w:t xml:space="preserve"> КМЕТ</w:t>
            </w:r>
            <w:r w:rsidRPr="00F66634">
              <w:rPr>
                <w:lang/>
              </w:rPr>
              <w:t>,</w:t>
            </w:r>
          </w:p>
        </w:tc>
        <w:tc>
          <w:tcPr>
            <w:tcW w:w="150" w:type="dxa"/>
            <w:vAlign w:val="center"/>
          </w:tcPr>
          <w:p w:rsidR="004A2D6A" w:rsidRPr="003340AB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color w:val="FF0000"/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jc w:val="both"/>
              <w:rPr>
                <w:b/>
                <w:bCs/>
              </w:rPr>
            </w:pPr>
            <w:r w:rsidRPr="002D5322">
              <w:rPr>
                <w:lang/>
              </w:rPr>
              <w:t xml:space="preserve">1.  Заявяваме, че желаем да участваме в откритата от Вас процедура по Закона за обществените поръчки (ЗОП) за възлагане на обществена поръчка с предмет: </w:t>
            </w:r>
            <w:r w:rsidRPr="002D5322">
              <w:rPr>
                <w:b/>
                <w:bCs/>
              </w:rPr>
              <w:t>"</w:t>
            </w:r>
            <w:r>
              <w:rPr>
                <w:b/>
                <w:bCs/>
              </w:rPr>
              <w:t>……………………………………………………………………………………………………...</w:t>
            </w:r>
            <w:r w:rsidRPr="002D5322">
              <w:rPr>
                <w:b/>
                <w:bCs/>
              </w:rPr>
              <w:t>”.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  <w:vMerge w:val="restart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  <w:rPr>
                <w:lang/>
              </w:rPr>
            </w:pPr>
            <w:r w:rsidRPr="002D5322">
              <w:t xml:space="preserve">        2</w:t>
            </w:r>
            <w:r w:rsidRPr="002D5322">
              <w:rPr>
                <w:lang/>
              </w:rPr>
              <w:t xml:space="preserve">. Декларираме, че приемаме условията за изпълнение на обществената поръчка, заложени в приложения към документацията за участие проект на договор. 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  <w:vMerge w:val="restart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t>3</w:t>
            </w:r>
            <w:r w:rsidRPr="002D5322">
              <w:rPr>
                <w:lang/>
              </w:rPr>
              <w:t xml:space="preserve">. </w:t>
            </w:r>
            <w:r>
              <w:rPr>
                <w:lang/>
              </w:rPr>
              <w:t xml:space="preserve"> </w:t>
            </w:r>
            <w:r>
              <w:t xml:space="preserve"> Декларирам,</w:t>
            </w:r>
            <w:r w:rsidRPr="00EA0243">
              <w:t xml:space="preserve"> че при</w:t>
            </w:r>
            <w:r>
              <w:t xml:space="preserve"> </w:t>
            </w:r>
            <w:r w:rsidRPr="002D5322">
              <w:rPr>
                <w:lang/>
              </w:rPr>
              <w:t xml:space="preserve">изпълнението на обществената поръчка няма да ползваме/ще ползваме </w:t>
            </w:r>
            <w:r w:rsidRPr="002D5322">
              <w:rPr>
                <w:i/>
                <w:iCs/>
                <w:lang/>
              </w:rPr>
              <w:t>(</w:t>
            </w:r>
            <w:proofErr w:type="spellStart"/>
            <w:r w:rsidRPr="002D5322">
              <w:rPr>
                <w:i/>
                <w:iCs/>
                <w:lang/>
              </w:rPr>
              <w:t>относимото</w:t>
            </w:r>
            <w:proofErr w:type="spellEnd"/>
            <w:r w:rsidRPr="002D5322">
              <w:rPr>
                <w:i/>
                <w:iCs/>
                <w:lang/>
              </w:rPr>
              <w:t xml:space="preserve"> се подчертава)</w:t>
            </w:r>
            <w:r w:rsidRPr="002D5322">
              <w:rPr>
                <w:lang/>
              </w:rPr>
              <w:t xml:space="preserve"> следните подизпълнители: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  <w:vMerge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1. ……………………………………………………………………………………………….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2. ……………………………………………………………………………………………….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lang/>
              </w:rPr>
            </w:pPr>
            <w:r w:rsidRPr="002D5322">
              <w:rPr>
                <w:i/>
                <w:iCs/>
                <w:lang/>
              </w:rPr>
              <w:t>(наименование на подизпълнителя, ЕИК/ЕГН, вид на дейностите, които ще изпълнява, дял от стойността на обществената поръчка (в %)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</w:p>
          <w:p w:rsidR="004A2D6A" w:rsidRPr="002D5322" w:rsidRDefault="004A2D6A" w:rsidP="0039382B">
            <w:pPr>
              <w:spacing w:after="240"/>
              <w:rPr>
                <w:i/>
              </w:rPr>
            </w:pPr>
            <w:r w:rsidRPr="002D5322">
              <w:t>5.Регистрация по ЗДДС: ......................................................................................................................</w:t>
            </w:r>
            <w:r w:rsidRPr="002D5322">
              <w:rPr>
                <w:rFonts w:ascii="Tahoma" w:eastAsia="Calibri" w:hAnsi="Tahoma" w:cs="Tahoma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2D5322">
              <w:rPr>
                <w:rFonts w:eastAsia="Calibri"/>
                <w:i/>
                <w:shd w:val="clear" w:color="auto" w:fill="FFFFFF"/>
                <w:lang w:eastAsia="en-US"/>
              </w:rPr>
              <w:t>(а</w:t>
            </w:r>
            <w:r w:rsidRPr="002D5322">
              <w:rPr>
                <w:i/>
              </w:rPr>
              <w:t>ко участникът не е регистриран по ЗДДС, указва това в полето)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2D5322">
              <w:lastRenderedPageBreak/>
              <w:t>6. Декларирам, че ………………………………………………….……..…, който представлявам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D5322">
              <w:t xml:space="preserve">                              </w:t>
            </w:r>
            <w:r w:rsidRPr="002D5322">
              <w:rPr>
                <w:sz w:val="20"/>
                <w:szCs w:val="20"/>
              </w:rPr>
              <w:t>наименование на участникът/партньор в обединение</w:t>
            </w:r>
            <w:r w:rsidRPr="002D5322">
              <w:rPr>
                <w:b/>
                <w:i/>
                <w:sz w:val="20"/>
                <w:szCs w:val="20"/>
              </w:rPr>
              <w:t xml:space="preserve"> </w:t>
            </w:r>
            <w:r w:rsidRPr="002D5322">
              <w:rPr>
                <w:b/>
                <w:sz w:val="20"/>
                <w:szCs w:val="20"/>
              </w:rPr>
              <w:t>(</w:t>
            </w:r>
            <w:r w:rsidRPr="002D5322">
              <w:rPr>
                <w:b/>
                <w:i/>
                <w:sz w:val="20"/>
                <w:szCs w:val="20"/>
              </w:rPr>
              <w:t>невярното се зачертава)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2D5322">
              <w:t xml:space="preserve"> </w:t>
            </w:r>
            <w:r w:rsidRPr="002D5322">
              <w:rPr>
                <w:b/>
                <w:lang/>
              </w:rPr>
              <w:t>е вписан</w:t>
            </w:r>
            <w:r w:rsidRPr="002D5322">
              <w:rPr>
                <w:b/>
              </w:rPr>
              <w:t>/не е вписан (</w:t>
            </w:r>
            <w:r w:rsidRPr="002D5322">
              <w:rPr>
                <w:b/>
                <w:i/>
              </w:rPr>
              <w:t>невярното се зачертава)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2D5322">
              <w:rPr>
                <w:lang/>
              </w:rPr>
              <w:t>в регистъра на специализираните предприятия и кооперации на хора с увреждания, поддържан от Агенцията за хората с увреждания, или в еквивалентен регистър на държава – членка на Европейския съюз.</w:t>
            </w:r>
          </w:p>
          <w:p w:rsidR="004A2D6A" w:rsidRPr="002D5322" w:rsidRDefault="004A2D6A" w:rsidP="0039382B">
            <w:pPr>
              <w:spacing w:after="240"/>
              <w:rPr>
                <w:i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 xml:space="preserve">Неразделна част от настоящия документ са: </w:t>
            </w: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</w:pPr>
            <w:r w:rsidRPr="002D5322">
              <w:rPr>
                <w:bCs/>
              </w:rPr>
              <w:t xml:space="preserve"> - Декларация по </w:t>
            </w:r>
            <w:hyperlink r:id="rId5" w:history="1">
              <w:r w:rsidRPr="002D5322">
                <w:rPr>
                  <w:rStyle w:val="a5"/>
                  <w:bCs/>
                </w:rPr>
                <w:t>чл. 47, ал. 9</w:t>
              </w:r>
            </w:hyperlink>
            <w:r w:rsidRPr="002D5322">
              <w:rPr>
                <w:bCs/>
              </w:rPr>
              <w:t xml:space="preserve"> от ЗОП за липсата на обстоятелства по чл.</w:t>
            </w:r>
            <w:r w:rsidRPr="002D5322">
              <w:rPr>
                <w:bCs/>
                <w:lang w:val="ru-RU"/>
              </w:rPr>
              <w:t xml:space="preserve"> </w:t>
            </w:r>
            <w:r w:rsidRPr="002D5322">
              <w:rPr>
                <w:bCs/>
              </w:rPr>
              <w:t>47 ал.</w:t>
            </w:r>
            <w:r w:rsidRPr="002D5322">
              <w:rPr>
                <w:bCs/>
                <w:lang w:val="ru-RU"/>
              </w:rPr>
              <w:t xml:space="preserve"> </w:t>
            </w:r>
            <w:r w:rsidRPr="002D5322">
              <w:rPr>
                <w:bCs/>
              </w:rPr>
              <w:t>1, т.</w:t>
            </w:r>
            <w:r w:rsidRPr="002D5322">
              <w:rPr>
                <w:bCs/>
                <w:lang w:val="ru-RU"/>
              </w:rPr>
              <w:t xml:space="preserve"> </w:t>
            </w:r>
            <w:r w:rsidRPr="002D5322">
              <w:rPr>
                <w:bCs/>
              </w:rPr>
              <w:t>1 („а”, „б”, „в”, „г” и „д”), т. 2, т. 3 и т. 4; чл. 47, ал.</w:t>
            </w:r>
            <w:r w:rsidRPr="002D5322">
              <w:rPr>
                <w:bCs/>
                <w:lang w:val="ru-RU"/>
              </w:rPr>
              <w:t xml:space="preserve"> </w:t>
            </w:r>
            <w:r w:rsidRPr="002D5322">
              <w:rPr>
                <w:bCs/>
              </w:rPr>
              <w:t>5, т.</w:t>
            </w:r>
            <w:r w:rsidRPr="002D5322">
              <w:rPr>
                <w:bCs/>
                <w:lang w:val="ru-RU"/>
              </w:rPr>
              <w:t xml:space="preserve"> </w:t>
            </w:r>
            <w:r w:rsidRPr="002D5322">
              <w:rPr>
                <w:bCs/>
              </w:rPr>
              <w:t>1 и т. 2 от ЗОП</w:t>
            </w:r>
            <w:r w:rsidRPr="002D5322">
              <w:rPr>
                <w:lang/>
              </w:rPr>
              <w:t>, подписана от лицата, които представляват участника съгласно документите за регистрация;</w:t>
            </w:r>
          </w:p>
          <w:p w:rsidR="004A2D6A" w:rsidRPr="002D5322" w:rsidRDefault="004A2D6A" w:rsidP="0039382B">
            <w:pPr>
              <w:jc w:val="both"/>
            </w:pPr>
            <w:r w:rsidRPr="002D5322">
              <w:t xml:space="preserve">- </w:t>
            </w:r>
            <w:r w:rsidRPr="002D5322">
              <w:rPr>
                <w:bCs/>
              </w:rPr>
              <w:t>Доказателства за упражняване на професионална дейност по чл. 49, ал. 1 от ЗОП съгласно обявлението.</w:t>
            </w: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  <w:vMerge w:val="restart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  <w:tr w:rsidR="004A2D6A" w:rsidRPr="002D5322" w:rsidTr="0039382B">
        <w:trPr>
          <w:tblCellSpacing w:w="0" w:type="dxa"/>
        </w:trPr>
        <w:tc>
          <w:tcPr>
            <w:tcW w:w="9495" w:type="dxa"/>
            <w:gridSpan w:val="4"/>
            <w:vMerge/>
            <w:tcBorders>
              <w:bottom w:val="nil"/>
            </w:tcBorders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  <w:tc>
          <w:tcPr>
            <w:tcW w:w="150" w:type="dxa"/>
            <w:vAlign w:val="center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</w:tbl>
    <w:p w:rsidR="004A2D6A" w:rsidRPr="002D5322" w:rsidRDefault="004A2D6A" w:rsidP="004A2D6A">
      <w:pPr>
        <w:widowControl w:val="0"/>
        <w:autoSpaceDE w:val="0"/>
        <w:autoSpaceDN w:val="0"/>
        <w:adjustRightInd w:val="0"/>
        <w:ind w:firstLine="480"/>
        <w:jc w:val="both"/>
        <w:rPr>
          <w:lang/>
        </w:rPr>
      </w:pPr>
    </w:p>
    <w:tbl>
      <w:tblPr>
        <w:tblW w:w="9645" w:type="dxa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5"/>
        <w:gridCol w:w="4830"/>
      </w:tblGrid>
      <w:tr w:rsidR="004A2D6A" w:rsidRPr="002D5322" w:rsidTr="0039382B">
        <w:trPr>
          <w:tblCellSpacing w:w="0" w:type="dxa"/>
        </w:trPr>
        <w:tc>
          <w:tcPr>
            <w:tcW w:w="4815" w:type="dxa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 xml:space="preserve">Дата </w:t>
            </w:r>
          </w:p>
        </w:tc>
        <w:tc>
          <w:tcPr>
            <w:tcW w:w="4830" w:type="dxa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............................/ ............................/ ............................</w:t>
            </w:r>
          </w:p>
        </w:tc>
      </w:tr>
      <w:tr w:rsidR="004A2D6A" w:rsidRPr="002D5322" w:rsidTr="0039382B">
        <w:trPr>
          <w:tblCellSpacing w:w="0" w:type="dxa"/>
        </w:trPr>
        <w:tc>
          <w:tcPr>
            <w:tcW w:w="4815" w:type="dxa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Име и фамилия</w:t>
            </w:r>
          </w:p>
        </w:tc>
        <w:tc>
          <w:tcPr>
            <w:tcW w:w="4830" w:type="dxa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..........................................................................................</w:t>
            </w:r>
          </w:p>
        </w:tc>
      </w:tr>
      <w:tr w:rsidR="004A2D6A" w:rsidRPr="002D5322" w:rsidTr="0039382B">
        <w:trPr>
          <w:tblCellSpacing w:w="0" w:type="dxa"/>
        </w:trPr>
        <w:tc>
          <w:tcPr>
            <w:tcW w:w="4815" w:type="dxa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</w:pPr>
            <w:r w:rsidRPr="002D5322">
              <w:rPr>
                <w:lang/>
              </w:rPr>
              <w:t>Подпис на лицето (и печат)</w:t>
            </w:r>
          </w:p>
        </w:tc>
        <w:tc>
          <w:tcPr>
            <w:tcW w:w="4830" w:type="dxa"/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  <w:r w:rsidRPr="002D5322">
              <w:rPr>
                <w:lang/>
              </w:rPr>
              <w:t>...........................................................................................</w:t>
            </w:r>
          </w:p>
        </w:tc>
      </w:tr>
      <w:tr w:rsidR="004A2D6A" w:rsidRPr="002D5322" w:rsidTr="0039382B">
        <w:trPr>
          <w:tblCellSpacing w:w="0" w:type="dxa"/>
        </w:trPr>
        <w:tc>
          <w:tcPr>
            <w:tcW w:w="9645" w:type="dxa"/>
            <w:gridSpan w:val="2"/>
            <w:tcBorders>
              <w:bottom w:val="nil"/>
            </w:tcBorders>
          </w:tcPr>
          <w:p w:rsidR="004A2D6A" w:rsidRPr="002D5322" w:rsidRDefault="004A2D6A" w:rsidP="0039382B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lang/>
              </w:rPr>
            </w:pPr>
          </w:p>
        </w:tc>
      </w:tr>
    </w:tbl>
    <w:p w:rsidR="004A2D6A" w:rsidRPr="002D5322" w:rsidRDefault="004A2D6A" w:rsidP="004A2D6A">
      <w:pPr>
        <w:keepNext/>
        <w:outlineLvl w:val="2"/>
        <w:rPr>
          <w:b/>
          <w:bCs/>
        </w:rPr>
      </w:pPr>
    </w:p>
    <w:p w:rsidR="004A2D6A" w:rsidRPr="002D5322" w:rsidRDefault="004A2D6A" w:rsidP="004A2D6A">
      <w:pPr>
        <w:keepNext/>
        <w:outlineLvl w:val="2"/>
        <w:rPr>
          <w:b/>
          <w:bCs/>
        </w:rPr>
      </w:pPr>
    </w:p>
    <w:p w:rsidR="004A2D6A" w:rsidRPr="002D5322" w:rsidRDefault="004A2D6A" w:rsidP="004A2D6A">
      <w:pPr>
        <w:keepNext/>
        <w:tabs>
          <w:tab w:val="left" w:pos="3960"/>
        </w:tabs>
        <w:outlineLvl w:val="2"/>
        <w:rPr>
          <w:b/>
          <w:bCs/>
        </w:rPr>
      </w:pPr>
      <w:r w:rsidRPr="002D5322">
        <w:rPr>
          <w:b/>
          <w:bCs/>
        </w:rPr>
        <w:tab/>
      </w:r>
    </w:p>
    <w:p w:rsidR="004A2D6A" w:rsidRPr="003340AB" w:rsidRDefault="004A2D6A" w:rsidP="004A2D6A">
      <w:pPr>
        <w:keepNext/>
        <w:outlineLvl w:val="2"/>
        <w:rPr>
          <w:b/>
          <w:bCs/>
          <w:color w:val="FF0000"/>
        </w:rPr>
      </w:pPr>
    </w:p>
    <w:p w:rsidR="004A2D6A" w:rsidRPr="003340AB" w:rsidRDefault="004A2D6A" w:rsidP="004A2D6A">
      <w:pPr>
        <w:keepNext/>
        <w:outlineLvl w:val="2"/>
        <w:rPr>
          <w:b/>
          <w:bCs/>
          <w:color w:val="FF0000"/>
        </w:rPr>
      </w:pPr>
    </w:p>
    <w:p w:rsidR="004A2D6A" w:rsidRPr="003340AB" w:rsidRDefault="004A2D6A" w:rsidP="004A2D6A">
      <w:pPr>
        <w:keepNext/>
        <w:outlineLvl w:val="2"/>
        <w:rPr>
          <w:b/>
          <w:bCs/>
          <w:color w:val="FF0000"/>
        </w:rPr>
      </w:pPr>
    </w:p>
    <w:p w:rsidR="000D76D6" w:rsidRDefault="000D76D6"/>
    <w:sectPr w:rsidR="000D76D6" w:rsidSect="00943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47DA9"/>
    <w:multiLevelType w:val="hybridMultilevel"/>
    <w:tmpl w:val="30EE8F06"/>
    <w:lvl w:ilvl="0" w:tplc="3ED60DF0">
      <w:start w:val="1"/>
      <w:numFmt w:val="decimal"/>
      <w:lvlText w:val="%1."/>
      <w:lvlJc w:val="left"/>
      <w:pPr>
        <w:ind w:left="2913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3633" w:hanging="360"/>
      </w:pPr>
    </w:lvl>
    <w:lvl w:ilvl="2" w:tplc="0402001B">
      <w:start w:val="1"/>
      <w:numFmt w:val="lowerRoman"/>
      <w:lvlText w:val="%3."/>
      <w:lvlJc w:val="right"/>
      <w:pPr>
        <w:ind w:left="4353" w:hanging="180"/>
      </w:pPr>
    </w:lvl>
    <w:lvl w:ilvl="3" w:tplc="0402000F">
      <w:start w:val="1"/>
      <w:numFmt w:val="decimal"/>
      <w:lvlText w:val="%4."/>
      <w:lvlJc w:val="left"/>
      <w:pPr>
        <w:ind w:left="5073" w:hanging="360"/>
      </w:pPr>
    </w:lvl>
    <w:lvl w:ilvl="4" w:tplc="04020019">
      <w:start w:val="1"/>
      <w:numFmt w:val="lowerLetter"/>
      <w:lvlText w:val="%5."/>
      <w:lvlJc w:val="left"/>
      <w:pPr>
        <w:ind w:left="5793" w:hanging="360"/>
      </w:pPr>
    </w:lvl>
    <w:lvl w:ilvl="5" w:tplc="0402001B">
      <w:start w:val="1"/>
      <w:numFmt w:val="lowerRoman"/>
      <w:lvlText w:val="%6."/>
      <w:lvlJc w:val="right"/>
      <w:pPr>
        <w:ind w:left="6513" w:hanging="180"/>
      </w:pPr>
    </w:lvl>
    <w:lvl w:ilvl="6" w:tplc="0402000F">
      <w:start w:val="1"/>
      <w:numFmt w:val="decimal"/>
      <w:lvlText w:val="%7."/>
      <w:lvlJc w:val="left"/>
      <w:pPr>
        <w:ind w:left="7233" w:hanging="360"/>
      </w:pPr>
    </w:lvl>
    <w:lvl w:ilvl="7" w:tplc="04020019">
      <w:start w:val="1"/>
      <w:numFmt w:val="lowerLetter"/>
      <w:lvlText w:val="%8."/>
      <w:lvlJc w:val="left"/>
      <w:pPr>
        <w:ind w:left="7953" w:hanging="360"/>
      </w:pPr>
    </w:lvl>
    <w:lvl w:ilvl="8" w:tplc="0402001B">
      <w:start w:val="1"/>
      <w:numFmt w:val="lowerRoman"/>
      <w:lvlText w:val="%9."/>
      <w:lvlJc w:val="right"/>
      <w:pPr>
        <w:ind w:left="867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BC1F64"/>
    <w:rsid w:val="000D76D6"/>
    <w:rsid w:val="003F6133"/>
    <w:rsid w:val="004A2D6A"/>
    <w:rsid w:val="00567FD7"/>
    <w:rsid w:val="00943CA8"/>
    <w:rsid w:val="00BC1F64"/>
    <w:rsid w:val="00EF1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567FD7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rsid w:val="00567FD7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567FD7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567FD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87">
    <w:name w:val="Font Style87"/>
    <w:basedOn w:val="a0"/>
    <w:uiPriority w:val="99"/>
    <w:rsid w:val="003F6133"/>
    <w:rPr>
      <w:rFonts w:ascii="Times New Roman" w:hAnsi="Times New Roman" w:cs="Times New Roman"/>
      <w:sz w:val="22"/>
      <w:szCs w:val="22"/>
    </w:rPr>
  </w:style>
  <w:style w:type="character" w:styleId="a5">
    <w:name w:val="Hyperlink"/>
    <w:rsid w:val="004A2D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567FD7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rsid w:val="00567FD7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567F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67FD7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top.doccontent_selector.fnNavigate('&#1095;&#1083;47_&#1072;&#1083;9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628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Petar</cp:lastModifiedBy>
  <cp:revision>4</cp:revision>
  <dcterms:created xsi:type="dcterms:W3CDTF">2015-10-09T07:13:00Z</dcterms:created>
  <dcterms:modified xsi:type="dcterms:W3CDTF">2015-12-28T17:57:00Z</dcterms:modified>
</cp:coreProperties>
</file>