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57" w:rsidRPr="007315EB" w:rsidRDefault="00E12657" w:rsidP="00E12657">
      <w:pPr>
        <w:pStyle w:val="a3"/>
        <w:jc w:val="right"/>
        <w:rPr>
          <w:u w:val="single"/>
          <w:lang w:val="en-US"/>
        </w:rPr>
      </w:pPr>
      <w:r>
        <w:rPr>
          <w:u w:val="single"/>
        </w:rPr>
        <w:t>Образец №</w:t>
      </w:r>
      <w:r w:rsidR="007315EB">
        <w:rPr>
          <w:u w:val="single"/>
          <w:lang w:val="en-US"/>
        </w:rPr>
        <w:t>16</w:t>
      </w:r>
    </w:p>
    <w:p w:rsidR="00E12657" w:rsidRDefault="00E12657" w:rsidP="00E12657">
      <w:pPr>
        <w:jc w:val="center"/>
        <w:rPr>
          <w:b/>
          <w:bCs/>
        </w:rPr>
      </w:pPr>
    </w:p>
    <w:p w:rsidR="00E12657" w:rsidRDefault="00E12657" w:rsidP="00E12657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outlineLvl w:val="1"/>
        <w:rPr>
          <w:rFonts w:eastAsia="ヒラギノ角ゴ Pro W3"/>
          <w:b/>
          <w:bCs/>
          <w:color w:val="000000"/>
          <w:lang w:eastAsia="en-US"/>
        </w:rPr>
      </w:pPr>
      <w:r>
        <w:rPr>
          <w:rFonts w:eastAsia="ヒラギノ角ゴ Pro W3"/>
          <w:b/>
          <w:bCs/>
          <w:color w:val="000000"/>
          <w:lang w:eastAsia="en-US"/>
        </w:rPr>
        <w:t>Д Е К Л А Р А Ц И Я</w:t>
      </w:r>
      <w:bookmarkStart w:id="0" w:name="_GoBack"/>
      <w:bookmarkEnd w:id="0"/>
    </w:p>
    <w:p w:rsidR="00E12657" w:rsidRDefault="00E12657" w:rsidP="00E12657">
      <w:pPr>
        <w:jc w:val="right"/>
        <w:rPr>
          <w:i/>
          <w:iCs/>
        </w:rPr>
      </w:pPr>
    </w:p>
    <w:p w:rsidR="00E12657" w:rsidRDefault="00E12657" w:rsidP="00E12657">
      <w:pPr>
        <w:spacing w:before="60" w:after="60" w:line="360" w:lineRule="auto"/>
        <w:jc w:val="both"/>
        <w:rPr>
          <w:lang w:val="ru-RU"/>
        </w:rPr>
      </w:pPr>
      <w:r>
        <w:rPr>
          <w:lang w:val="ru-RU"/>
        </w:rPr>
        <w:t>Долуподписаният/-ната/  ............................................................................................</w:t>
      </w:r>
    </w:p>
    <w:p w:rsidR="00E12657" w:rsidRPr="00E12657" w:rsidRDefault="00E12657" w:rsidP="00E12657">
      <w:pPr>
        <w:jc w:val="both"/>
        <w:rPr>
          <w:b/>
          <w:bCs/>
        </w:rPr>
      </w:pPr>
      <w:r>
        <w:rPr>
          <w:lang w:val="ru-RU"/>
        </w:rPr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>
        <w:rPr>
          <w:i/>
          <w:iCs/>
          <w:lang w:val="ru-RU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>
        <w:rPr>
          <w:lang w:val="ru-RU"/>
        </w:rPr>
        <w:t>.) на…………………….</w:t>
      </w:r>
      <w:r>
        <w:rPr>
          <w:i/>
          <w:iCs/>
          <w:lang w:val="ru-RU"/>
        </w:rPr>
        <w:t xml:space="preserve">(посочва се наименованието на участника), </w:t>
      </w:r>
      <w:r>
        <w:rPr>
          <w:lang w:val="ru-RU"/>
        </w:rPr>
        <w:t xml:space="preserve">с ЕИК …………, със седалище и адрес на управление: ............................................................................ – участник в процедура за възлагане на обществена поръчка </w:t>
      </w:r>
      <w:r w:rsidR="003E56C6">
        <w:rPr>
          <w:rStyle w:val="FontStyle87"/>
        </w:rPr>
        <w:t xml:space="preserve">по проект: </w:t>
      </w:r>
      <w:r w:rsidR="003E56C6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3E56C6">
        <w:rPr>
          <w:b/>
        </w:rPr>
        <w:t>,</w:t>
      </w:r>
      <w:r w:rsidR="003E56C6">
        <w:rPr>
          <w:b/>
          <w:lang w:val="en-US"/>
        </w:rPr>
        <w:t xml:space="preserve"> </w:t>
      </w:r>
      <w:r>
        <w:rPr>
          <w:lang w:val="ru-RU"/>
        </w:rPr>
        <w:t xml:space="preserve">с предмет: </w:t>
      </w:r>
      <w:r w:rsidRPr="00E12657"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 w:rsidRPr="00E12657">
        <w:t>.</w:t>
      </w:r>
      <w:r w:rsidRPr="00E12657"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E12657" w:rsidRDefault="00E12657" w:rsidP="00E12657">
      <w:pPr>
        <w:jc w:val="both"/>
        <w:rPr>
          <w:b/>
          <w:bCs/>
          <w:lang w:val="ru-RU"/>
        </w:rPr>
      </w:pPr>
    </w:p>
    <w:p w:rsidR="00E12657" w:rsidRDefault="00E12657" w:rsidP="00E12657">
      <w:pPr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ДЕКЛАРИРАМ СЛЕДНОТО:</w:t>
      </w:r>
    </w:p>
    <w:p w:rsidR="00E12657" w:rsidRDefault="00E12657" w:rsidP="00E12657">
      <w:pPr>
        <w:jc w:val="center"/>
        <w:rPr>
          <w:b/>
          <w:bCs/>
          <w:lang w:val="ru-RU"/>
        </w:rPr>
      </w:pPr>
    </w:p>
    <w:p w:rsidR="00E12657" w:rsidRDefault="00E12657" w:rsidP="00E12657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b/>
          <w:bCs/>
          <w:lang w:val="ru-RU"/>
        </w:rPr>
        <w:t>1.</w:t>
      </w:r>
      <w:r>
        <w:rPr>
          <w:lang w:val="ru-RU"/>
        </w:rPr>
        <w:t xml:space="preserve">  Участникът е запознат с обекта, на който ще се извършват консервационно-реставрационните работи и СМР. </w:t>
      </w:r>
    </w:p>
    <w:p w:rsidR="00E12657" w:rsidRDefault="00E12657" w:rsidP="00E12657">
      <w:pPr>
        <w:ind w:firstLine="540"/>
        <w:jc w:val="both"/>
      </w:pPr>
      <w:r>
        <w:rPr>
          <w:b/>
          <w:bCs/>
          <w:lang w:val="ru-RU"/>
        </w:rPr>
        <w:t>2.</w:t>
      </w:r>
      <w:r>
        <w:rPr>
          <w:lang w:val="ru-RU"/>
        </w:rPr>
        <w:t xml:space="preserve">  Участникът е запознат с </w:t>
      </w:r>
      <w:r w:rsidR="00C345E9">
        <w:t>техническия</w:t>
      </w:r>
      <w:r>
        <w:t xml:space="preserve"> проект и техническата документация, приложени към Документацията за участие в горепосочената обществена  поръчка. </w:t>
      </w:r>
    </w:p>
    <w:p w:rsidR="00E12657" w:rsidRDefault="00E12657" w:rsidP="00E12657">
      <w:pPr>
        <w:widowControl w:val="0"/>
        <w:autoSpaceDE w:val="0"/>
        <w:autoSpaceDN w:val="0"/>
        <w:adjustRightInd w:val="0"/>
        <w:ind w:firstLine="720"/>
        <w:rPr>
          <w:lang w:val="ru-RU"/>
        </w:rPr>
      </w:pPr>
    </w:p>
    <w:p w:rsidR="00E12657" w:rsidRDefault="00E12657" w:rsidP="00E12657">
      <w:pPr>
        <w:widowControl w:val="0"/>
        <w:autoSpaceDE w:val="0"/>
        <w:autoSpaceDN w:val="0"/>
        <w:adjustRightInd w:val="0"/>
        <w:ind w:firstLine="720"/>
        <w:rPr>
          <w:lang w:val="ru-RU"/>
        </w:rPr>
      </w:pPr>
      <w:r>
        <w:rPr>
          <w:lang w:val="ru-RU"/>
        </w:rPr>
        <w:t>Известна ми е отговорността по чл. 313 от Наказателния кодекс за посочване на неверни данни.</w:t>
      </w:r>
    </w:p>
    <w:p w:rsidR="00E12657" w:rsidRDefault="00E12657" w:rsidP="00E12657">
      <w:pPr>
        <w:rPr>
          <w:lang w:val="ru-RU"/>
        </w:rPr>
      </w:pPr>
    </w:p>
    <w:p w:rsidR="00E12657" w:rsidRDefault="00E12657" w:rsidP="00E12657">
      <w:pPr>
        <w:jc w:val="both"/>
        <w:rPr>
          <w:b/>
          <w:bCs/>
        </w:rPr>
      </w:pPr>
      <w:r>
        <w:rPr>
          <w:b/>
          <w:bCs/>
        </w:rPr>
        <w:t>Дата:........................... г.                                             Декларатор: ................................</w:t>
      </w:r>
    </w:p>
    <w:p w:rsidR="00E12657" w:rsidRDefault="00E12657" w:rsidP="00E12657">
      <w:pPr>
        <w:jc w:val="both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i/>
          <w:iCs/>
        </w:rPr>
        <w:t xml:space="preserve">/подпис и печат/ </w:t>
      </w:r>
    </w:p>
    <w:p w:rsidR="000D76D6" w:rsidRDefault="000D76D6"/>
    <w:sectPr w:rsidR="000D76D6" w:rsidSect="00B96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40F8"/>
    <w:rsid w:val="000D76D6"/>
    <w:rsid w:val="002540F8"/>
    <w:rsid w:val="003E56C6"/>
    <w:rsid w:val="005F6F48"/>
    <w:rsid w:val="007315EB"/>
    <w:rsid w:val="00B9644B"/>
    <w:rsid w:val="00C345E9"/>
    <w:rsid w:val="00E1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2657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E1265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3E56C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2657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E1265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1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2015-10-09T07:50:00Z</dcterms:created>
  <dcterms:modified xsi:type="dcterms:W3CDTF">2016-01-13T11:43:00Z</dcterms:modified>
</cp:coreProperties>
</file>